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D" w:rsidRPr="00A8165D" w:rsidRDefault="00A8165D" w:rsidP="00A8165D">
      <w:pPr>
        <w:jc w:val="center"/>
        <w:rPr>
          <w:b/>
        </w:rPr>
      </w:pPr>
      <w:bookmarkStart w:id="0" w:name="_GoBack"/>
      <w:r w:rsidRPr="00A8165D">
        <w:rPr>
          <w:b/>
        </w:rPr>
        <w:t>Информация об обороте товаров (работ, услуг)</w:t>
      </w:r>
    </w:p>
    <w:bookmarkEnd w:id="0"/>
    <w:p w:rsidR="00A8165D" w:rsidRPr="00A8165D" w:rsidRDefault="00A8165D" w:rsidP="00A8165D">
      <w:pPr>
        <w:jc w:val="center"/>
      </w:pPr>
      <w:r w:rsidRPr="00A8165D">
        <w:t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на территории сельского поселения за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3"/>
        <w:gridCol w:w="5475"/>
      </w:tblGrid>
      <w:tr w:rsidR="00A8165D" w:rsidTr="00A8165D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D" w:rsidRDefault="00A8165D">
            <w:r>
              <w:t xml:space="preserve">Вид  </w:t>
            </w:r>
          </w:p>
          <w:p w:rsidR="00A8165D" w:rsidRDefault="00A8165D">
            <w:r>
              <w:t xml:space="preserve">экономической </w:t>
            </w:r>
          </w:p>
          <w:p w:rsidR="00A8165D" w:rsidRDefault="00A8165D">
            <w:r>
              <w:t>деятельности</w:t>
            </w:r>
          </w:p>
          <w:p w:rsidR="00A8165D" w:rsidRDefault="00A8165D"/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D" w:rsidRDefault="00A8165D"/>
          <w:p w:rsidR="00A8165D" w:rsidRDefault="00A8165D">
            <w:r>
              <w:t xml:space="preserve">Количество </w:t>
            </w:r>
          </w:p>
          <w:p w:rsidR="00A8165D" w:rsidRDefault="00A8165D">
            <w:r>
              <w:t>субъектов малого и</w:t>
            </w:r>
          </w:p>
          <w:p w:rsidR="00A8165D" w:rsidRDefault="00A8165D">
            <w:r>
              <w:t xml:space="preserve"> среднего </w:t>
            </w:r>
          </w:p>
          <w:p w:rsidR="00A8165D" w:rsidRDefault="00A8165D">
            <w:r>
              <w:t>предпринимательства</w:t>
            </w:r>
          </w:p>
          <w:p w:rsidR="00A8165D" w:rsidRDefault="00A8165D"/>
        </w:tc>
      </w:tr>
      <w:tr w:rsidR="00A8165D" w:rsidTr="00A8165D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D" w:rsidRDefault="00A8165D">
            <w:r>
              <w:t>Сельское хозяйство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D" w:rsidRDefault="00A8165D">
            <w:r>
              <w:t>1</w:t>
            </w:r>
          </w:p>
        </w:tc>
      </w:tr>
    </w:tbl>
    <w:p w:rsidR="00635BFD" w:rsidRDefault="00CB5113" w:rsidP="00CB5113">
      <w:pPr>
        <w:spacing w:line="240" w:lineRule="auto"/>
        <w:ind w:firstLine="708"/>
        <w:jc w:val="both"/>
      </w:pPr>
      <w:r>
        <w:t xml:space="preserve">На территории сельского поселения располагается </w:t>
      </w:r>
      <w:r w:rsidR="00EB02B0">
        <w:t>агрохозяйство «МИР»</w:t>
      </w:r>
      <w:r>
        <w:t xml:space="preserve">, где трудятся </w:t>
      </w:r>
      <w:r w:rsidR="00EB02B0">
        <w:t>22</w:t>
      </w:r>
      <w:r>
        <w:t xml:space="preserve"> человек</w:t>
      </w:r>
      <w:r w:rsidR="00EB02B0">
        <w:t>а</w:t>
      </w:r>
      <w:r>
        <w:t xml:space="preserve">. Хозяйство специализируется на производстве молока, мяса, зерна  </w:t>
      </w:r>
    </w:p>
    <w:p w:rsidR="00EB02B0" w:rsidRDefault="00635BFD" w:rsidP="00635BFD">
      <w:pPr>
        <w:spacing w:line="240" w:lineRule="auto"/>
        <w:ind w:firstLine="708"/>
        <w:jc w:val="center"/>
      </w:pPr>
      <w:r>
        <w:t>2016 г.</w:t>
      </w:r>
    </w:p>
    <w:p w:rsidR="00635BFD" w:rsidRDefault="00635BFD" w:rsidP="00635BFD">
      <w:pPr>
        <w:spacing w:line="240" w:lineRule="auto"/>
        <w:ind w:firstLine="708"/>
      </w:pPr>
      <w:r>
        <w:t xml:space="preserve">Поголовье КРС на 01.01.2017г. – 223 гол., в </w:t>
      </w:r>
      <w:proofErr w:type="spellStart"/>
      <w:r>
        <w:t>т.ч</w:t>
      </w:r>
      <w:proofErr w:type="spellEnd"/>
      <w:r>
        <w:t>. 100 гол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оров дойных, </w:t>
      </w:r>
    </w:p>
    <w:p w:rsidR="00635BFD" w:rsidRDefault="00635BFD" w:rsidP="00635BFD">
      <w:pPr>
        <w:spacing w:line="240" w:lineRule="auto"/>
        <w:ind w:firstLine="708"/>
      </w:pPr>
      <w:r>
        <w:t xml:space="preserve"> лошади – 13 гол.</w:t>
      </w:r>
    </w:p>
    <w:p w:rsidR="00635BFD" w:rsidRDefault="00635BFD" w:rsidP="00635BFD">
      <w:pPr>
        <w:jc w:val="both"/>
      </w:pPr>
      <w:r>
        <w:t xml:space="preserve">заготовлено сена 784т. </w:t>
      </w:r>
    </w:p>
    <w:p w:rsidR="00635BFD" w:rsidRDefault="00635BFD" w:rsidP="00635BFD">
      <w:pPr>
        <w:jc w:val="both"/>
      </w:pPr>
      <w:r>
        <w:t>валовой надой на  - 3242ц.</w:t>
      </w:r>
    </w:p>
    <w:p w:rsidR="00635BFD" w:rsidRDefault="00635BFD" w:rsidP="00635BFD">
      <w:pPr>
        <w:jc w:val="both"/>
      </w:pPr>
      <w:r>
        <w:t>реализация молока 2737ц.</w:t>
      </w:r>
    </w:p>
    <w:p w:rsidR="00635BFD" w:rsidRDefault="00635BFD" w:rsidP="00635BFD">
      <w:pPr>
        <w:jc w:val="both"/>
      </w:pPr>
      <w:r>
        <w:t xml:space="preserve">валовой привес 323ц. </w:t>
      </w:r>
    </w:p>
    <w:p w:rsidR="00635BFD" w:rsidRDefault="00635BFD" w:rsidP="00635BFD">
      <w:pPr>
        <w:jc w:val="both"/>
      </w:pPr>
      <w:r>
        <w:t xml:space="preserve"> реализация мяса 239ц.</w:t>
      </w:r>
    </w:p>
    <w:p w:rsidR="00635BFD" w:rsidRDefault="00635BFD" w:rsidP="00635BFD">
      <w:pPr>
        <w:jc w:val="both"/>
      </w:pPr>
      <w:r>
        <w:t>валовой сбор зерновых 2611ц.</w:t>
      </w:r>
    </w:p>
    <w:p w:rsidR="00CB5113" w:rsidRDefault="00CB5113" w:rsidP="00CB5113"/>
    <w:p w:rsidR="005E4DAD" w:rsidRDefault="005E4DAD"/>
    <w:sectPr w:rsidR="005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13"/>
    <w:rsid w:val="0055151A"/>
    <w:rsid w:val="005E4DAD"/>
    <w:rsid w:val="00635BFD"/>
    <w:rsid w:val="00A8165D"/>
    <w:rsid w:val="00BC3026"/>
    <w:rsid w:val="00CB5113"/>
    <w:rsid w:val="00E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2D21-4ED5-4938-9D57-D56D183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2017-11-14T09:40:00Z</dcterms:created>
  <dcterms:modified xsi:type="dcterms:W3CDTF">2017-11-15T04:56:00Z</dcterms:modified>
</cp:coreProperties>
</file>