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352"/>
        <w:gridCol w:w="4076"/>
      </w:tblGrid>
      <w:tr w:rsidR="003D65BA" w:rsidTr="002C5762">
        <w:trPr>
          <w:trHeight w:val="1275"/>
        </w:trPr>
        <w:tc>
          <w:tcPr>
            <w:tcW w:w="41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D65BA" w:rsidRDefault="003D65BA" w:rsidP="002C576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</w:p>
          <w:p w:rsidR="003D65BA" w:rsidRDefault="003D65BA" w:rsidP="002C576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3D65BA" w:rsidRDefault="003D65BA" w:rsidP="002C576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D65BA" w:rsidRDefault="003D65BA" w:rsidP="002C576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b/>
                <w:sz w:val="16"/>
                <w:szCs w:val="16"/>
              </w:rPr>
              <w:t>ЫННЫ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3D65BA" w:rsidRDefault="003D65BA" w:rsidP="002C5762">
            <w:pPr>
              <w:spacing w:line="276" w:lineRule="auto"/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Ә</w:t>
            </w:r>
            <w:r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3D65BA" w:rsidRDefault="003D65BA" w:rsidP="002C5762">
            <w:pPr>
              <w:spacing w:line="276" w:lineRule="auto"/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3D65BA" w:rsidRDefault="003D65BA" w:rsidP="002C5762">
            <w:pPr>
              <w:spacing w:line="276" w:lineRule="auto"/>
              <w:ind w:left="360" w:right="22" w:hanging="313"/>
              <w:jc w:val="center"/>
              <w:rPr>
                <w:sz w:val="16"/>
                <w:szCs w:val="16"/>
              </w:rPr>
            </w:pPr>
            <w:r w:rsidRPr="00F3525D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7.5pt" o:ole="" fillcolor="window">
                  <v:imagedata r:id="rId4" o:title=""/>
                </v:shape>
                <o:OLEObject Type="Embed" ProgID="Word.Picture.8" ShapeID="_x0000_i1025" DrawAspect="Content" ObjectID="_1781079975" r:id="rId5"/>
              </w:object>
            </w:r>
          </w:p>
        </w:tc>
        <w:tc>
          <w:tcPr>
            <w:tcW w:w="4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D65BA" w:rsidRDefault="003D65BA" w:rsidP="002C576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D65BA" w:rsidRDefault="003D65BA" w:rsidP="002C5762">
            <w:pPr>
              <w:keepNext/>
              <w:spacing w:line="276" w:lineRule="auto"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3D65BA" w:rsidRDefault="003D65BA" w:rsidP="002C5762">
            <w:pPr>
              <w:spacing w:line="276" w:lineRule="auto"/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3D65BA" w:rsidRDefault="003D65BA" w:rsidP="002C5762">
            <w:pPr>
              <w:keepNext/>
              <w:spacing w:line="276" w:lineRule="auto"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3D65BA" w:rsidRDefault="003D65BA" w:rsidP="002C5762">
            <w:pPr>
              <w:keepNext/>
              <w:spacing w:line="276" w:lineRule="auto"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3D65BA" w:rsidRDefault="003D65BA" w:rsidP="002C5762">
            <w:pPr>
              <w:spacing w:line="276" w:lineRule="auto"/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3D65BA" w:rsidRDefault="003D65BA" w:rsidP="003D65B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3D65BA" w:rsidRDefault="003D65BA" w:rsidP="003D65BA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3D65BA" w:rsidRDefault="003D65BA" w:rsidP="003D65BA">
      <w:pPr>
        <w:shd w:val="clear" w:color="auto" w:fill="FFFFFF"/>
        <w:rPr>
          <w:sz w:val="28"/>
          <w:szCs w:val="28"/>
        </w:rPr>
      </w:pPr>
    </w:p>
    <w:p w:rsidR="003D65BA" w:rsidRPr="00603E94" w:rsidRDefault="003D65BA" w:rsidP="003D65BA">
      <w:pPr>
        <w:jc w:val="center"/>
        <w:rPr>
          <w:b/>
          <w:sz w:val="28"/>
          <w:szCs w:val="28"/>
        </w:rPr>
      </w:pPr>
      <w:r w:rsidRPr="00603E94">
        <w:rPr>
          <w:b/>
          <w:sz w:val="28"/>
          <w:szCs w:val="28"/>
        </w:rPr>
        <w:t>07 май 2024й.                                      №  22                               07 мая 2024г.</w:t>
      </w:r>
    </w:p>
    <w:p w:rsidR="003D65BA" w:rsidRPr="004C081A" w:rsidRDefault="003D65BA" w:rsidP="003D65BA">
      <w:pPr>
        <w:jc w:val="center"/>
        <w:rPr>
          <w:sz w:val="28"/>
          <w:szCs w:val="28"/>
        </w:rPr>
      </w:pPr>
    </w:p>
    <w:p w:rsidR="003D65BA" w:rsidRPr="00AA4F26" w:rsidRDefault="003D65BA" w:rsidP="003D65BA">
      <w:pPr>
        <w:pStyle w:val="a4"/>
        <w:jc w:val="center"/>
        <w:rPr>
          <w:b/>
          <w:sz w:val="28"/>
          <w:szCs w:val="28"/>
        </w:rPr>
      </w:pPr>
      <w:r w:rsidRPr="00AA4F26">
        <w:rPr>
          <w:b/>
          <w:sz w:val="28"/>
          <w:szCs w:val="28"/>
        </w:rPr>
        <w:t xml:space="preserve">Об отмене постановления Администрации сельского поселения </w:t>
      </w:r>
    </w:p>
    <w:p w:rsidR="003D65BA" w:rsidRPr="00AA4F26" w:rsidRDefault="003D65BA" w:rsidP="003D65BA">
      <w:pPr>
        <w:pStyle w:val="a4"/>
        <w:jc w:val="center"/>
        <w:rPr>
          <w:b/>
          <w:color w:val="2D2D2D"/>
          <w:spacing w:val="2"/>
          <w:sz w:val="28"/>
          <w:szCs w:val="28"/>
        </w:rPr>
      </w:pPr>
      <w:proofErr w:type="spellStart"/>
      <w:r>
        <w:rPr>
          <w:b/>
          <w:sz w:val="28"/>
          <w:szCs w:val="28"/>
        </w:rPr>
        <w:t>Саннинский</w:t>
      </w:r>
      <w:proofErr w:type="spellEnd"/>
      <w:r w:rsidRPr="00AA4F26">
        <w:rPr>
          <w:b/>
          <w:sz w:val="28"/>
          <w:szCs w:val="28"/>
        </w:rPr>
        <w:t xml:space="preserve"> сельсовет муниципального района Благовещенский рай</w:t>
      </w:r>
      <w:r>
        <w:rPr>
          <w:b/>
          <w:sz w:val="28"/>
          <w:szCs w:val="28"/>
        </w:rPr>
        <w:t>он Республики Башкортостан от 02</w:t>
      </w:r>
      <w:r w:rsidRPr="00AA4F26">
        <w:rPr>
          <w:b/>
          <w:sz w:val="28"/>
          <w:szCs w:val="28"/>
        </w:rPr>
        <w:t xml:space="preserve"> ноября 2022 года </w:t>
      </w:r>
      <w:r>
        <w:rPr>
          <w:b/>
          <w:sz w:val="28"/>
          <w:szCs w:val="28"/>
        </w:rPr>
        <w:t>№ 40</w:t>
      </w:r>
      <w:r w:rsidRPr="00AA4F26">
        <w:rPr>
          <w:b/>
          <w:sz w:val="28"/>
          <w:szCs w:val="28"/>
        </w:rPr>
        <w:t xml:space="preserve"> </w:t>
      </w:r>
    </w:p>
    <w:p w:rsidR="003D65BA" w:rsidRPr="00AA4F26" w:rsidRDefault="003D65BA" w:rsidP="003D65BA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AA4F26">
        <w:rPr>
          <w:rFonts w:ascii="Times New Roman" w:hAnsi="Times New Roman" w:cs="Times New Roman"/>
          <w:sz w:val="28"/>
          <w:szCs w:val="28"/>
        </w:rPr>
        <w:t>«</w:t>
      </w:r>
      <w:r w:rsidRPr="00AA4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</w:t>
      </w:r>
      <w:r w:rsidRPr="00AA4F26">
        <w:rPr>
          <w:rFonts w:ascii="Times New Roman" w:hAnsi="Times New Roman" w:cs="Times New Roman"/>
          <w:sz w:val="28"/>
          <w:szCs w:val="28"/>
        </w:rPr>
        <w:t xml:space="preserve">предоставления субсидии из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AA4F2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 w:rsidRPr="00AA4F2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</w:t>
      </w:r>
      <w:proofErr w:type="gramEnd"/>
      <w:r w:rsidRPr="00AA4F2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</w:t>
      </w:r>
    </w:p>
    <w:p w:rsidR="003D65BA" w:rsidRPr="00AA4F26" w:rsidRDefault="003D65BA" w:rsidP="003D65BA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65BA" w:rsidRPr="00AA4F26" w:rsidRDefault="003D65BA" w:rsidP="003D65B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proofErr w:type="gramStart"/>
      <w:r w:rsidRPr="00AA4F2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18 статьи 14 Федерального закона от                      06 октября 2003 года №131-ФЗ «Об общих принципах организации местного самоуправления в Российской Федерации», части 2 статьи 7 Закона </w:t>
      </w:r>
      <w:r w:rsidRPr="00AA4F26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Республики Башкортостан от 18 марта 2005 года № 162-з </w:t>
      </w:r>
      <w:r w:rsidRPr="00AA4F2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A4F26">
        <w:rPr>
          <w:rFonts w:ascii="Times New Roman" w:hAnsi="Times New Roman" w:cs="Times New Roman"/>
          <w:b w:val="0"/>
          <w:sz w:val="28"/>
          <w:szCs w:val="28"/>
          <w:lang w:val="be-BY"/>
        </w:rPr>
        <w:t>О местном самоуправлении в Республики Башкортостан</w:t>
      </w:r>
      <w:r w:rsidRPr="00AA4F26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A4F26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на основании </w:t>
      </w:r>
      <w:r w:rsidRPr="00AA4F26">
        <w:rPr>
          <w:rFonts w:ascii="Times New Roman" w:hAnsi="Times New Roman" w:cs="Times New Roman"/>
          <w:b w:val="0"/>
          <w:sz w:val="28"/>
          <w:szCs w:val="28"/>
        </w:rPr>
        <w:t>Протеста Благовещенской межрайонной прокуратуры Республики Башкортостан от               30 апреля 2024 года № 5-1-2024/Прдп7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AA4F26">
        <w:rPr>
          <w:rFonts w:ascii="Times New Roman" w:hAnsi="Times New Roman" w:cs="Times New Roman"/>
          <w:b w:val="0"/>
          <w:sz w:val="28"/>
          <w:szCs w:val="28"/>
        </w:rPr>
        <w:t>-24-20800020, в целях</w:t>
      </w:r>
      <w:proofErr w:type="gramEnd"/>
      <w:r w:rsidRPr="00AA4F26">
        <w:rPr>
          <w:rFonts w:ascii="Times New Roman" w:hAnsi="Times New Roman" w:cs="Times New Roman"/>
          <w:b w:val="0"/>
          <w:sz w:val="28"/>
          <w:szCs w:val="28"/>
        </w:rPr>
        <w:t xml:space="preserve"> приведения нормативно правовых актов муниципального образования в  соответствие с Федеральным законодательством,</w:t>
      </w:r>
      <w:r w:rsidRPr="00AA4F26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Администрация сельского поселения </w:t>
      </w:r>
      <w:r>
        <w:rPr>
          <w:rFonts w:ascii="Times New Roman" w:hAnsi="Times New Roman" w:cs="Times New Roman"/>
          <w:b w:val="0"/>
          <w:sz w:val="28"/>
          <w:szCs w:val="28"/>
          <w:lang w:val="be-BY"/>
        </w:rPr>
        <w:t>Саннинский</w:t>
      </w:r>
      <w:r w:rsidRPr="00AA4F26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сельсовет муниципального района Благовещенский район Республики Башкортостан </w:t>
      </w:r>
      <w:r w:rsidRPr="00AA4F26">
        <w:rPr>
          <w:rFonts w:ascii="Times New Roman" w:hAnsi="Times New Roman" w:cs="Times New Roman"/>
          <w:sz w:val="28"/>
          <w:szCs w:val="28"/>
          <w:lang w:val="be-BY"/>
        </w:rPr>
        <w:t>ПОСТАНОВЛЯЕТ:</w:t>
      </w:r>
    </w:p>
    <w:p w:rsidR="003D65BA" w:rsidRPr="00AA4F26" w:rsidRDefault="003D65BA" w:rsidP="003D65BA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AA4F26">
        <w:rPr>
          <w:sz w:val="28"/>
          <w:szCs w:val="28"/>
          <w:lang w:val="be-BY"/>
        </w:rPr>
        <w:t xml:space="preserve">1. Отменить </w:t>
      </w:r>
      <w:r w:rsidRPr="00AA4F26"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A4F26">
        <w:rPr>
          <w:sz w:val="28"/>
          <w:szCs w:val="28"/>
        </w:rPr>
        <w:t xml:space="preserve"> сельсовет муниципального района Благовещенский рай</w:t>
      </w:r>
      <w:r>
        <w:rPr>
          <w:sz w:val="28"/>
          <w:szCs w:val="28"/>
        </w:rPr>
        <w:t>он Республики Башкортостан от 02 ноября 2022 года № 40</w:t>
      </w:r>
      <w:r w:rsidRPr="00AA4F26">
        <w:rPr>
          <w:sz w:val="28"/>
          <w:szCs w:val="28"/>
        </w:rPr>
        <w:t xml:space="preserve"> «</w:t>
      </w:r>
      <w:r w:rsidRPr="00AA4F26">
        <w:rPr>
          <w:sz w:val="28"/>
          <w:szCs w:val="28"/>
          <w:shd w:val="clear" w:color="auto" w:fill="FFFFFF"/>
        </w:rPr>
        <w:t xml:space="preserve">Об утверждении Порядка </w:t>
      </w:r>
      <w:r w:rsidRPr="00AA4F26">
        <w:rPr>
          <w:sz w:val="28"/>
          <w:szCs w:val="28"/>
        </w:rPr>
        <w:t xml:space="preserve">предоставления субсидии из бюджета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A4F26">
        <w:rPr>
          <w:sz w:val="28"/>
          <w:szCs w:val="28"/>
        </w:rPr>
        <w:t xml:space="preserve"> сельсовет муниципального района Благовещенский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</w:t>
      </w:r>
      <w:r w:rsidRPr="00AA4F26">
        <w:rPr>
          <w:sz w:val="28"/>
          <w:szCs w:val="28"/>
        </w:rPr>
        <w:lastRenderedPageBreak/>
        <w:t xml:space="preserve">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A4F26">
        <w:rPr>
          <w:sz w:val="28"/>
          <w:szCs w:val="28"/>
        </w:rPr>
        <w:t xml:space="preserve"> сельсовет муниципального района Благовещенский район Республики Башкортостан».</w:t>
      </w:r>
    </w:p>
    <w:p w:rsidR="003D65BA" w:rsidRPr="00AA4F26" w:rsidRDefault="003D65BA" w:rsidP="003D65BA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AA4F26">
        <w:rPr>
          <w:sz w:val="28"/>
          <w:szCs w:val="28"/>
          <w:lang w:val="be-BY"/>
        </w:rPr>
        <w:t xml:space="preserve">2. </w:t>
      </w:r>
      <w:r w:rsidRPr="00AA4F26">
        <w:rPr>
          <w:sz w:val="28"/>
          <w:szCs w:val="28"/>
        </w:rPr>
        <w:t xml:space="preserve">Обнародовать настоящее постановление в порядке, установленном Уставом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A4F26">
        <w:rPr>
          <w:sz w:val="28"/>
          <w:szCs w:val="28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 w:rsidRPr="00AA4F26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AA4F26">
        <w:rPr>
          <w:sz w:val="28"/>
          <w:szCs w:val="28"/>
          <w:lang w:val="be-BY"/>
        </w:rPr>
        <w:t>.</w:t>
      </w:r>
      <w:r w:rsidRPr="00AA4F26">
        <w:rPr>
          <w:sz w:val="28"/>
          <w:szCs w:val="28"/>
        </w:rPr>
        <w:t xml:space="preserve"> </w:t>
      </w:r>
    </w:p>
    <w:p w:rsidR="003D65BA" w:rsidRPr="00AA4F26" w:rsidRDefault="003D65BA" w:rsidP="003D65BA">
      <w:pPr>
        <w:ind w:firstLine="709"/>
        <w:jc w:val="both"/>
        <w:rPr>
          <w:sz w:val="28"/>
          <w:szCs w:val="28"/>
        </w:rPr>
      </w:pPr>
      <w:r w:rsidRPr="00AA4F26">
        <w:rPr>
          <w:sz w:val="28"/>
          <w:szCs w:val="28"/>
          <w:lang w:val="be-BY"/>
        </w:rPr>
        <w:t xml:space="preserve">3.  Контроль за исполнением настоящего постановления </w:t>
      </w:r>
      <w:r w:rsidRPr="00AA4F26">
        <w:rPr>
          <w:sz w:val="28"/>
          <w:szCs w:val="28"/>
        </w:rPr>
        <w:t>оставляю за собой.</w:t>
      </w:r>
    </w:p>
    <w:p w:rsidR="003D65BA" w:rsidRPr="00AA4F26" w:rsidRDefault="003D65BA" w:rsidP="003D65BA">
      <w:pPr>
        <w:ind w:firstLine="709"/>
        <w:jc w:val="both"/>
        <w:rPr>
          <w:sz w:val="28"/>
          <w:szCs w:val="28"/>
        </w:rPr>
      </w:pPr>
    </w:p>
    <w:p w:rsidR="003D65BA" w:rsidRPr="00AA4F26" w:rsidRDefault="003D65BA" w:rsidP="003D65BA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65BA" w:rsidRPr="00AA4F26" w:rsidRDefault="003D65BA" w:rsidP="003D65BA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A4F26"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Г.С.Зиганшина</w:t>
      </w:r>
      <w:proofErr w:type="spellEnd"/>
    </w:p>
    <w:p w:rsidR="003D65BA" w:rsidRPr="00AA4F26" w:rsidRDefault="003D65BA" w:rsidP="003D65BA">
      <w:pPr>
        <w:pStyle w:val="ConsPlusTitle"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65BA" w:rsidRPr="00AA4F26" w:rsidRDefault="003D65BA" w:rsidP="003D65BA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65BA" w:rsidRPr="00AA4F26" w:rsidRDefault="003D65BA" w:rsidP="003D65B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65BA" w:rsidRPr="00AA4F26" w:rsidRDefault="003D65BA" w:rsidP="003D65B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65BA" w:rsidRPr="00AA4F26" w:rsidRDefault="003D65BA" w:rsidP="003D65BA">
      <w:pPr>
        <w:rPr>
          <w:bCs/>
          <w:sz w:val="28"/>
          <w:szCs w:val="28"/>
        </w:rPr>
      </w:pPr>
      <w:r w:rsidRPr="00AA4F26">
        <w:rPr>
          <w:bCs/>
          <w:sz w:val="28"/>
          <w:szCs w:val="28"/>
        </w:rPr>
        <w:t xml:space="preserve"> </w:t>
      </w:r>
    </w:p>
    <w:p w:rsidR="003D65BA" w:rsidRPr="00AA4F26" w:rsidRDefault="003D65BA" w:rsidP="003D65BA">
      <w:pPr>
        <w:jc w:val="both"/>
      </w:pPr>
    </w:p>
    <w:p w:rsidR="003D65BA" w:rsidRPr="00AA4F26" w:rsidRDefault="003D65BA" w:rsidP="003D65BA">
      <w:pPr>
        <w:jc w:val="both"/>
      </w:pPr>
    </w:p>
    <w:p w:rsidR="003D65BA" w:rsidRPr="00AA4F26" w:rsidRDefault="003D65BA" w:rsidP="003D65BA">
      <w:pPr>
        <w:jc w:val="both"/>
      </w:pPr>
    </w:p>
    <w:p w:rsidR="007E7BAE" w:rsidRPr="003D65BA" w:rsidRDefault="007E7BAE" w:rsidP="003D65BA"/>
    <w:sectPr w:rsidR="007E7BAE" w:rsidRPr="003D65BA" w:rsidSect="001A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BAE"/>
    <w:rsid w:val="001A57ED"/>
    <w:rsid w:val="003D65BA"/>
    <w:rsid w:val="007E7BAE"/>
    <w:rsid w:val="00E9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E7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7E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7E7BA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7E7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7E7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Strong"/>
    <w:qFormat/>
    <w:rsid w:val="007E7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2024-06-28T06:34:00Z</dcterms:created>
  <dcterms:modified xsi:type="dcterms:W3CDTF">2024-06-28T06:39:00Z</dcterms:modified>
</cp:coreProperties>
</file>