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5" w:type="dxa"/>
        <w:jc w:val="center"/>
        <w:tblInd w:w="-17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434"/>
        <w:gridCol w:w="4072"/>
      </w:tblGrid>
      <w:tr w:rsidR="000C6B18" w:rsidTr="00AD76E3">
        <w:trPr>
          <w:trHeight w:val="1275"/>
          <w:jc w:val="center"/>
        </w:trPr>
        <w:tc>
          <w:tcPr>
            <w:tcW w:w="4109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0C6B18" w:rsidRDefault="000C6B18" w:rsidP="00AD76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C6B18" w:rsidRDefault="000C6B18" w:rsidP="00AD76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БАШКОРТОСТАН РЕСПУБЛИКА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Ы БЛАГОВЕЩЕН РАЙОНЫ МУНИЦИПАЛЬ РАЙОНЫНЫН   ҺЫННЫ АУЫЛ СОВЕТЫ БИЛ</w:t>
            </w:r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Ә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Ә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 СОВЕТЫ</w:t>
            </w:r>
          </w:p>
          <w:p w:rsidR="000C6B18" w:rsidRDefault="000C6B18" w:rsidP="00AD76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tt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0C6B18" w:rsidRDefault="000C6B18" w:rsidP="00AD76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tt-RU"/>
              </w:rPr>
            </w:pPr>
            <w:r w:rsidRPr="00F11D50">
              <w:rPr>
                <w:rFonts w:ascii="Times New Roman" w:hAnsi="Times New Roman" w:cs="Times New Roman"/>
                <w:sz w:val="16"/>
                <w:szCs w:val="16"/>
                <w:lang w:val="tt-RU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9.25pt" o:ole="" fillcolor="window">
                  <v:imagedata r:id="rId5" o:title=""/>
                </v:shape>
                <o:OLEObject Type="Embed" ProgID="Word.Picture.8" ShapeID="_x0000_i1025" DrawAspect="Content" ObjectID="_1751095614" r:id="rId6"/>
              </w:object>
            </w:r>
          </w:p>
        </w:tc>
        <w:tc>
          <w:tcPr>
            <w:tcW w:w="407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0C6B18" w:rsidRDefault="000C6B18" w:rsidP="00AD76E3">
            <w:pPr>
              <w:keepNext/>
              <w:spacing w:before="240" w:after="60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  <w:lang w:val="tt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РЕСПУБЛИКА  БАШКОРТОСТАНСОВЕТ СЕЛЬСКОГО ПОСЕЛЕНИЯ САННИНСКИЙ СЕЛЬСОВЕТ МУНИЦИПАЛЬНОГО РАЙОНА БЛАГОВЕЩЕНСКИЙ РАЙОН</w:t>
            </w:r>
          </w:p>
        </w:tc>
      </w:tr>
    </w:tbl>
    <w:p w:rsidR="000C6B18" w:rsidRDefault="000C6B18" w:rsidP="000C6B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0C6B18" w:rsidRDefault="000C6B18" w:rsidP="000C6B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D12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КАРАР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Pr="000D12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0D1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0C6B18" w:rsidRDefault="000C6B18" w:rsidP="000C6B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«20</w:t>
      </w:r>
      <w:r w:rsidRPr="000D12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июнь  </w:t>
      </w:r>
      <w:r w:rsidRPr="000D12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2023 </w:t>
      </w:r>
      <w:proofErr w:type="spellStart"/>
      <w:r w:rsidRPr="000D12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proofErr w:type="spellEnd"/>
      <w:r w:rsidRPr="000D12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</w:t>
      </w:r>
      <w:r w:rsidRPr="000D12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Pr="000D12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6 -2                </w:t>
      </w:r>
      <w:r w:rsidRPr="000D12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0D12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июня</w:t>
      </w:r>
      <w:r w:rsidRPr="000D12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2023 г.</w:t>
      </w:r>
    </w:p>
    <w:p w:rsidR="000C6B18" w:rsidRDefault="000C6B18" w:rsidP="000C6B1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19676213"/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Саннинский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Благовещенский район Республики Башкортостан от 20.08.2020 года № 13-3  «</w:t>
      </w: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бюджетном процессе в сельском поселении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Саннинский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bookmarkEnd w:id="0"/>
    </w:p>
    <w:p w:rsidR="000C6B18" w:rsidRPr="007957F1" w:rsidRDefault="000C6B18" w:rsidP="000C6B1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aps/>
          <w:color w:val="4D4D4D"/>
          <w:sz w:val="17"/>
          <w:szCs w:val="17"/>
        </w:rPr>
      </w:pPr>
      <w:proofErr w:type="gramStart"/>
      <w:r w:rsidRPr="007957F1">
        <w:rPr>
          <w:rFonts w:ascii="Times New Roman" w:hAnsi="Times New Roman" w:cs="Times New Roman"/>
          <w:bCs/>
          <w:sz w:val="28"/>
          <w:szCs w:val="28"/>
        </w:rPr>
        <w:t>В соответствии с Бюджетным кодексом Российской Федерации, Федеральным законом от 21.11.2022 года 448-ФЗ « 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Федерации, признании утратившим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году», Совет сельского поселения</w:t>
      </w:r>
      <w:proofErr w:type="gramEnd"/>
      <w:r w:rsidRPr="007957F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957F1">
        <w:rPr>
          <w:rFonts w:ascii="Times New Roman" w:hAnsi="Times New Roman" w:cs="Times New Roman"/>
          <w:bCs/>
          <w:sz w:val="28"/>
          <w:szCs w:val="28"/>
        </w:rPr>
        <w:t>Саннинский</w:t>
      </w:r>
      <w:proofErr w:type="spellEnd"/>
      <w:r w:rsidRPr="007957F1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Благовещенский район Республики Башкортостан </w:t>
      </w:r>
      <w:proofErr w:type="spellStart"/>
      <w:proofErr w:type="gramStart"/>
      <w:r w:rsidRPr="007957F1">
        <w:rPr>
          <w:rFonts w:ascii="Times New Roman" w:hAnsi="Times New Roman" w:cs="Times New Roman"/>
          <w:bCs/>
          <w:sz w:val="28"/>
          <w:szCs w:val="28"/>
        </w:rPr>
        <w:t>р</w:t>
      </w:r>
      <w:proofErr w:type="spellEnd"/>
      <w:proofErr w:type="gramEnd"/>
      <w:r w:rsidRPr="007957F1">
        <w:rPr>
          <w:rFonts w:ascii="Times New Roman" w:hAnsi="Times New Roman" w:cs="Times New Roman"/>
          <w:bCs/>
          <w:sz w:val="28"/>
          <w:szCs w:val="28"/>
        </w:rPr>
        <w:t xml:space="preserve"> е </w:t>
      </w:r>
      <w:proofErr w:type="spellStart"/>
      <w:r w:rsidRPr="007957F1">
        <w:rPr>
          <w:rFonts w:ascii="Times New Roman" w:hAnsi="Times New Roman" w:cs="Times New Roman"/>
          <w:bCs/>
          <w:sz w:val="28"/>
          <w:szCs w:val="28"/>
        </w:rPr>
        <w:t>ш</w:t>
      </w:r>
      <w:proofErr w:type="spellEnd"/>
      <w:r w:rsidRPr="007957F1">
        <w:rPr>
          <w:rFonts w:ascii="Times New Roman" w:hAnsi="Times New Roman" w:cs="Times New Roman"/>
          <w:bCs/>
          <w:sz w:val="28"/>
          <w:szCs w:val="28"/>
        </w:rPr>
        <w:t xml:space="preserve"> и л:</w:t>
      </w:r>
    </w:p>
    <w:p w:rsidR="000C6B18" w:rsidRDefault="000C6B18" w:rsidP="000C6B18">
      <w:pPr>
        <w:pStyle w:val="ConsPlusNormal"/>
        <w:widowControl w:val="0"/>
        <w:numPr>
          <w:ilvl w:val="0"/>
          <w:numId w:val="1"/>
        </w:numPr>
        <w:tabs>
          <w:tab w:val="left" w:pos="426"/>
          <w:tab w:val="left" w:pos="851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Решение Совета 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Саннинский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Благовещенский район Республики Башкортостан от 20 августа 2020  года № 13-3   «Об утверждении Положения о бюджетном процессе 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Саннинский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Благовещенский район Республики Башкортостан» следующие изменения:</w:t>
      </w:r>
    </w:p>
    <w:p w:rsidR="000C6B18" w:rsidRDefault="000C6B18" w:rsidP="000C6B18">
      <w:pPr>
        <w:pStyle w:val="ConsPlusNormal"/>
        <w:widowControl w:val="0"/>
        <w:numPr>
          <w:ilvl w:val="1"/>
          <w:numId w:val="2"/>
        </w:numPr>
        <w:tabs>
          <w:tab w:val="left" w:pos="426"/>
          <w:tab w:val="left" w:pos="851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пункте 2 статьи 26 слова «</w:t>
      </w:r>
      <w:r>
        <w:rPr>
          <w:rFonts w:ascii="Times New Roman" w:hAnsi="Times New Roman" w:cs="Times New Roman"/>
          <w:sz w:val="28"/>
          <w:szCs w:val="28"/>
        </w:rPr>
        <w:t>и не может превышать 3 процента утвержденного указанным решением общего объема расходов</w:t>
      </w:r>
      <w:r>
        <w:rPr>
          <w:rFonts w:ascii="Times New Roman" w:hAnsi="Times New Roman" w:cs="Times New Roman"/>
          <w:bCs/>
          <w:sz w:val="28"/>
          <w:szCs w:val="28"/>
        </w:rPr>
        <w:t>» исключить;</w:t>
      </w:r>
    </w:p>
    <w:p w:rsidR="000C6B18" w:rsidRDefault="000C6B18" w:rsidP="000C6B1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Р</w:t>
      </w:r>
      <w:r>
        <w:rPr>
          <w:rFonts w:ascii="Times New Roman" w:hAnsi="Times New Roman" w:cs="Times New Roman"/>
          <w:b w:val="0"/>
          <w:sz w:val="28"/>
          <w:szCs w:val="28"/>
          <w:lang w:val="be-BY"/>
        </w:rPr>
        <w:t>азместить</w:t>
      </w:r>
      <w:proofErr w:type="gramEnd"/>
      <w:r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настоящее решение на официальном сайте Администрации сельского поселения Саннинский сельсовет муниципального района Благовещенский район Республики Башкортостан в сети “Интернет”.</w:t>
      </w:r>
    </w:p>
    <w:p w:rsidR="000C6B18" w:rsidRDefault="000C6B18" w:rsidP="000C6B1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3.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решения возложить на постоянную комиссию Совета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Саннинский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Благовещенский район Республики Башкортостан по  бюджету, налогам, вопросам собственности и социально-гуманитарным вопросам (Тюрин С.И.)</w:t>
      </w:r>
    </w:p>
    <w:p w:rsidR="000C6B18" w:rsidRDefault="000C6B18" w:rsidP="000C6B18">
      <w:pPr>
        <w:pStyle w:val="a3"/>
        <w:tabs>
          <w:tab w:val="left" w:pos="1080"/>
        </w:tabs>
        <w:ind w:left="0"/>
        <w:jc w:val="both"/>
        <w:rPr>
          <w:sz w:val="28"/>
          <w:szCs w:val="28"/>
        </w:rPr>
      </w:pPr>
    </w:p>
    <w:p w:rsidR="000C6B18" w:rsidRDefault="000C6B18" w:rsidP="000C6B18">
      <w:pPr>
        <w:pStyle w:val="3"/>
        <w:ind w:left="284"/>
        <w:contextualSpacing/>
        <w:rPr>
          <w:sz w:val="28"/>
          <w:szCs w:val="28"/>
        </w:rPr>
      </w:pPr>
      <w:r>
        <w:rPr>
          <w:sz w:val="28"/>
          <w:szCs w:val="28"/>
        </w:rPr>
        <w:t>Председатель Совета                                                       К.Ю.Леонтьев</w:t>
      </w:r>
    </w:p>
    <w:p w:rsidR="002E1281" w:rsidRDefault="002E1281"/>
    <w:sectPr w:rsidR="002E1281" w:rsidSect="002E1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06698"/>
    <w:multiLevelType w:val="multilevel"/>
    <w:tmpl w:val="48FC40F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7FB22ED6"/>
    <w:multiLevelType w:val="multilevel"/>
    <w:tmpl w:val="C8DE7558"/>
    <w:lvl w:ilvl="0">
      <w:start w:val="1"/>
      <w:numFmt w:val="decimal"/>
      <w:lvlText w:val="%1."/>
      <w:lvlJc w:val="left"/>
      <w:pPr>
        <w:ind w:left="1573" w:hanging="1005"/>
      </w:pPr>
    </w:lvl>
    <w:lvl w:ilvl="1">
      <w:start w:val="1"/>
      <w:numFmt w:val="decimal"/>
      <w:isLgl/>
      <w:lvlText w:val="%1.%2"/>
      <w:lvlJc w:val="left"/>
      <w:pPr>
        <w:ind w:left="1097" w:hanging="360"/>
      </w:pPr>
    </w:lvl>
    <w:lvl w:ilvl="2">
      <w:start w:val="1"/>
      <w:numFmt w:val="decimal"/>
      <w:isLgl/>
      <w:lvlText w:val="%1.%2.%3"/>
      <w:lvlJc w:val="left"/>
      <w:pPr>
        <w:ind w:left="1457" w:hanging="720"/>
      </w:pPr>
    </w:lvl>
    <w:lvl w:ilvl="3">
      <w:start w:val="1"/>
      <w:numFmt w:val="decimal"/>
      <w:isLgl/>
      <w:lvlText w:val="%1.%2.%3.%4"/>
      <w:lvlJc w:val="left"/>
      <w:pPr>
        <w:ind w:left="1817" w:hanging="1080"/>
      </w:pPr>
    </w:lvl>
    <w:lvl w:ilvl="4">
      <w:start w:val="1"/>
      <w:numFmt w:val="decimal"/>
      <w:isLgl/>
      <w:lvlText w:val="%1.%2.%3.%4.%5"/>
      <w:lvlJc w:val="left"/>
      <w:pPr>
        <w:ind w:left="1817" w:hanging="1080"/>
      </w:pPr>
    </w:lvl>
    <w:lvl w:ilvl="5">
      <w:start w:val="1"/>
      <w:numFmt w:val="decimal"/>
      <w:isLgl/>
      <w:lvlText w:val="%1.%2.%3.%4.%5.%6"/>
      <w:lvlJc w:val="left"/>
      <w:pPr>
        <w:ind w:left="2177" w:hanging="1440"/>
      </w:pPr>
    </w:lvl>
    <w:lvl w:ilvl="6">
      <w:start w:val="1"/>
      <w:numFmt w:val="decimal"/>
      <w:isLgl/>
      <w:lvlText w:val="%1.%2.%3.%4.%5.%6.%7"/>
      <w:lvlJc w:val="left"/>
      <w:pPr>
        <w:ind w:left="2177" w:hanging="1440"/>
      </w:pPr>
    </w:lvl>
    <w:lvl w:ilvl="7">
      <w:start w:val="1"/>
      <w:numFmt w:val="decimal"/>
      <w:isLgl/>
      <w:lvlText w:val="%1.%2.%3.%4.%5.%6.%7.%8"/>
      <w:lvlJc w:val="left"/>
      <w:pPr>
        <w:ind w:left="2537" w:hanging="1800"/>
      </w:pPr>
    </w:lvl>
    <w:lvl w:ilvl="8">
      <w:start w:val="1"/>
      <w:numFmt w:val="decimal"/>
      <w:isLgl/>
      <w:lvlText w:val="%1.%2.%3.%4.%5.%6.%7.%8.%9"/>
      <w:lvlJc w:val="left"/>
      <w:pPr>
        <w:ind w:left="2897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6B18"/>
    <w:rsid w:val="000C6B18"/>
    <w:rsid w:val="002E1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aliases w:val=" Знак5, Знак5 Знак"/>
    <w:basedOn w:val="a"/>
    <w:link w:val="30"/>
    <w:unhideWhenUsed/>
    <w:rsid w:val="000C6B1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aliases w:val=" Знак5 Знак1, Знак5 Знак Знак"/>
    <w:basedOn w:val="a0"/>
    <w:link w:val="3"/>
    <w:rsid w:val="000C6B1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99"/>
    <w:qFormat/>
    <w:rsid w:val="000C6B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ConsPlusNormal">
    <w:name w:val="ConsPlusNormal"/>
    <w:uiPriority w:val="99"/>
    <w:rsid w:val="000C6B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C6B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2023-07-17T05:39:00Z</dcterms:created>
  <dcterms:modified xsi:type="dcterms:W3CDTF">2023-07-17T05:39:00Z</dcterms:modified>
</cp:coreProperties>
</file>