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6015B" w:rsidTr="005204D2">
        <w:tc>
          <w:tcPr>
            <w:tcW w:w="957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11"/>
              <w:gridCol w:w="1730"/>
              <w:gridCol w:w="3914"/>
            </w:tblGrid>
            <w:tr w:rsidR="0026015B" w:rsidRPr="004F5BB7" w:rsidTr="005204D2">
              <w:tblPrEx>
                <w:tblCellMar>
                  <w:top w:w="0" w:type="dxa"/>
                  <w:bottom w:w="0" w:type="dxa"/>
                </w:tblCellMar>
              </w:tblPrEx>
              <w:trPr>
                <w:trHeight w:val="1696"/>
              </w:trPr>
              <w:tc>
                <w:tcPr>
                  <w:tcW w:w="4192" w:type="dxa"/>
                  <w:tcBorders>
                    <w:bottom w:val="nil"/>
                    <w:right w:val="single" w:sz="4" w:space="0" w:color="auto"/>
                  </w:tcBorders>
                </w:tcPr>
                <w:p w:rsidR="0026015B" w:rsidRPr="004F5BB7" w:rsidRDefault="0026015B" w:rsidP="005204D2">
                  <w:pPr>
                    <w:jc w:val="center"/>
                    <w:rPr>
                      <w:b/>
                    </w:rPr>
                  </w:pPr>
                  <w:r w:rsidRPr="004F5BB7">
                    <w:rPr>
                      <w:b/>
                    </w:rPr>
                    <w:t>БАШКОРТОСТАН РЕСПУБЛИКА</w:t>
                  </w:r>
                  <w:proofErr w:type="gramStart"/>
                  <w:r w:rsidRPr="004F5BB7">
                    <w:rPr>
                      <w:b/>
                      <w:lang w:val="en-US"/>
                    </w:rPr>
                    <w:t>h</w:t>
                  </w:r>
                  <w:proofErr w:type="gramEnd"/>
                  <w:r w:rsidRPr="004F5BB7">
                    <w:rPr>
                      <w:b/>
                    </w:rPr>
                    <w:t>Ы</w:t>
                  </w:r>
                </w:p>
                <w:p w:rsidR="0026015B" w:rsidRPr="004F5BB7" w:rsidRDefault="0026015B" w:rsidP="005204D2">
                  <w:pPr>
                    <w:jc w:val="center"/>
                    <w:rPr>
                      <w:b/>
                    </w:rPr>
                  </w:pPr>
                  <w:r w:rsidRPr="004F5BB7">
                    <w:rPr>
                      <w:b/>
                    </w:rPr>
                    <w:t>БЛАГОВЕЩЕН РАЙОНЫ</w:t>
                  </w:r>
                </w:p>
                <w:p w:rsidR="0026015B" w:rsidRPr="004F5BB7" w:rsidRDefault="0026015B" w:rsidP="005204D2">
                  <w:pPr>
                    <w:jc w:val="center"/>
                    <w:rPr>
                      <w:b/>
                    </w:rPr>
                  </w:pPr>
                  <w:r w:rsidRPr="004F5BB7">
                    <w:rPr>
                      <w:b/>
                    </w:rPr>
                    <w:t>МУНИЦИПАЛЬ РАЙОНЫНЫҢ</w:t>
                  </w:r>
                </w:p>
                <w:p w:rsidR="0026015B" w:rsidRPr="004F5BB7" w:rsidRDefault="0026015B" w:rsidP="005204D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САННИНСКИЙ</w:t>
                  </w:r>
                </w:p>
                <w:p w:rsidR="0026015B" w:rsidRPr="004F5BB7" w:rsidRDefault="0026015B" w:rsidP="005204D2">
                  <w:pPr>
                    <w:jc w:val="center"/>
                    <w:rPr>
                      <w:b/>
                    </w:rPr>
                  </w:pPr>
                  <w:r w:rsidRPr="004F5BB7">
                    <w:rPr>
                      <w:b/>
                    </w:rPr>
                    <w:t>АУЫЛ СОВЕТЫ</w:t>
                  </w:r>
                </w:p>
                <w:p w:rsidR="0026015B" w:rsidRPr="004F5BB7" w:rsidRDefault="0026015B" w:rsidP="005204D2">
                  <w:pPr>
                    <w:jc w:val="center"/>
                    <w:rPr>
                      <w:b/>
                    </w:rPr>
                  </w:pPr>
                  <w:r w:rsidRPr="004F5BB7">
                    <w:rPr>
                      <w:b/>
                    </w:rPr>
                    <w:t>АУЫЛ  БИЛӘМӘҺЕ ХАКИМИӘТЕ</w:t>
                  </w:r>
                </w:p>
                <w:p w:rsidR="0026015B" w:rsidRPr="004F5BB7" w:rsidRDefault="0026015B" w:rsidP="005204D2">
                  <w:pPr>
                    <w:jc w:val="center"/>
                  </w:pPr>
                </w:p>
              </w:tc>
              <w:tc>
                <w:tcPr>
                  <w:tcW w:w="1928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6015B" w:rsidRPr="004F5BB7" w:rsidRDefault="0026015B" w:rsidP="005204D2">
                  <w:pPr>
                    <w:spacing w:line="360" w:lineRule="auto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600075" cy="771525"/>
                        <wp:effectExtent l="0" t="0" r="9525" b="9525"/>
                        <wp:wrapTight wrapText="bothSides">
                          <wp:wrapPolygon edited="0">
                            <wp:start x="0" y="0"/>
                            <wp:lineTo x="0" y="20800"/>
                            <wp:lineTo x="8914" y="21333"/>
                            <wp:lineTo x="13029" y="21333"/>
                            <wp:lineTo x="21257" y="20800"/>
                            <wp:lineTo x="21257" y="0"/>
                            <wp:lineTo x="0" y="0"/>
                          </wp:wrapPolygon>
                        </wp:wrapTight>
                        <wp:docPr id="1" name="Рисунок 1" descr="blagove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lagove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320" w:type="dxa"/>
                  <w:tcBorders>
                    <w:left w:val="single" w:sz="4" w:space="0" w:color="auto"/>
                    <w:bottom w:val="nil"/>
                  </w:tcBorders>
                </w:tcPr>
                <w:p w:rsidR="0026015B" w:rsidRDefault="0026015B" w:rsidP="005204D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РЕСПУБЛИКА БАШКОРТОСТАН</w:t>
                  </w:r>
                </w:p>
                <w:p w:rsidR="0026015B" w:rsidRPr="004F5BB7" w:rsidRDefault="0026015B" w:rsidP="005204D2">
                  <w:pPr>
                    <w:jc w:val="center"/>
                    <w:rPr>
                      <w:b/>
                    </w:rPr>
                  </w:pPr>
                  <w:r w:rsidRPr="004F5BB7">
                    <w:rPr>
                      <w:b/>
                    </w:rPr>
                    <w:t xml:space="preserve">АДМИНИСТРАЦИЯ СЕЛЬСКОГО ПОСЕЛЕНИЯ </w:t>
                  </w:r>
                  <w:r>
                    <w:rPr>
                      <w:b/>
                    </w:rPr>
                    <w:t>САННИНСКИЙ</w:t>
                  </w:r>
                  <w:r w:rsidRPr="004F5BB7">
                    <w:rPr>
                      <w:b/>
                    </w:rPr>
                    <w:t xml:space="preserve"> СЕЛЬСОВЕТ</w:t>
                  </w:r>
                </w:p>
                <w:p w:rsidR="0026015B" w:rsidRPr="004F5BB7" w:rsidRDefault="0026015B" w:rsidP="005204D2">
                  <w:pPr>
                    <w:jc w:val="center"/>
                    <w:rPr>
                      <w:b/>
                    </w:rPr>
                  </w:pPr>
                  <w:r w:rsidRPr="004F5BB7">
                    <w:rPr>
                      <w:b/>
                    </w:rPr>
                    <w:t>МУНИЦИПАЛЬНОГО РАЙОНА БЛАГОВЕЩЕНСКИЙ РАЙОН</w:t>
                  </w:r>
                </w:p>
                <w:p w:rsidR="0026015B" w:rsidRPr="004F5BB7" w:rsidRDefault="0026015B" w:rsidP="005204D2">
                  <w:pPr>
                    <w:jc w:val="center"/>
                    <w:rPr>
                      <w:b/>
                    </w:rPr>
                  </w:pPr>
                  <w:r w:rsidRPr="004F5BB7">
                    <w:rPr>
                      <w:b/>
                    </w:rPr>
                    <w:t>РЕСПУБЛИКИ БАШКОРТОСТАН</w:t>
                  </w:r>
                </w:p>
                <w:p w:rsidR="0026015B" w:rsidRPr="004F5BB7" w:rsidRDefault="0026015B" w:rsidP="005204D2"/>
              </w:tc>
            </w:tr>
          </w:tbl>
          <w:p w:rsidR="0026015B" w:rsidRPr="00C83819" w:rsidRDefault="0026015B" w:rsidP="005204D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6015B" w:rsidRDefault="0026015B" w:rsidP="0026015B">
      <w:pPr>
        <w:rPr>
          <w:b/>
          <w:sz w:val="28"/>
          <w:szCs w:val="28"/>
        </w:rPr>
      </w:pPr>
    </w:p>
    <w:p w:rsidR="0026015B" w:rsidRPr="00E511BD" w:rsidRDefault="0026015B" w:rsidP="0026015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511BD">
        <w:rPr>
          <w:sz w:val="28"/>
          <w:szCs w:val="28"/>
        </w:rPr>
        <w:t xml:space="preserve">КАРАР                                                </w:t>
      </w:r>
      <w:r>
        <w:rPr>
          <w:sz w:val="28"/>
          <w:szCs w:val="28"/>
        </w:rPr>
        <w:t xml:space="preserve">                      </w:t>
      </w:r>
      <w:r w:rsidRPr="00E511BD">
        <w:rPr>
          <w:sz w:val="28"/>
          <w:szCs w:val="28"/>
        </w:rPr>
        <w:t xml:space="preserve"> ПОСТАНОВЛЕНИЕ</w:t>
      </w: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b/>
        </w:rPr>
      </w:pPr>
      <w:r>
        <w:rPr>
          <w:b/>
        </w:rPr>
        <w:t xml:space="preserve"> « 19</w:t>
      </w:r>
      <w:r w:rsidRPr="008B0095">
        <w:rPr>
          <w:b/>
        </w:rPr>
        <w:t xml:space="preserve"> </w:t>
      </w:r>
      <w:r>
        <w:rPr>
          <w:b/>
        </w:rPr>
        <w:t xml:space="preserve">» апрель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</w:rPr>
          <w:t>2016 г</w:t>
        </w:r>
      </w:smartTag>
      <w:r>
        <w:rPr>
          <w:b/>
        </w:rPr>
        <w:t xml:space="preserve">.                                   № 12                          </w:t>
      </w:r>
      <w:r w:rsidRPr="009D3F00">
        <w:rPr>
          <w:b/>
        </w:rPr>
        <w:t xml:space="preserve"> </w:t>
      </w:r>
      <w:r>
        <w:rPr>
          <w:b/>
        </w:rPr>
        <w:t>«19 »  апреля  2016 года</w:t>
      </w:r>
    </w:p>
    <w:p w:rsidR="0026015B" w:rsidRDefault="0026015B" w:rsidP="0026015B">
      <w:pPr>
        <w:jc w:val="center"/>
        <w:rPr>
          <w:b/>
        </w:rPr>
      </w:pPr>
    </w:p>
    <w:p w:rsidR="0026015B" w:rsidRDefault="0026015B" w:rsidP="0026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по противодействию незаконного оборота наркотических средств и психотропных веществ в сельском поселении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26015B" w:rsidRDefault="0026015B" w:rsidP="0026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2016-2018 годы</w:t>
      </w:r>
    </w:p>
    <w:p w:rsidR="0026015B" w:rsidRDefault="0026015B" w:rsidP="0026015B">
      <w:pPr>
        <w:jc w:val="center"/>
        <w:rPr>
          <w:b/>
          <w:sz w:val="28"/>
          <w:szCs w:val="28"/>
        </w:rPr>
      </w:pPr>
    </w:p>
    <w:p w:rsidR="0026015B" w:rsidRDefault="0026015B" w:rsidP="0026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 4 ч.10 ст.35 Федерального закона от 06.10.2003 г.  № 131-ФЗ «Об общих принципах организации местного самоуправления в Российской Федерации», со ст.6 Закона Республики Башкортостан  от 15.07.2005 г. № 202-з «О профилактике алкоголизма, наркомании и токсикомании в Республике Башкортостан», в целях противодействия незаконного оборота наркотических средств и психотропных веществ в 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26015B" w:rsidRDefault="0026015B" w:rsidP="002601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6015B" w:rsidRDefault="0026015B" w:rsidP="002601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по противодействию незаконного оборота наркотических средств и психотропных веществ в 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на 2016-2018 годы</w:t>
      </w:r>
    </w:p>
    <w:p w:rsidR="0026015B" w:rsidRDefault="0026015B" w:rsidP="002601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возложить на </w:t>
      </w:r>
      <w:proofErr w:type="gramStart"/>
      <w:r>
        <w:rPr>
          <w:sz w:val="28"/>
          <w:szCs w:val="28"/>
        </w:rPr>
        <w:t>постоянную</w:t>
      </w:r>
      <w:proofErr w:type="gramEnd"/>
      <w:r>
        <w:rPr>
          <w:sz w:val="28"/>
          <w:szCs w:val="28"/>
        </w:rPr>
        <w:t xml:space="preserve"> комиссии по социально-гуманитарным вопросам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сельсовет.</w:t>
      </w: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ind w:firstLine="720"/>
        <w:rPr>
          <w:sz w:val="28"/>
          <w:szCs w:val="28"/>
        </w:rPr>
      </w:pPr>
    </w:p>
    <w:p w:rsidR="0026015B" w:rsidRDefault="0026015B" w:rsidP="0026015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sz w:val="28"/>
          <w:szCs w:val="28"/>
        </w:rPr>
        <w:t>М.Н.Зырянова</w:t>
      </w:r>
      <w:proofErr w:type="spellEnd"/>
      <w:r>
        <w:rPr>
          <w:sz w:val="28"/>
          <w:szCs w:val="28"/>
        </w:rPr>
        <w:t xml:space="preserve"> </w:t>
      </w: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0"/>
          <w:szCs w:val="20"/>
        </w:rPr>
      </w:pPr>
    </w:p>
    <w:p w:rsidR="0026015B" w:rsidRDefault="0026015B" w:rsidP="0026015B"/>
    <w:p w:rsidR="0026015B" w:rsidRDefault="0026015B" w:rsidP="0026015B"/>
    <w:p w:rsidR="0026015B" w:rsidRDefault="0026015B" w:rsidP="0026015B"/>
    <w:p w:rsidR="0026015B" w:rsidRDefault="0026015B" w:rsidP="0026015B"/>
    <w:p w:rsidR="0026015B" w:rsidRDefault="0026015B" w:rsidP="0026015B"/>
    <w:p w:rsidR="0026015B" w:rsidRDefault="0026015B" w:rsidP="0026015B"/>
    <w:p w:rsidR="0026015B" w:rsidRDefault="0026015B" w:rsidP="0026015B"/>
    <w:p w:rsidR="0026015B" w:rsidRDefault="0026015B" w:rsidP="0026015B"/>
    <w:p w:rsidR="0026015B" w:rsidRPr="008B0095" w:rsidRDefault="0026015B" w:rsidP="0026015B">
      <w:pPr>
        <w:pStyle w:val="a3"/>
        <w:ind w:left="3912" w:hanging="84"/>
        <w:jc w:val="right"/>
        <w:rPr>
          <w:sz w:val="24"/>
          <w:lang w:val="ru-RU"/>
        </w:rPr>
      </w:pPr>
    </w:p>
    <w:p w:rsidR="0026015B" w:rsidRPr="008B0095" w:rsidRDefault="0026015B" w:rsidP="0026015B">
      <w:pPr>
        <w:pStyle w:val="a3"/>
        <w:ind w:left="3912" w:hanging="84"/>
        <w:jc w:val="right"/>
        <w:outlineLvl w:val="0"/>
        <w:rPr>
          <w:sz w:val="24"/>
          <w:lang w:val="ru-RU"/>
        </w:rPr>
      </w:pPr>
      <w:r w:rsidRPr="008B0095">
        <w:rPr>
          <w:sz w:val="24"/>
          <w:lang w:val="ru-RU"/>
        </w:rPr>
        <w:t xml:space="preserve">  Приложение </w:t>
      </w:r>
    </w:p>
    <w:p w:rsidR="0026015B" w:rsidRPr="008B0095" w:rsidRDefault="0026015B" w:rsidP="0026015B">
      <w:pPr>
        <w:pStyle w:val="a3"/>
        <w:ind w:left="3912" w:hanging="3912"/>
        <w:jc w:val="right"/>
        <w:rPr>
          <w:sz w:val="24"/>
          <w:lang w:val="ru-RU"/>
        </w:rPr>
      </w:pPr>
      <w:r w:rsidRPr="008B0095">
        <w:rPr>
          <w:sz w:val="24"/>
          <w:lang w:val="ru-RU"/>
        </w:rPr>
        <w:t xml:space="preserve">                                                        </w:t>
      </w:r>
      <w:r>
        <w:rPr>
          <w:sz w:val="24"/>
          <w:lang w:val="ru-RU"/>
        </w:rPr>
        <w:t xml:space="preserve"> К Постановлению</w:t>
      </w:r>
      <w:r w:rsidRPr="008B0095">
        <w:rPr>
          <w:sz w:val="24"/>
          <w:lang w:val="ru-RU"/>
        </w:rPr>
        <w:t xml:space="preserve"> </w:t>
      </w:r>
    </w:p>
    <w:p w:rsidR="0026015B" w:rsidRPr="008B0095" w:rsidRDefault="0026015B" w:rsidP="0026015B">
      <w:pPr>
        <w:pStyle w:val="a3"/>
        <w:ind w:left="3912" w:hanging="3912"/>
        <w:jc w:val="right"/>
        <w:rPr>
          <w:sz w:val="24"/>
          <w:lang w:val="ru-RU"/>
        </w:rPr>
      </w:pPr>
      <w:r w:rsidRPr="008B0095">
        <w:rPr>
          <w:sz w:val="24"/>
          <w:lang w:val="ru-RU"/>
        </w:rPr>
        <w:t>сельского поселения</w:t>
      </w:r>
    </w:p>
    <w:p w:rsidR="0026015B" w:rsidRPr="008B0095" w:rsidRDefault="0026015B" w:rsidP="0026015B">
      <w:pPr>
        <w:pStyle w:val="a3"/>
        <w:ind w:left="3912" w:hanging="3912"/>
        <w:jc w:val="right"/>
        <w:rPr>
          <w:sz w:val="24"/>
          <w:lang w:val="ru-RU"/>
        </w:rPr>
      </w:pPr>
      <w:proofErr w:type="spellStart"/>
      <w:r>
        <w:rPr>
          <w:sz w:val="24"/>
          <w:lang w:val="ru-RU"/>
        </w:rPr>
        <w:t>Саннинский</w:t>
      </w:r>
      <w:proofErr w:type="spellEnd"/>
      <w:r w:rsidRPr="008B0095">
        <w:rPr>
          <w:sz w:val="24"/>
          <w:lang w:val="ru-RU"/>
        </w:rPr>
        <w:t xml:space="preserve"> сельсовет </w:t>
      </w:r>
    </w:p>
    <w:p w:rsidR="0026015B" w:rsidRPr="008B0095" w:rsidRDefault="0026015B" w:rsidP="0026015B">
      <w:pPr>
        <w:pStyle w:val="a3"/>
        <w:ind w:left="3912" w:hanging="3912"/>
        <w:jc w:val="right"/>
        <w:rPr>
          <w:sz w:val="24"/>
          <w:lang w:val="ru-RU"/>
        </w:rPr>
      </w:pPr>
      <w:r w:rsidRPr="008B0095">
        <w:rPr>
          <w:sz w:val="24"/>
          <w:lang w:val="ru-RU"/>
        </w:rPr>
        <w:t xml:space="preserve">муниципального района   </w:t>
      </w:r>
    </w:p>
    <w:p w:rsidR="0026015B" w:rsidRPr="008B0095" w:rsidRDefault="0026015B" w:rsidP="0026015B">
      <w:pPr>
        <w:pStyle w:val="a3"/>
        <w:ind w:left="3912" w:hanging="3912"/>
        <w:jc w:val="right"/>
        <w:rPr>
          <w:sz w:val="24"/>
          <w:lang w:val="ru-RU"/>
        </w:rPr>
      </w:pPr>
      <w:r w:rsidRPr="008B0095">
        <w:rPr>
          <w:b/>
          <w:sz w:val="24"/>
          <w:lang w:val="ru-RU"/>
        </w:rPr>
        <w:t xml:space="preserve">                                                        </w:t>
      </w:r>
      <w:r w:rsidRPr="008B0095">
        <w:rPr>
          <w:sz w:val="24"/>
          <w:lang w:val="ru-RU"/>
        </w:rPr>
        <w:t xml:space="preserve">Благовещенский район </w:t>
      </w:r>
    </w:p>
    <w:p w:rsidR="0026015B" w:rsidRPr="008B0095" w:rsidRDefault="0026015B" w:rsidP="0026015B">
      <w:pPr>
        <w:pStyle w:val="a3"/>
        <w:ind w:left="3912" w:hanging="3912"/>
        <w:jc w:val="right"/>
        <w:outlineLvl w:val="0"/>
        <w:rPr>
          <w:sz w:val="24"/>
          <w:lang w:val="ru-RU"/>
        </w:rPr>
      </w:pPr>
      <w:r w:rsidRPr="008B0095">
        <w:rPr>
          <w:sz w:val="24"/>
          <w:lang w:val="ru-RU"/>
        </w:rPr>
        <w:t>Республики Башкортостан</w:t>
      </w:r>
    </w:p>
    <w:p w:rsidR="0026015B" w:rsidRPr="008B0095" w:rsidRDefault="0026015B" w:rsidP="0026015B">
      <w:pPr>
        <w:pStyle w:val="a3"/>
        <w:ind w:left="3912" w:hanging="3912"/>
        <w:jc w:val="right"/>
        <w:rPr>
          <w:sz w:val="24"/>
          <w:lang w:val="ru-RU"/>
        </w:rPr>
      </w:pPr>
      <w:r w:rsidRPr="008B0095">
        <w:rPr>
          <w:sz w:val="24"/>
          <w:lang w:val="ru-RU"/>
        </w:rPr>
        <w:t xml:space="preserve">                                                        от </w:t>
      </w:r>
      <w:r>
        <w:rPr>
          <w:sz w:val="24"/>
          <w:lang w:val="ru-RU"/>
        </w:rPr>
        <w:t>16.02.2016 г. № 5</w:t>
      </w:r>
    </w:p>
    <w:p w:rsidR="0026015B" w:rsidRPr="008B0095" w:rsidRDefault="0026015B" w:rsidP="0026015B">
      <w:pPr>
        <w:pStyle w:val="a3"/>
        <w:ind w:left="3912" w:hanging="3912"/>
        <w:jc w:val="right"/>
        <w:rPr>
          <w:szCs w:val="20"/>
          <w:lang w:val="ru-RU"/>
        </w:rPr>
      </w:pPr>
    </w:p>
    <w:p w:rsidR="0026015B" w:rsidRDefault="0026015B" w:rsidP="002601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ПРОГРАММА</w:t>
      </w:r>
    </w:p>
    <w:p w:rsidR="0026015B" w:rsidRDefault="0026015B" w:rsidP="0026015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противодействию незаконного оборота наркотических средств и психотропных веществ в сельском поселении </w:t>
      </w:r>
      <w:proofErr w:type="spellStart"/>
      <w:r>
        <w:rPr>
          <w:sz w:val="36"/>
          <w:szCs w:val="36"/>
        </w:rPr>
        <w:t>Саннинский</w:t>
      </w:r>
      <w:proofErr w:type="spellEnd"/>
      <w:r>
        <w:rPr>
          <w:sz w:val="36"/>
          <w:szCs w:val="36"/>
        </w:rPr>
        <w:t xml:space="preserve"> сельсовет  муниципального района Благовещенский район Республики Башкортостан </w:t>
      </w:r>
    </w:p>
    <w:p w:rsidR="0026015B" w:rsidRDefault="0026015B" w:rsidP="0026015B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2016 -2018 годы</w:t>
      </w:r>
    </w:p>
    <w:p w:rsidR="0026015B" w:rsidRDefault="0026015B" w:rsidP="0026015B">
      <w:pPr>
        <w:rPr>
          <w:sz w:val="36"/>
          <w:szCs w:val="36"/>
        </w:rPr>
      </w:pPr>
    </w:p>
    <w:p w:rsidR="0026015B" w:rsidRDefault="0026015B" w:rsidP="0026015B">
      <w:pPr>
        <w:jc w:val="center"/>
        <w:rPr>
          <w:sz w:val="28"/>
          <w:szCs w:val="28"/>
        </w:rPr>
      </w:pPr>
    </w:p>
    <w:p w:rsidR="0026015B" w:rsidRDefault="0026015B" w:rsidP="0026015B">
      <w:pPr>
        <w:jc w:val="center"/>
        <w:rPr>
          <w:sz w:val="28"/>
          <w:szCs w:val="28"/>
        </w:rPr>
      </w:pPr>
    </w:p>
    <w:p w:rsidR="0026015B" w:rsidRDefault="0026015B" w:rsidP="0026015B">
      <w:pPr>
        <w:jc w:val="center"/>
        <w:rPr>
          <w:sz w:val="28"/>
          <w:szCs w:val="28"/>
        </w:rPr>
      </w:pPr>
    </w:p>
    <w:p w:rsidR="0026015B" w:rsidRDefault="0026015B" w:rsidP="0026015B">
      <w:pPr>
        <w:jc w:val="center"/>
        <w:rPr>
          <w:sz w:val="28"/>
          <w:szCs w:val="28"/>
        </w:rPr>
      </w:pPr>
    </w:p>
    <w:p w:rsidR="0026015B" w:rsidRDefault="0026015B" w:rsidP="0026015B">
      <w:pPr>
        <w:jc w:val="center"/>
        <w:rPr>
          <w:sz w:val="28"/>
          <w:szCs w:val="28"/>
        </w:rPr>
      </w:pPr>
    </w:p>
    <w:p w:rsidR="0026015B" w:rsidRDefault="0026015B" w:rsidP="0026015B">
      <w:pPr>
        <w:jc w:val="center"/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jc w:val="center"/>
        <w:rPr>
          <w:sz w:val="28"/>
          <w:szCs w:val="28"/>
        </w:rPr>
      </w:pPr>
    </w:p>
    <w:p w:rsidR="0026015B" w:rsidRDefault="0026015B" w:rsidP="002601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Саннинское</w:t>
      </w:r>
      <w:proofErr w:type="spellEnd"/>
    </w:p>
    <w:p w:rsidR="0026015B" w:rsidRDefault="0026015B" w:rsidP="0026015B">
      <w:pPr>
        <w:jc w:val="center"/>
        <w:rPr>
          <w:b/>
          <w:sz w:val="28"/>
          <w:szCs w:val="28"/>
        </w:rPr>
      </w:pPr>
    </w:p>
    <w:p w:rsidR="0026015B" w:rsidRDefault="0026015B" w:rsidP="002601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26015B" w:rsidRDefault="0026015B" w:rsidP="0026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по противодействию  незаконного  оборота наркотических средств и психотропных веществ  в сельском поселении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</w:t>
      </w:r>
    </w:p>
    <w:p w:rsidR="0026015B" w:rsidRDefault="0026015B" w:rsidP="0026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   на 2016- 2018 годы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07"/>
        <w:gridCol w:w="400"/>
        <w:gridCol w:w="5737"/>
      </w:tblGrid>
      <w:tr w:rsidR="0026015B" w:rsidTr="005204D2">
        <w:tc>
          <w:tcPr>
            <w:tcW w:w="3607" w:type="dxa"/>
          </w:tcPr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Наименование Программы</w:t>
            </w:r>
          </w:p>
        </w:tc>
        <w:tc>
          <w:tcPr>
            <w:tcW w:w="400" w:type="dxa"/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5737" w:type="dxa"/>
          </w:tcPr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Программа по противодействию  незаконного оборота наркотических средств и психотропных веществ  в сельском поселении </w:t>
            </w:r>
            <w:proofErr w:type="spellStart"/>
            <w:r>
              <w:t>Саннинский</w:t>
            </w:r>
            <w:proofErr w:type="spellEnd"/>
            <w:r>
              <w:t xml:space="preserve"> сельсовет муниципального района Благовещенский район Республики Башкортостан    на 2016-2018 годы</w:t>
            </w:r>
          </w:p>
        </w:tc>
      </w:tr>
      <w:tr w:rsidR="0026015B" w:rsidTr="005204D2">
        <w:tc>
          <w:tcPr>
            <w:tcW w:w="3607" w:type="dxa"/>
          </w:tcPr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Основание для разработки Программы</w:t>
            </w:r>
          </w:p>
        </w:tc>
        <w:tc>
          <w:tcPr>
            <w:tcW w:w="400" w:type="dxa"/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5737" w:type="dxa"/>
          </w:tcPr>
          <w:p w:rsidR="0026015B" w:rsidRDefault="0026015B" w:rsidP="005204D2">
            <w:pPr>
              <w:spacing w:after="200" w:line="276" w:lineRule="auto"/>
              <w:ind w:left="-8"/>
              <w:rPr>
                <w:rFonts w:eastAsia="Calibri"/>
                <w:lang w:eastAsia="en-US"/>
              </w:rPr>
            </w:pPr>
            <w:r>
              <w:t xml:space="preserve">В соответствии с пунктом 4 части 10 статьи 35 Федерального закона          № 131-ФЗ от 06.10.2003 г. «Об организации местного самоуправления в Российской Федерации», Федерального закона от 08.01.1998 г. № 3 «О наркотических средствах и психотропных веществах» </w:t>
            </w:r>
          </w:p>
        </w:tc>
      </w:tr>
      <w:tr w:rsidR="0026015B" w:rsidTr="005204D2">
        <w:tc>
          <w:tcPr>
            <w:tcW w:w="3607" w:type="dxa"/>
          </w:tcPr>
          <w:p w:rsidR="0026015B" w:rsidRDefault="0026015B" w:rsidP="005204D2">
            <w:pPr>
              <w:rPr>
                <w:rFonts w:eastAsia="Calibri"/>
                <w:lang w:eastAsia="en-US"/>
              </w:rPr>
            </w:pPr>
            <w:r>
              <w:t>Заказчик</w:t>
            </w:r>
          </w:p>
          <w:p w:rsidR="0026015B" w:rsidRDefault="0026015B" w:rsidP="005204D2">
            <w:r>
              <w:t>Программы</w:t>
            </w:r>
          </w:p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dxa"/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5737" w:type="dxa"/>
          </w:tcPr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Администрация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муниципального района Благовещенский район</w:t>
            </w:r>
          </w:p>
        </w:tc>
      </w:tr>
      <w:tr w:rsidR="0026015B" w:rsidTr="005204D2">
        <w:trPr>
          <w:trHeight w:val="1196"/>
        </w:trPr>
        <w:tc>
          <w:tcPr>
            <w:tcW w:w="3607" w:type="dxa"/>
          </w:tcPr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Основные разработчики и исполнители Программы</w:t>
            </w:r>
          </w:p>
        </w:tc>
        <w:tc>
          <w:tcPr>
            <w:tcW w:w="400" w:type="dxa"/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5737" w:type="dxa"/>
          </w:tcPr>
          <w:p w:rsidR="0026015B" w:rsidRDefault="0026015B" w:rsidP="005204D2">
            <w:pPr>
              <w:spacing w:after="200" w:line="276" w:lineRule="auto"/>
              <w:ind w:left="-8"/>
              <w:rPr>
                <w:rFonts w:eastAsia="Calibri"/>
                <w:lang w:eastAsia="en-US"/>
              </w:rPr>
            </w:pPr>
            <w:r>
              <w:t xml:space="preserve">  Постоянная комиссия по социально-гуманитарным вопросам Совета сельского поселения </w:t>
            </w:r>
            <w:proofErr w:type="spellStart"/>
            <w:r>
              <w:t>Саннинский</w:t>
            </w:r>
            <w:proofErr w:type="spellEnd"/>
            <w:r>
              <w:t xml:space="preserve"> сельсовет </w:t>
            </w:r>
          </w:p>
        </w:tc>
      </w:tr>
      <w:tr w:rsidR="0026015B" w:rsidTr="005204D2">
        <w:trPr>
          <w:trHeight w:val="540"/>
        </w:trPr>
        <w:tc>
          <w:tcPr>
            <w:tcW w:w="3607" w:type="dxa"/>
          </w:tcPr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Цель Программы</w:t>
            </w:r>
          </w:p>
        </w:tc>
        <w:tc>
          <w:tcPr>
            <w:tcW w:w="400" w:type="dxa"/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5737" w:type="dxa"/>
          </w:tcPr>
          <w:p w:rsidR="0026015B" w:rsidRDefault="0026015B" w:rsidP="005204D2">
            <w:pPr>
              <w:ind w:left="-8"/>
              <w:rPr>
                <w:rFonts w:eastAsia="Calibri"/>
                <w:lang w:eastAsia="en-US"/>
              </w:rPr>
            </w:pPr>
            <w:r>
              <w:t>Создание условий для приостановления роста злоупотребления роста злоупотребления наркотическими средствами и их незаконного оборота, поэтапного сокращения распространения наркомании и связанной с ней преступности до уровня минимальной опасности для общества.</w:t>
            </w:r>
          </w:p>
          <w:p w:rsidR="0026015B" w:rsidRDefault="0026015B" w:rsidP="005204D2">
            <w:pPr>
              <w:spacing w:after="200" w:line="276" w:lineRule="auto"/>
              <w:ind w:left="-8"/>
              <w:rPr>
                <w:rFonts w:eastAsia="Calibri"/>
                <w:lang w:eastAsia="en-US"/>
              </w:rPr>
            </w:pPr>
            <w:r>
              <w:t>Активизация противодействия злоупотреблению наркотиками и их незаконному обороту, совершенствование системы профилактики потребления наркотиков различными категориями населения, прежде всего молодежью и несовершеннолетними.</w:t>
            </w:r>
          </w:p>
        </w:tc>
      </w:tr>
      <w:tr w:rsidR="0026015B" w:rsidTr="005204D2">
        <w:trPr>
          <w:trHeight w:val="404"/>
        </w:trPr>
        <w:tc>
          <w:tcPr>
            <w:tcW w:w="3607" w:type="dxa"/>
          </w:tcPr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Задачи Программы</w:t>
            </w:r>
          </w:p>
        </w:tc>
        <w:tc>
          <w:tcPr>
            <w:tcW w:w="400" w:type="dxa"/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5737" w:type="dxa"/>
          </w:tcPr>
          <w:p w:rsidR="0026015B" w:rsidRDefault="0026015B" w:rsidP="005204D2">
            <w:pPr>
              <w:ind w:left="-8"/>
              <w:rPr>
                <w:rFonts w:eastAsia="Calibri"/>
                <w:lang w:eastAsia="en-US"/>
              </w:rPr>
            </w:pPr>
            <w:r>
              <w:t xml:space="preserve">Проведение работы по профилактике распространения наркомании и связанных с ней правонарушений; </w:t>
            </w:r>
          </w:p>
          <w:p w:rsidR="0026015B" w:rsidRDefault="0026015B" w:rsidP="005204D2">
            <w:pPr>
              <w:ind w:left="-8"/>
            </w:pPr>
            <w:r>
              <w:t>Снижение доступности наркотических средств и психотропных веще</w:t>
            </w:r>
            <w:proofErr w:type="gramStart"/>
            <w:r>
              <w:t>ств дл</w:t>
            </w:r>
            <w:proofErr w:type="gramEnd"/>
            <w:r>
              <w:t>я незаконного потребления;</w:t>
            </w:r>
          </w:p>
          <w:p w:rsidR="0026015B" w:rsidRDefault="0026015B" w:rsidP="005204D2">
            <w:pPr>
              <w:ind w:left="-8"/>
            </w:pPr>
            <w:r>
              <w:t xml:space="preserve">Осуществление постоянного контроля масштабов распространения и незаконного потребления наркотических средств и психотропных веществ. </w:t>
            </w:r>
          </w:p>
          <w:p w:rsidR="0026015B" w:rsidRDefault="0026015B" w:rsidP="005204D2">
            <w:pPr>
              <w:spacing w:after="200" w:line="276" w:lineRule="auto"/>
              <w:ind w:left="-8"/>
              <w:rPr>
                <w:rFonts w:eastAsia="Calibri"/>
                <w:lang w:eastAsia="en-US"/>
              </w:rPr>
            </w:pPr>
            <w:r>
              <w:t>Совершенствование антинаркотической пропаганды и формирование здорового образа жизни</w:t>
            </w:r>
          </w:p>
        </w:tc>
      </w:tr>
      <w:tr w:rsidR="0026015B" w:rsidTr="005204D2">
        <w:trPr>
          <w:trHeight w:val="1024"/>
        </w:trPr>
        <w:tc>
          <w:tcPr>
            <w:tcW w:w="3607" w:type="dxa"/>
          </w:tcPr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lastRenderedPageBreak/>
              <w:t>Сроки реализации Программы</w:t>
            </w:r>
          </w:p>
        </w:tc>
        <w:tc>
          <w:tcPr>
            <w:tcW w:w="400" w:type="dxa"/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5737" w:type="dxa"/>
          </w:tcPr>
          <w:p w:rsidR="0026015B" w:rsidRDefault="0026015B" w:rsidP="005204D2">
            <w:pPr>
              <w:spacing w:after="200" w:line="276" w:lineRule="auto"/>
              <w:ind w:left="-8"/>
              <w:rPr>
                <w:rFonts w:eastAsia="Calibri"/>
                <w:lang w:eastAsia="en-US"/>
              </w:rPr>
            </w:pPr>
            <w:r>
              <w:t>Реализация мероприятий Программы будет осуществляться с 2015-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 xml:space="preserve">2018 </w:t>
              </w:r>
              <w:proofErr w:type="spellStart"/>
              <w:r>
                <w:t>г</w:t>
              </w:r>
            </w:smartTag>
            <w:r>
              <w:t>.</w:t>
            </w:r>
            <w:proofErr w:type="gramStart"/>
            <w:r>
              <w:t>г</w:t>
            </w:r>
            <w:proofErr w:type="spellEnd"/>
            <w:proofErr w:type="gramEnd"/>
            <w:r>
              <w:t>.:</w:t>
            </w:r>
          </w:p>
        </w:tc>
      </w:tr>
      <w:tr w:rsidR="0026015B" w:rsidTr="005204D2">
        <w:trPr>
          <w:trHeight w:val="1980"/>
        </w:trPr>
        <w:tc>
          <w:tcPr>
            <w:tcW w:w="3607" w:type="dxa"/>
          </w:tcPr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Объемы и источники финансирования Программы</w:t>
            </w:r>
          </w:p>
        </w:tc>
        <w:tc>
          <w:tcPr>
            <w:tcW w:w="400" w:type="dxa"/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5737" w:type="dxa"/>
          </w:tcPr>
          <w:p w:rsidR="0026015B" w:rsidRDefault="0026015B" w:rsidP="005204D2">
            <w:pPr>
              <w:ind w:left="-8"/>
              <w:rPr>
                <w:rFonts w:eastAsia="Calibri"/>
                <w:lang w:eastAsia="en-US"/>
              </w:rPr>
            </w:pPr>
            <w:r>
              <w:t xml:space="preserve">Объем ассигнований для финансирования Программы за счет средств местного бюджета </w:t>
            </w:r>
          </w:p>
          <w:p w:rsidR="0026015B" w:rsidRDefault="0026015B" w:rsidP="005204D2">
            <w:pPr>
              <w:shd w:val="clear" w:color="auto" w:fill="FFFFFF"/>
              <w:ind w:left="-8"/>
            </w:pPr>
            <w:r>
              <w:t>Программы подлежат ежегодной</w:t>
            </w:r>
          </w:p>
          <w:p w:rsidR="0026015B" w:rsidRDefault="0026015B" w:rsidP="005204D2">
            <w:pPr>
              <w:shd w:val="clear" w:color="auto" w:fill="FFFFFF"/>
              <w:ind w:left="-8"/>
            </w:pPr>
            <w:r>
              <w:t>корректировке с учетом возможностей</w:t>
            </w:r>
          </w:p>
          <w:p w:rsidR="0026015B" w:rsidRDefault="0026015B" w:rsidP="005204D2">
            <w:pPr>
              <w:shd w:val="clear" w:color="auto" w:fill="FFFFFF"/>
              <w:spacing w:after="200"/>
              <w:ind w:left="92"/>
              <w:rPr>
                <w:rFonts w:eastAsia="Calibri"/>
                <w:lang w:eastAsia="en-US"/>
              </w:rPr>
            </w:pPr>
            <w:r>
              <w:t>бюджета сельского поселения</w:t>
            </w:r>
          </w:p>
        </w:tc>
      </w:tr>
      <w:tr w:rsidR="0026015B" w:rsidTr="005204D2">
        <w:trPr>
          <w:trHeight w:val="1599"/>
        </w:trPr>
        <w:tc>
          <w:tcPr>
            <w:tcW w:w="3607" w:type="dxa"/>
          </w:tcPr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Ожидаемые конечные результаты реализации Программы</w:t>
            </w:r>
          </w:p>
        </w:tc>
        <w:tc>
          <w:tcPr>
            <w:tcW w:w="400" w:type="dxa"/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5737" w:type="dxa"/>
          </w:tcPr>
          <w:p w:rsidR="0026015B" w:rsidRDefault="0026015B" w:rsidP="005204D2">
            <w:pPr>
              <w:ind w:left="-8"/>
              <w:rPr>
                <w:rFonts w:eastAsia="Calibri"/>
                <w:lang w:eastAsia="en-US"/>
              </w:rPr>
            </w:pPr>
            <w:r>
              <w:t>Уменьшение потерь общества от распространения наркомании, незаконного оборота наркотиков</w:t>
            </w:r>
          </w:p>
          <w:p w:rsidR="0026015B" w:rsidRDefault="0026015B" w:rsidP="005204D2">
            <w:pPr>
              <w:ind w:left="-8"/>
            </w:pPr>
            <w:r>
              <w:t>Оптимизация затрат на профилактику, лечение и реабилитацию лиц, больных наркоманией</w:t>
            </w:r>
          </w:p>
          <w:p w:rsidR="0026015B" w:rsidRDefault="0026015B" w:rsidP="005204D2">
            <w:pPr>
              <w:spacing w:after="200" w:line="276" w:lineRule="auto"/>
              <w:ind w:left="-8"/>
              <w:rPr>
                <w:rFonts w:eastAsia="Calibri"/>
                <w:lang w:eastAsia="en-US"/>
              </w:rPr>
            </w:pPr>
            <w:r>
              <w:t>Повышение антинаркотической ориентации общества, способствующей моральному и физическому оздоровлению населения</w:t>
            </w:r>
          </w:p>
        </w:tc>
      </w:tr>
      <w:tr w:rsidR="0026015B" w:rsidTr="005204D2">
        <w:trPr>
          <w:trHeight w:val="1599"/>
        </w:trPr>
        <w:tc>
          <w:tcPr>
            <w:tcW w:w="3607" w:type="dxa"/>
          </w:tcPr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400" w:type="dxa"/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5737" w:type="dxa"/>
          </w:tcPr>
          <w:p w:rsidR="0026015B" w:rsidRDefault="0026015B" w:rsidP="005204D2">
            <w:pPr>
              <w:spacing w:after="200" w:line="276" w:lineRule="auto"/>
              <w:ind w:left="-8"/>
              <w:rPr>
                <w:rFonts w:eastAsia="Calibri"/>
                <w:lang w:eastAsia="en-US"/>
              </w:rPr>
            </w:pPr>
            <w:r>
              <w:t xml:space="preserve">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Программы осуществляет Совет сельского поселения  и  Администрации сельского поселения</w:t>
            </w:r>
          </w:p>
        </w:tc>
      </w:tr>
    </w:tbl>
    <w:p w:rsidR="0026015B" w:rsidRDefault="0026015B" w:rsidP="0026015B">
      <w:pPr>
        <w:rPr>
          <w:rFonts w:eastAsia="Calibri"/>
          <w:sz w:val="20"/>
          <w:szCs w:val="20"/>
          <w:lang w:eastAsia="en-US"/>
        </w:rPr>
      </w:pPr>
      <w:r>
        <w:t xml:space="preserve">                                                    </w:t>
      </w: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jc w:val="center"/>
        <w:rPr>
          <w:sz w:val="28"/>
          <w:szCs w:val="28"/>
        </w:rPr>
      </w:pPr>
    </w:p>
    <w:p w:rsidR="0026015B" w:rsidRDefault="0026015B" w:rsidP="0026015B">
      <w:pPr>
        <w:jc w:val="center"/>
        <w:rPr>
          <w:sz w:val="28"/>
          <w:szCs w:val="28"/>
        </w:rPr>
      </w:pPr>
    </w:p>
    <w:p w:rsidR="0026015B" w:rsidRDefault="0026015B" w:rsidP="0026015B">
      <w:pPr>
        <w:jc w:val="center"/>
        <w:rPr>
          <w:sz w:val="28"/>
          <w:szCs w:val="28"/>
        </w:rPr>
      </w:pPr>
    </w:p>
    <w:p w:rsidR="0026015B" w:rsidRDefault="0026015B" w:rsidP="0026015B">
      <w:pPr>
        <w:jc w:val="center"/>
        <w:rPr>
          <w:sz w:val="28"/>
          <w:szCs w:val="28"/>
        </w:rPr>
      </w:pPr>
    </w:p>
    <w:p w:rsidR="0026015B" w:rsidRDefault="0026015B" w:rsidP="0026015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6015B" w:rsidRDefault="0026015B" w:rsidP="0026015B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ПРОБЛЕМЫ И ОБОСНОВАНИЕ НЕОБХОДИМОСТИ ЕЕ РЕШЕНИЯ ПРОГРАММНЫМИ МЕТОДАМИ</w:t>
      </w:r>
    </w:p>
    <w:p w:rsidR="0026015B" w:rsidRDefault="0026015B" w:rsidP="0026015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</w:t>
      </w:r>
    </w:p>
    <w:p w:rsidR="0026015B" w:rsidRDefault="0026015B" w:rsidP="0026015B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по противодействию злоупотреблению наркотиками и их незаконному обороту в 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на 2016-2018 годы (далее именуется – Программа) разработана согласно постановления Правительства Республики Башкортостан от 21 декабря 2005 года №1246-р «Об утверждении Плана мероприятий по реализации долгосрочной демографической политики Республики Башкортостан на период до 2015 года».</w:t>
      </w:r>
      <w:proofErr w:type="gramEnd"/>
    </w:p>
    <w:p w:rsidR="0026015B" w:rsidRDefault="0026015B" w:rsidP="0026015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ситуация в целом по России, характеризуется неуклонным ростом незаконного распространения и потребления в немедицинских целях наркотических средств, психотропных и сильнодействующих веществ (далее – наркотики), что представляет угрозу здоровью населения, экономике, правопорядку и безопасности.</w:t>
      </w:r>
    </w:p>
    <w:p w:rsidR="0026015B" w:rsidRDefault="0026015B" w:rsidP="0026015B">
      <w:pPr>
        <w:ind w:firstLine="6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Необходимо принять дополнительные предупредительно-профилактические и правовые меры по пресечению незаконного оборота наркотиков, перекрытию каналов их поступления в республику; повысить эффективность и обеспечить доступность лечения больных наркоманией и алкоголизмом, их социальную реабилитацию. </w:t>
      </w:r>
    </w:p>
    <w:p w:rsidR="0026015B" w:rsidRDefault="0026015B" w:rsidP="0026015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Резко возрастает употребление концентрированных и наиболее опасных для здоровья синтетических наркотических средств и психотропных веществ.</w:t>
      </w:r>
    </w:p>
    <w:p w:rsidR="0026015B" w:rsidRDefault="0026015B" w:rsidP="0026015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 культурно - просветительской работы учреждений культуры,  спорта  среди  населения,  несовершенство  деятельности большого числа специалистов по осуществлению первичной,  вторичной профилактики,  отсутствие  возможности  получения  </w:t>
      </w:r>
      <w:proofErr w:type="gramStart"/>
      <w:r>
        <w:rPr>
          <w:sz w:val="28"/>
          <w:szCs w:val="28"/>
        </w:rPr>
        <w:t>наркозависимыми</w:t>
      </w:r>
      <w:proofErr w:type="gramEnd"/>
      <w:r>
        <w:rPr>
          <w:sz w:val="28"/>
          <w:szCs w:val="28"/>
        </w:rPr>
        <w:t xml:space="preserve"> социальной  реабилитации  после  завершения  курса лечения - также усугубляют положение в сфере противодействия наркомании. </w:t>
      </w:r>
    </w:p>
    <w:p w:rsidR="0026015B" w:rsidRDefault="0026015B" w:rsidP="0026015B">
      <w:pPr>
        <w:pStyle w:val="HTM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Лучшее лечение - это профилактика. В республике активно ведется популяризация здорового образа жизни, а также выявление наркозависимости на ранних стадиях. Общими усилиями удастся поставить надежный заслон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наркоагрессии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Башкортостане и обеспечить здоровое будущее нашему обществу</w:t>
      </w:r>
    </w:p>
    <w:p w:rsidR="0026015B" w:rsidRDefault="0026015B" w:rsidP="0026015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Правоохранительная система накопила опыт функционирования в новых социально-экономических условиях. </w:t>
      </w:r>
      <w:proofErr w:type="gramStart"/>
      <w:r>
        <w:rPr>
          <w:sz w:val="28"/>
          <w:szCs w:val="28"/>
        </w:rPr>
        <w:t>К ним относятся разработка и повсеместное внедрение методов антинаркотического воспитания личности, лечения и реабилитации больных наркоманией, организация подготовки кадров в медицинской и правоохранительной сферах, разработка новых методов обнаружения наркотиков и другие.</w:t>
      </w:r>
      <w:proofErr w:type="gramEnd"/>
    </w:p>
    <w:p w:rsidR="0026015B" w:rsidRDefault="0026015B" w:rsidP="0026015B">
      <w:pPr>
        <w:pStyle w:val="HTML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 анализа сложившейся ситуации и прогноза ее развития в республики на последующие годы,  очевидна необходимость объединения усилий всех заинтересованных  подразделений   и   ведомств, использования  всех  источников  финансирования   для   реализации предлагаемой программы.</w:t>
      </w:r>
    </w:p>
    <w:p w:rsidR="0026015B" w:rsidRDefault="0026015B" w:rsidP="0026015B">
      <w:pPr>
        <w:rPr>
          <w:sz w:val="28"/>
          <w:szCs w:val="28"/>
        </w:rPr>
        <w:sectPr w:rsidR="0026015B">
          <w:pgSz w:w="11906" w:h="16838"/>
          <w:pgMar w:top="567" w:right="851" w:bottom="709" w:left="1134" w:header="720" w:footer="79" w:gutter="0"/>
          <w:cols w:space="720"/>
        </w:sectPr>
      </w:pPr>
    </w:p>
    <w:p w:rsidR="0026015B" w:rsidRDefault="0026015B" w:rsidP="0026015B">
      <w:pPr>
        <w:jc w:val="center"/>
        <w:outlineLvl w:val="0"/>
        <w:rPr>
          <w:b/>
          <w:sz w:val="20"/>
          <w:szCs w:val="20"/>
        </w:rPr>
      </w:pPr>
      <w:r>
        <w:rPr>
          <w:b/>
        </w:rPr>
        <w:lastRenderedPageBreak/>
        <w:t>МЕРОПРИЯТИЯ</w:t>
      </w:r>
    </w:p>
    <w:p w:rsidR="0026015B" w:rsidRDefault="0026015B" w:rsidP="0026015B">
      <w:pPr>
        <w:jc w:val="center"/>
        <w:rPr>
          <w:b/>
        </w:rPr>
      </w:pPr>
      <w:r>
        <w:rPr>
          <w:b/>
        </w:rPr>
        <w:t xml:space="preserve">Программы по противодействию  незаконного  оборота наркотических средств и психотропных веществ в  сельском поселении 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 сельсовет муниципального района Благовещенский район Республики Башкортостан </w:t>
      </w:r>
    </w:p>
    <w:p w:rsidR="0026015B" w:rsidRDefault="0026015B" w:rsidP="0026015B">
      <w:pPr>
        <w:jc w:val="center"/>
        <w:rPr>
          <w:b/>
        </w:rPr>
      </w:pPr>
      <w:r>
        <w:rPr>
          <w:b/>
        </w:rPr>
        <w:t>на 2016-2018 годы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100"/>
        <w:gridCol w:w="1800"/>
        <w:gridCol w:w="1000"/>
        <w:gridCol w:w="1100"/>
        <w:gridCol w:w="700"/>
        <w:gridCol w:w="2000"/>
      </w:tblGrid>
      <w:tr w:rsidR="0026015B" w:rsidTr="005204D2">
        <w:trPr>
          <w:cantSplit/>
          <w:trHeight w:val="15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№</w:t>
            </w:r>
          </w:p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Перечень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Исполнители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Срок </w:t>
            </w:r>
            <w:proofErr w:type="spellStart"/>
            <w:proofErr w:type="gramStart"/>
            <w:r>
              <w:t>испол</w:t>
            </w:r>
            <w:proofErr w:type="spellEnd"/>
            <w:r>
              <w:t>-нения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Источники финансирования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ind w:left="194"/>
              <w:rPr>
                <w:rFonts w:eastAsia="Calibri"/>
                <w:lang w:eastAsia="en-US"/>
              </w:rPr>
            </w:pPr>
            <w:r>
              <w:t>Сумма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Ожидаемые результаты реализации мероприятий</w:t>
            </w:r>
          </w:p>
        </w:tc>
      </w:tr>
      <w:tr w:rsidR="0026015B" w:rsidTr="005204D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7</w:t>
            </w:r>
          </w:p>
        </w:tc>
      </w:tr>
      <w:tr w:rsidR="0026015B" w:rsidTr="005204D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rPr>
                <w:rFonts w:eastAsia="Calibri"/>
                <w:lang w:eastAsia="en-US"/>
              </w:rPr>
            </w:pPr>
            <w:r>
              <w:t>Распространение методических и наглядных пособий для специалистов  и родителей, а также санитарно-просветительской литературы для населения по формированию негативного отношения к потреблению наркотиков</w:t>
            </w:r>
          </w:p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администрация сельского поселения,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 xml:space="preserve">Учреждения образования, здравоохранения,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2016-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2018гг.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Средства  указанных исполнителей (по согласованию)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Внедрение новых форм и методов профилактики незаконного потребления и оборота наркотиков, выработка у подростков и молодежи негативного отношения к наркотикам</w:t>
            </w:r>
          </w:p>
        </w:tc>
      </w:tr>
      <w:tr w:rsidR="0026015B" w:rsidTr="005204D2">
        <w:trPr>
          <w:trHeight w:val="2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Составить и утвердить план мероприятий по реализации Программы по противодействию незаконного оборота наркотических средств и психотропных веществ в сельском поселении </w:t>
            </w:r>
            <w:proofErr w:type="spellStart"/>
            <w:r>
              <w:t>Саннинский</w:t>
            </w:r>
            <w:proofErr w:type="spellEnd"/>
            <w:r>
              <w:t xml:space="preserve"> сельсовет  муниципального района Благовещенский  район </w:t>
            </w:r>
            <w:proofErr w:type="spellStart"/>
            <w:r>
              <w:t>Р.Б.на</w:t>
            </w:r>
            <w:proofErr w:type="spellEnd"/>
            <w:r>
              <w:t xml:space="preserve"> 2016-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администрация сельского поселения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ind w:right="-285"/>
              <w:jc w:val="center"/>
              <w:rPr>
                <w:rFonts w:eastAsia="Calibri"/>
                <w:lang w:eastAsia="en-US"/>
              </w:rPr>
            </w:pPr>
            <w:r>
              <w:t xml:space="preserve">май </w:t>
            </w:r>
          </w:p>
          <w:p w:rsidR="0026015B" w:rsidRDefault="0026015B" w:rsidP="005204D2">
            <w:pPr>
              <w:spacing w:after="200" w:line="276" w:lineRule="auto"/>
              <w:ind w:right="-285"/>
              <w:jc w:val="center"/>
              <w:rPr>
                <w:rFonts w:eastAsia="Calibri"/>
                <w:lang w:eastAsia="en-US"/>
              </w:rPr>
            </w:pPr>
            <w:r>
              <w:t>2016г.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hd w:val="clear" w:color="auto" w:fill="FFFFFF"/>
              <w:spacing w:after="200"/>
              <w:rPr>
                <w:rFonts w:eastAsia="Calibri"/>
                <w:lang w:eastAsia="en-US"/>
              </w:rPr>
            </w:pPr>
            <w:r>
              <w:t>Внедрение новых форм и методов профилактики незаконного потребления и незаконного оборота наркотиков. Выработка у подростков и молодежи негативного отношения к наркотикам. Пропаганда здорового образа жизни и полезных  форм досуга.</w:t>
            </w:r>
          </w:p>
        </w:tc>
      </w:tr>
      <w:tr w:rsidR="0026015B" w:rsidTr="005204D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Систематически проводить спортивные соревнования, встречи, кроссы, эстафеты с участием максимального </w:t>
            </w:r>
            <w:r>
              <w:lastRenderedPageBreak/>
              <w:t>количества подростков и молодежи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администрация сельского поселения,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 xml:space="preserve">МОБУ ООШ       </w:t>
            </w:r>
            <w:r>
              <w:lastRenderedPageBreak/>
              <w:t xml:space="preserve">с. </w:t>
            </w:r>
            <w:proofErr w:type="spellStart"/>
            <w:r>
              <w:t>Саннинское</w:t>
            </w:r>
            <w:proofErr w:type="spellEnd"/>
            <w:r>
              <w:t>, СДК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2016-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2018гг.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Рост числа подростков и молодежи, охваченных </w:t>
            </w:r>
            <w:r>
              <w:lastRenderedPageBreak/>
              <w:t>спортивными профилактическими мероприятиями</w:t>
            </w:r>
          </w:p>
        </w:tc>
      </w:tr>
      <w:tr w:rsidR="0026015B" w:rsidTr="005204D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lastRenderedPageBreak/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Повсеместно вести первичную профилактику употребления наркотиков среди учащихся в рамках  учебного плана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 xml:space="preserve">МОБУ ООШ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аннинское</w:t>
            </w:r>
            <w:proofErr w:type="spellEnd"/>
            <w:r>
              <w:t>, СДК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2016-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2018гг.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Пропаганда ЗОЖ среди детей и подростков </w:t>
            </w:r>
          </w:p>
        </w:tc>
      </w:tr>
      <w:tr w:rsidR="0026015B" w:rsidTr="005204D2">
        <w:trPr>
          <w:trHeight w:val="183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5.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Организация работы клубов физической подготовки, кружков и секций, детских и подростковых клубов  с соответствующим финансовым обеспечением их деятельности, укреплением материальной базы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администрация сельского поселения,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 xml:space="preserve">МОБУ ООШ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аннинское</w:t>
            </w:r>
            <w:proofErr w:type="spellEnd"/>
            <w:r>
              <w:t>, СДК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2016-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2018гг.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Средства  указанных исполнителе</w:t>
            </w:r>
            <w:proofErr w:type="gramStart"/>
            <w:r>
              <w:t>й(</w:t>
            </w:r>
            <w:proofErr w:type="gramEnd"/>
            <w:r>
              <w:t>по согласованию)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10 тыс. рублей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Рост числа подростков и молодежи, охваченных спортивными профилактическими мероприятиями</w:t>
            </w:r>
          </w:p>
        </w:tc>
      </w:tr>
      <w:tr w:rsidR="0026015B" w:rsidTr="005204D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6.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Оснастить общеобразовательную школу, СДК спортивным инвентарем, оборудованием и спортивной формой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администрация сельского поселения,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 xml:space="preserve">МОБУ ООШ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аннинское</w:t>
            </w:r>
            <w:proofErr w:type="spellEnd"/>
            <w:r>
              <w:t xml:space="preserve"> , СДК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2016-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2018гг.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Средства  указанных исполнителе</w:t>
            </w:r>
            <w:proofErr w:type="gramStart"/>
            <w:r>
              <w:t>й(</w:t>
            </w:r>
            <w:proofErr w:type="gramEnd"/>
            <w:r>
              <w:t>по согласованию)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Пропаганда здорового образа жизни среди детей и подростков, организация антинаркотической пропаганды</w:t>
            </w:r>
          </w:p>
        </w:tc>
      </w:tr>
      <w:tr w:rsidR="0026015B" w:rsidTr="005204D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7.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Регулярно проводить спортивные мероприятия среди подростков, особое внимание </w:t>
            </w:r>
            <w:proofErr w:type="gramStart"/>
            <w:r>
              <w:t>подросткам</w:t>
            </w:r>
            <w:proofErr w:type="gramEnd"/>
            <w:r>
              <w:t xml:space="preserve"> состоящим в инспекциях по делам несовершеннолетних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администрация сельского поселения,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Постоянно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hd w:val="clear" w:color="auto" w:fill="FFFFFF"/>
              <w:spacing w:after="200"/>
              <w:ind w:hanging="8"/>
              <w:jc w:val="both"/>
              <w:rPr>
                <w:rFonts w:eastAsia="Calibri"/>
                <w:lang w:eastAsia="en-US"/>
              </w:rPr>
            </w:pPr>
            <w:r>
              <w:t xml:space="preserve">Внедрение новых форм и методов профилактики незаконного потребления и незаконного оборота наркотиков. </w:t>
            </w:r>
          </w:p>
        </w:tc>
      </w:tr>
      <w:tr w:rsidR="0026015B" w:rsidTr="005204D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8.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Проводить в молодежной среде широкомасштабные акции «Жизнь без наркотиков»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 xml:space="preserve">МОБУ ООШ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аннинское</w:t>
            </w:r>
            <w:proofErr w:type="spellEnd"/>
            <w:r>
              <w:t>, СДК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2016-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2018гг.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Выработка у подростков и молодежи негативного отношения к наркотикам. Пропаганда здорового образа жизни и полезных форм досуга</w:t>
            </w:r>
          </w:p>
        </w:tc>
      </w:tr>
      <w:tr w:rsidR="0026015B" w:rsidTr="005204D2">
        <w:trPr>
          <w:trHeight w:val="25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lastRenderedPageBreak/>
              <w:t>9.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Регулярно проводить массовые акции «Спорт против наркотиков», «Молодежь – за здоровое будущее»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администрация сельского поселения,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 xml:space="preserve">МОБУ ООШ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аннинское</w:t>
            </w:r>
            <w:proofErr w:type="spellEnd"/>
            <w:r>
              <w:t>, СДК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2016-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2018гг.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Пропаганда здорового образа жизни и полезных форм досуга. Рост числа подростков и молодежи, охваченных спортивными профилактическими мероприятиями</w:t>
            </w:r>
          </w:p>
        </w:tc>
      </w:tr>
      <w:tr w:rsidR="0026015B" w:rsidTr="005204D2">
        <w:trPr>
          <w:trHeight w:val="26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10.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Организовать публичные лекции, семинары по проблемам немедицинского потребления наркотиков, их незаконного оборота и профилактики наркомании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ФАП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2016-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2018гг.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hd w:val="clear" w:color="auto" w:fill="FFFFFF"/>
              <w:spacing w:after="200"/>
              <w:jc w:val="both"/>
              <w:rPr>
                <w:rFonts w:eastAsia="Calibri"/>
                <w:lang w:eastAsia="en-US"/>
              </w:rPr>
            </w:pPr>
            <w:r>
              <w:t>Пропаганда здорового образа жизни среди населения района. Увеличение охвата населения района объективной информацией о последствиях употребления наркотиков и угрозе здоровью</w:t>
            </w:r>
          </w:p>
        </w:tc>
      </w:tr>
      <w:tr w:rsidR="0026015B" w:rsidTr="005204D2">
        <w:trPr>
          <w:trHeight w:val="4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11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Подготовить цикл статей, оформить книжные выставки  по профилактике наркомании, пропагандирующих здоровый образ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ind w:right="-107"/>
              <w:jc w:val="center"/>
              <w:rPr>
                <w:rFonts w:eastAsia="Calibri"/>
                <w:lang w:eastAsia="en-US"/>
              </w:rPr>
            </w:pPr>
            <w:r>
              <w:t>Библиотека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2016-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2018гг.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hd w:val="clear" w:color="auto" w:fill="FFFFFF"/>
              <w:spacing w:after="200"/>
              <w:jc w:val="both"/>
              <w:rPr>
                <w:rFonts w:eastAsia="Calibri"/>
                <w:lang w:eastAsia="en-US"/>
              </w:rPr>
            </w:pPr>
            <w:r>
              <w:t>Создание качественно новой системы работы с читателями по профилактике наркомании</w:t>
            </w:r>
          </w:p>
        </w:tc>
      </w:tr>
      <w:tr w:rsidR="0026015B" w:rsidTr="005204D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12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Проведение праздников и мероприятий на антинаркотическую тематику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СДК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2016-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2018гг.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Бюджет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rPr>
                <w:rFonts w:eastAsia="Calibri"/>
                <w:lang w:eastAsia="en-US"/>
              </w:rPr>
            </w:pPr>
            <w:r>
              <w:t>3 тыс.</w:t>
            </w:r>
          </w:p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и полезных форм досуга</w:t>
            </w:r>
          </w:p>
        </w:tc>
      </w:tr>
      <w:tr w:rsidR="0026015B" w:rsidTr="005204D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13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Регулярное проведение оперативно-профилактических операций "Мак", "Допинг" и иных плановых мероприятий, направленных на выявление правонарушений в системе нелегального оборота </w:t>
            </w:r>
            <w:r>
              <w:lastRenderedPageBreak/>
              <w:t>наркотиков, перекрытие каналов их утечки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lastRenderedPageBreak/>
              <w:t>администрация сельского  поселения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По плану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 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Снижение доступности наркотических средств и психотропных веще</w:t>
            </w:r>
            <w:proofErr w:type="gramStart"/>
            <w:r>
              <w:t>ств дл</w:t>
            </w:r>
            <w:proofErr w:type="gramEnd"/>
            <w:r>
              <w:t>я незаконного потребления</w:t>
            </w:r>
          </w:p>
        </w:tc>
      </w:tr>
      <w:tr w:rsidR="0026015B" w:rsidTr="005204D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lastRenderedPageBreak/>
              <w:t>14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Вести  работу по выявлению неиспользуемых земель на территории сельского поселения.  Принять меры в отношении пользователей земельного участка и должностных лиц, допустивших распространение </w:t>
            </w:r>
            <w:proofErr w:type="spellStart"/>
            <w:r>
              <w:t>наркосодержащих</w:t>
            </w:r>
            <w:proofErr w:type="spellEnd"/>
            <w:r>
              <w:t xml:space="preserve"> культур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Администрация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сельского поселения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jc w:val="center"/>
              <w:rPr>
                <w:rFonts w:eastAsia="Calibri"/>
                <w:lang w:eastAsia="en-US"/>
              </w:rPr>
            </w:pPr>
            <w:r>
              <w:t>2016-</w:t>
            </w:r>
          </w:p>
          <w:p w:rsidR="0026015B" w:rsidRDefault="0026015B" w:rsidP="005204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2018гг.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B" w:rsidRDefault="0026015B" w:rsidP="005204D2">
            <w:pPr>
              <w:spacing w:after="200"/>
              <w:rPr>
                <w:rFonts w:eastAsia="Calibri"/>
                <w:lang w:eastAsia="en-US"/>
              </w:rPr>
            </w:pPr>
            <w:r>
              <w:t>Снижение доступности наркотических средств и психотропных веще</w:t>
            </w:r>
            <w:proofErr w:type="gramStart"/>
            <w:r>
              <w:t>ств дл</w:t>
            </w:r>
            <w:proofErr w:type="gramEnd"/>
            <w:r>
              <w:t>я незаконного потребления</w:t>
            </w:r>
          </w:p>
        </w:tc>
      </w:tr>
    </w:tbl>
    <w:p w:rsidR="0026015B" w:rsidRDefault="0026015B" w:rsidP="0026015B">
      <w:pPr>
        <w:rPr>
          <w:rFonts w:eastAsia="Calibri"/>
          <w:sz w:val="20"/>
          <w:szCs w:val="20"/>
          <w:lang w:eastAsia="en-US"/>
        </w:rPr>
      </w:pPr>
    </w:p>
    <w:p w:rsidR="0026015B" w:rsidRDefault="0026015B" w:rsidP="0026015B"/>
    <w:p w:rsidR="0026015B" w:rsidRDefault="0026015B" w:rsidP="0026015B">
      <w:pPr>
        <w:shd w:val="clear" w:color="auto" w:fill="FFFFFF"/>
        <w:tabs>
          <w:tab w:val="left" w:pos="4858"/>
        </w:tabs>
        <w:spacing w:after="225" w:line="252" w:lineRule="atLeast"/>
        <w:jc w:val="center"/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P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26015B" w:rsidRDefault="0026015B" w:rsidP="0026015B">
      <w:pPr>
        <w:rPr>
          <w:sz w:val="28"/>
          <w:szCs w:val="28"/>
        </w:rPr>
      </w:pPr>
    </w:p>
    <w:p w:rsidR="003A7A70" w:rsidRDefault="003A7A70">
      <w:bookmarkStart w:id="0" w:name="_GoBack"/>
      <w:bookmarkEnd w:id="0"/>
    </w:p>
    <w:sectPr w:rsidR="003A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3AE3"/>
    <w:multiLevelType w:val="hybridMultilevel"/>
    <w:tmpl w:val="3B269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5B"/>
    <w:rsid w:val="0026015B"/>
    <w:rsid w:val="003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15B"/>
    <w:pPr>
      <w:jc w:val="center"/>
    </w:pPr>
    <w:rPr>
      <w:iCs/>
      <w:sz w:val="28"/>
      <w:lang w:val="en-US"/>
    </w:rPr>
  </w:style>
  <w:style w:type="character" w:customStyle="1" w:styleId="a4">
    <w:name w:val="Название Знак"/>
    <w:basedOn w:val="a0"/>
    <w:link w:val="a3"/>
    <w:rsid w:val="0026015B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paragraph" w:styleId="HTML">
    <w:name w:val="HTML Preformatted"/>
    <w:basedOn w:val="a"/>
    <w:link w:val="HTML0"/>
    <w:rsid w:val="00260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015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15B"/>
    <w:pPr>
      <w:jc w:val="center"/>
    </w:pPr>
    <w:rPr>
      <w:iCs/>
      <w:sz w:val="28"/>
      <w:lang w:val="en-US"/>
    </w:rPr>
  </w:style>
  <w:style w:type="character" w:customStyle="1" w:styleId="a4">
    <w:name w:val="Название Знак"/>
    <w:basedOn w:val="a0"/>
    <w:link w:val="a3"/>
    <w:rsid w:val="0026015B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paragraph" w:styleId="HTML">
    <w:name w:val="HTML Preformatted"/>
    <w:basedOn w:val="a"/>
    <w:link w:val="HTML0"/>
    <w:rsid w:val="00260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015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1985</Words>
  <Characters>11319</Characters>
  <Application>Microsoft Office Word</Application>
  <DocSecurity>0</DocSecurity>
  <Lines>94</Lines>
  <Paragraphs>26</Paragraphs>
  <ScaleCrop>false</ScaleCrop>
  <Company>Home</Company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2017-03-28T05:05:00Z</dcterms:created>
  <dcterms:modified xsi:type="dcterms:W3CDTF">2017-03-28T05:07:00Z</dcterms:modified>
</cp:coreProperties>
</file>