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3C2777" w:rsidRPr="005C368E" w:rsidTr="002044D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БАШКОРТОСТАН РЕСПУБЛИКА</w:t>
            </w:r>
            <w:proofErr w:type="gramStart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5C3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C36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ЫННЫ</w:t>
            </w: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 xml:space="preserve"> АУЫЛ СОВЕТЫ</w:t>
            </w: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АУЫЛЫ БИЛ</w:t>
            </w:r>
            <w:r w:rsidRPr="005C36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Ә</w:t>
            </w: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М</w:t>
            </w:r>
            <w:r w:rsidRPr="005C36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Е ХАКИМИ</w:t>
            </w:r>
            <w:r w:rsidRPr="005C36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Ә</w:t>
            </w: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ТЕ</w:t>
            </w:r>
          </w:p>
          <w:p w:rsidR="003C2777" w:rsidRPr="005C368E" w:rsidRDefault="003C2777" w:rsidP="002044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453444, </w:t>
            </w:r>
            <w:proofErr w:type="spellStart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Һынны</w:t>
            </w:r>
            <w:proofErr w:type="spellEnd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аулы, </w:t>
            </w:r>
            <w:proofErr w:type="spellStart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Мәктә</w:t>
            </w:r>
            <w:proofErr w:type="gramStart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урамы,37  </w:t>
            </w:r>
          </w:p>
          <w:p w:rsidR="003C2777" w:rsidRPr="005C368E" w:rsidRDefault="003C2777" w:rsidP="0020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Тел.2-54-21</w:t>
            </w:r>
          </w:p>
          <w:p w:rsidR="003C2777" w:rsidRPr="005C368E" w:rsidRDefault="003C2777" w:rsidP="002044DF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Факс 8(34766)25421</w:t>
            </w: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C2777" w:rsidRPr="005C368E" w:rsidRDefault="003C2777" w:rsidP="002044DF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59543205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Cs w:val="20"/>
                <w:lang w:eastAsia="ru-RU"/>
              </w:rPr>
            </w:pPr>
          </w:p>
          <w:p w:rsidR="003C2777" w:rsidRPr="005C368E" w:rsidRDefault="003C2777" w:rsidP="002044DF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18"/>
                <w:szCs w:val="18"/>
                <w:lang w:eastAsia="ru-RU"/>
              </w:rPr>
            </w:pPr>
          </w:p>
          <w:p w:rsidR="003C2777" w:rsidRPr="005C368E" w:rsidRDefault="003C2777" w:rsidP="002044DF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3C2777" w:rsidRPr="005C368E" w:rsidRDefault="003C2777" w:rsidP="002044DF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</w:pPr>
            <w:r w:rsidRPr="005C368E">
              <w:rPr>
                <w:rFonts w:ascii="Arial New Bash" w:eastAsia="Times New Roman" w:hAnsi="Arial New Bash" w:cs="Times New Roman"/>
                <w:b/>
                <w:sz w:val="18"/>
                <w:szCs w:val="18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C2777" w:rsidRPr="005C368E" w:rsidRDefault="003C2777" w:rsidP="0020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453444,с</w:t>
            </w:r>
            <w:proofErr w:type="gramStart"/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.С</w:t>
            </w:r>
            <w:proofErr w:type="gramEnd"/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аннинское ул.Школьная,37</w:t>
            </w:r>
          </w:p>
          <w:p w:rsidR="003C2777" w:rsidRPr="005C368E" w:rsidRDefault="003C2777" w:rsidP="002044DF">
            <w:pPr>
              <w:tabs>
                <w:tab w:val="center" w:pos="1967"/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Тел 2-54-21</w:t>
            </w:r>
            <w:r w:rsidRPr="005C36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3C2777" w:rsidRPr="005C368E" w:rsidRDefault="003C2777" w:rsidP="002044DF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5C36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Факс 8(34766)25421</w:t>
            </w:r>
          </w:p>
          <w:p w:rsidR="003C2777" w:rsidRPr="005C368E" w:rsidRDefault="003C2777" w:rsidP="002044DF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16"/>
                <w:szCs w:val="20"/>
                <w:lang w:eastAsia="ru-RU"/>
              </w:rPr>
            </w:pPr>
          </w:p>
        </w:tc>
      </w:tr>
    </w:tbl>
    <w:p w:rsidR="003C2777" w:rsidRPr="005C368E" w:rsidRDefault="003C2777" w:rsidP="003C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77" w:rsidRDefault="003C2777" w:rsidP="003C2777">
      <w:pPr>
        <w:jc w:val="center"/>
        <w:rPr>
          <w:rFonts w:ascii="Times New Roman" w:hAnsi="Times New Roman"/>
          <w:sz w:val="28"/>
          <w:szCs w:val="28"/>
        </w:rPr>
      </w:pPr>
      <w:r w:rsidRPr="005C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БОЙОРОК                                                                     РАСПОРЯЖЕНИЕ</w:t>
      </w:r>
    </w:p>
    <w:p w:rsidR="003C2777" w:rsidRDefault="003C2777" w:rsidP="003C27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 апрель 2017  й.                       № 6                 от «18»   апреля  2017 г</w:t>
      </w:r>
    </w:p>
    <w:p w:rsidR="003C2777" w:rsidRDefault="003C2777" w:rsidP="003C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777" w:rsidRDefault="003C2777" w:rsidP="003C2777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назначении ответственных лиц за организацию обработки персональных данных, за хранение документов, содержащих персональные данные  и об утверждении должностной инструкции</w:t>
      </w:r>
    </w:p>
    <w:p w:rsidR="003C2777" w:rsidRDefault="003C2777" w:rsidP="003C277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C2777" w:rsidRDefault="003C2777" w:rsidP="003C2777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3C2777" w:rsidRDefault="003C2777" w:rsidP="003C2777">
      <w:pPr>
        <w:pStyle w:val="msolistparagraph0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</w:p>
    <w:p w:rsidR="003C2777" w:rsidRDefault="003C2777" w:rsidP="003C2777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Назначить ответственными лицами  за организацию обработки персональных данных, за хранение документов, содержащих персональные данные в администрации  сельского поселения: </w:t>
      </w:r>
    </w:p>
    <w:p w:rsidR="003C2777" w:rsidRDefault="003C2777" w:rsidP="003C2777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Зырянову </w:t>
      </w:r>
      <w:proofErr w:type="spellStart"/>
      <w:r>
        <w:rPr>
          <w:color w:val="000000"/>
          <w:sz w:val="28"/>
          <w:szCs w:val="28"/>
        </w:rPr>
        <w:t>Махтуму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Нагимовну</w:t>
      </w:r>
      <w:proofErr w:type="spellEnd"/>
      <w:r>
        <w:rPr>
          <w:color w:val="000000"/>
          <w:sz w:val="28"/>
          <w:szCs w:val="28"/>
        </w:rPr>
        <w:t xml:space="preserve"> – глава сельского поселения</w:t>
      </w:r>
    </w:p>
    <w:p w:rsidR="003C2777" w:rsidRDefault="003C2777" w:rsidP="003C2777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Тюрин</w:t>
      </w:r>
      <w:r w:rsidR="00A92FC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Рафин</w:t>
      </w:r>
      <w:r w:rsidR="00A92FCF"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Гиндулловн</w:t>
      </w:r>
      <w:r w:rsidR="00A92FCF">
        <w:rPr>
          <w:color w:val="000000"/>
          <w:sz w:val="28"/>
          <w:szCs w:val="28"/>
        </w:rPr>
        <w:t>у</w:t>
      </w:r>
      <w:bookmarkStart w:id="0" w:name="_GoBack"/>
      <w:bookmarkEnd w:id="0"/>
      <w:proofErr w:type="spellEnd"/>
      <w:r>
        <w:rPr>
          <w:color w:val="000000"/>
          <w:sz w:val="28"/>
          <w:szCs w:val="28"/>
        </w:rPr>
        <w:t xml:space="preserve"> – управляющий делами </w:t>
      </w:r>
    </w:p>
    <w:p w:rsidR="003C2777" w:rsidRDefault="003C2777" w:rsidP="003C2777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Комарову Анжелику Валерьевну – гл. бухгалтер (по согласованию)</w:t>
      </w:r>
    </w:p>
    <w:p w:rsidR="003C2777" w:rsidRDefault="003C2777" w:rsidP="003C2777">
      <w:pPr>
        <w:pStyle w:val="msolistparagraph0"/>
        <w:tabs>
          <w:tab w:val="left" w:pos="1080"/>
        </w:tabs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3C2777" w:rsidRDefault="003C2777" w:rsidP="003C2777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8"/>
          <w:szCs w:val="28"/>
        </w:rPr>
        <w:t>Утвердить  должностную  инструкцию  лица,  ответственного  за организацию обработки персональных данных (приложение)</w:t>
      </w:r>
    </w:p>
    <w:p w:rsidR="003C2777" w:rsidRDefault="003C2777" w:rsidP="003C2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Администрации сельского поселения.</w:t>
      </w:r>
    </w:p>
    <w:p w:rsidR="003C2777" w:rsidRDefault="003C2777" w:rsidP="003C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C2777" w:rsidRDefault="003C2777" w:rsidP="003C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777" w:rsidRDefault="003C2777" w:rsidP="003C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777" w:rsidRDefault="003C2777" w:rsidP="003C2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777" w:rsidRDefault="003C2777" w:rsidP="003C2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М.Н.Зырянова</w:t>
      </w:r>
      <w:proofErr w:type="spellEnd"/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 </w:t>
      </w:r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распоряжению Администрации</w:t>
      </w:r>
    </w:p>
    <w:p w:rsidR="003C2777" w:rsidRDefault="003C2777" w:rsidP="003C2777">
      <w:pPr>
        <w:pStyle w:val="msonospacing0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18.04.2017г.  № 6</w:t>
      </w:r>
    </w:p>
    <w:p w:rsidR="003C2777" w:rsidRDefault="003C2777" w:rsidP="003C2777">
      <w:pPr>
        <w:pStyle w:val="msonospacing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2777" w:rsidRDefault="003C2777" w:rsidP="003C2777">
      <w:pPr>
        <w:pStyle w:val="msonospacing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2777" w:rsidRDefault="003C2777" w:rsidP="003C2777">
      <w:pPr>
        <w:pStyle w:val="msonospacing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2777" w:rsidRDefault="003C2777" w:rsidP="003C2777">
      <w:pPr>
        <w:pStyle w:val="msonospacing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>ДОЛЖНОСТНАЯ ИНСТРУКЦИЯ</w:t>
      </w:r>
      <w:r>
        <w:rPr>
          <w:bCs/>
          <w:color w:val="000000"/>
          <w:sz w:val="26"/>
          <w:szCs w:val="26"/>
        </w:rPr>
        <w:br/>
      </w:r>
      <w:r>
        <w:rPr>
          <w:bCs/>
          <w:color w:val="000000"/>
          <w:sz w:val="28"/>
          <w:szCs w:val="28"/>
        </w:rPr>
        <w:t>ответственного за организацию обработки персональных данных</w:t>
      </w:r>
      <w:r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br/>
        <w:t>в администрации сельского поселения</w:t>
      </w:r>
    </w:p>
    <w:p w:rsidR="003C2777" w:rsidRDefault="003C2777" w:rsidP="003C27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 Настоящая должностная инструкция (далее  – Инструкция) определяет ответственность, права и обязанности ответственного за организацию обработки персональных данных (далее – Ответственного) в  Администрации  сельского поселения 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 сельсовет (далее – Администрация).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 </w:t>
      </w:r>
      <w:proofErr w:type="gramStart"/>
      <w:r>
        <w:rPr>
          <w:color w:val="000000"/>
          <w:sz w:val="28"/>
          <w:szCs w:val="28"/>
        </w:rPr>
        <w:t>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 Российской Федерации</w:t>
      </w:r>
      <w:proofErr w:type="gramEnd"/>
      <w:r>
        <w:rPr>
          <w:color w:val="000000"/>
          <w:sz w:val="28"/>
          <w:szCs w:val="28"/>
        </w:rPr>
        <w:t xml:space="preserve"> от 21 марта 2012 г. № 211.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  Ответственный назначается на должность из  числа штатных сотрудников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 и сотрудников  МБУ ИКЦ Благовещенского района Республики Башкортостан, которые ведут финансовую деятельность администрации сельского поселения.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  По вопросам обработки и защиты персональных данных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подчиняется непосредственно главе администрации сельского поселения.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  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1.6. 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регламентирующими документами </w:t>
      </w:r>
      <w:r>
        <w:rPr>
          <w:color w:val="000000"/>
          <w:sz w:val="28"/>
          <w:szCs w:val="28"/>
        </w:rPr>
        <w:lastRenderedPageBreak/>
        <w:t>администрации,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3C2777" w:rsidRDefault="003C2777" w:rsidP="003C277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Должностные обязанности</w:t>
      </w:r>
    </w:p>
    <w:p w:rsidR="003C2777" w:rsidRDefault="003C2777" w:rsidP="003C2777">
      <w:pPr>
        <w:pStyle w:val="a4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должен: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 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администрации в области обработки и защиты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Доводить до сведения сотрудников администрации  Законодательства Российской Федерации о персональных данных, Правил обработки персональных данных и других нормативных документов администрации по вопросам обработки и требований к защите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 Проводить инструктажи и занятия по изучению правовой базы по защите персональных данных с сотрудниками администрации, имеющими доступ к персональным данным, и вести Журнал проведения инструктажей по информационной безопасности.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Оказывать консультационную помощь сотрудникам по применению средств защиты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Осуществлять контроль соблюдения законодательства Российской Федерации о  персональных данных, в том числе требований к защите персональных данных, 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 Проводить регулярные внутренние проверки согласно Плану внутренних проверок контроля соответствия обработки персональных данных требованиям к защите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 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 Составлять и предлагать на утверждение главе Администрации  сельского поселения перечень лиц и объема их полномочий, которым разрешен доступ к персональным данным.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2.9.  Не допускать к работе с персональными данными лиц, не обладающих для этого соответствующими правами.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Осуществлять регистрацию обращений и запросов субъектов персональных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Предлагать главе Администрации  сельского поселения мероприятия по совершенствованию работы по защите персональных данных.</w:t>
      </w:r>
    </w:p>
    <w:p w:rsidR="003C2777" w:rsidRDefault="003C2777" w:rsidP="003C27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center"/>
        <w:rPr>
          <w:rStyle w:val="a6"/>
          <w:bCs w:val="0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Права</w:t>
      </w:r>
    </w:p>
    <w:p w:rsidR="003C2777" w:rsidRDefault="003C2777" w:rsidP="003C2777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Требовать от сотрудников Администрации соблюдения законодательства Российской Федерации о  персональных данных, в том числе требований к защите персональных данных, Правил обработки персональных данных и других нормативных документов администрации в области обработки и защиты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Запрещать сотрудникам администрации доступ к персональным данным с целью предотвращения несанкционированного доступа к охраняемой информации.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 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 Вносить предложения по применению дисциплинарных взысканий к сотрудникам администрации, нарушившим требования Правил обработки персональных данных и других нормативных документов администрации в области обработки и защиты персональных данных.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 Знакомиться с проектными решениями руководства, касающимися его деятельности.</w:t>
      </w:r>
    </w:p>
    <w:p w:rsidR="003C2777" w:rsidRDefault="003C2777" w:rsidP="003C2777">
      <w:pPr>
        <w:pStyle w:val="a4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 Вносить предложения по совершенствованию работы, связанной с предусмотренными настоящей инструкцией обязанностями.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  В пределах своей компетенции сообщать главе администрации о недостатках, выявленных в процессе исполнения должностных обязанностей, и вносить предложения по их устранению.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 Требовать от лиц, допущенных к обработке персональных данных, оказания содействия в исполнении своих должностных обязанностей и прав.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  Привлекать с разрешения главы сельского поселения сотрудников всех структурных подразделений к решению задач, возложенных на него.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 Запрашивать лично или через главу сельского поселения информацию и документы, необходимые для выполнения своих должностных обязанностей.</w:t>
      </w:r>
    </w:p>
    <w:p w:rsidR="003C2777" w:rsidRDefault="003C2777" w:rsidP="003C277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3C2777" w:rsidRDefault="003C2777" w:rsidP="003C277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4.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Ответственность</w:t>
      </w:r>
    </w:p>
    <w:p w:rsidR="003C2777" w:rsidRDefault="003C2777" w:rsidP="003C2777">
      <w:pPr>
        <w:pStyle w:val="a4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несет ответственность:</w:t>
      </w:r>
    </w:p>
    <w:p w:rsidR="003C2777" w:rsidRDefault="003C2777" w:rsidP="003C2777">
      <w:pPr>
        <w:pStyle w:val="a4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3C2777" w:rsidRDefault="003C2777" w:rsidP="003C2777">
      <w:pPr>
        <w:pStyle w:val="a4"/>
        <w:shd w:val="clear" w:color="auto" w:fill="FFFFFF"/>
        <w:tabs>
          <w:tab w:val="left" w:pos="900"/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3C2777" w:rsidRDefault="003C2777" w:rsidP="003C2777">
      <w:pPr>
        <w:pStyle w:val="a4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За причинение материального ущерба  в пределах, определенных действующим трудовым и гражданским законодательством Российской Федерации.</w:t>
      </w:r>
    </w:p>
    <w:p w:rsidR="003C2777" w:rsidRDefault="003C2777" w:rsidP="003C27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Порядок пересмотра должностной инструкции</w:t>
      </w:r>
    </w:p>
    <w:p w:rsidR="003C2777" w:rsidRDefault="003C2777" w:rsidP="003C2777">
      <w:pPr>
        <w:pStyle w:val="a4"/>
        <w:shd w:val="clear" w:color="auto" w:fill="FFFFFF"/>
        <w:tabs>
          <w:tab w:val="left" w:pos="1080"/>
        </w:tabs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Настоящая Инструкция пересматривается, изменяется и дополняется по мере необходимости.</w:t>
      </w:r>
    </w:p>
    <w:p w:rsidR="003C2777" w:rsidRDefault="003C2777" w:rsidP="003C2777">
      <w:pPr>
        <w:pStyle w:val="a4"/>
        <w:shd w:val="clear" w:color="auto" w:fill="FFFFFF"/>
        <w:spacing w:after="0" w:afterAutospacing="0"/>
        <w:ind w:firstLine="5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С распоряжением о внесении изменений (дополнений) в настоящую Инструкцию знакомятся под подпись все сотрудники, на которых распространяется действие этой инструкции.</w:t>
      </w:r>
    </w:p>
    <w:p w:rsidR="00416BB7" w:rsidRPr="00F60A10" w:rsidRDefault="00416BB7" w:rsidP="00F60A10"/>
    <w:sectPr w:rsidR="00416BB7" w:rsidRPr="00F60A10" w:rsidSect="003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1BD"/>
    <w:multiLevelType w:val="multilevel"/>
    <w:tmpl w:val="051C3B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1547"/>
    <w:multiLevelType w:val="multilevel"/>
    <w:tmpl w:val="D3063E7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9704F"/>
    <w:multiLevelType w:val="multilevel"/>
    <w:tmpl w:val="859C4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F46F2"/>
    <w:multiLevelType w:val="multilevel"/>
    <w:tmpl w:val="79C0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B7"/>
    <w:rsid w:val="001C3D64"/>
    <w:rsid w:val="003C2777"/>
    <w:rsid w:val="00416BB7"/>
    <w:rsid w:val="00A92FCF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1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777"/>
  </w:style>
  <w:style w:type="paragraph" w:styleId="a5">
    <w:name w:val="List Paragraph"/>
    <w:basedOn w:val="a"/>
    <w:uiPriority w:val="34"/>
    <w:qFormat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C2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1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777"/>
  </w:style>
  <w:style w:type="paragraph" w:styleId="a5">
    <w:name w:val="List Paragraph"/>
    <w:basedOn w:val="a"/>
    <w:uiPriority w:val="34"/>
    <w:qFormat/>
    <w:rsid w:val="003C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C2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2017-06-16T09:48:00Z</dcterms:created>
  <dcterms:modified xsi:type="dcterms:W3CDTF">2017-06-21T04:40:00Z</dcterms:modified>
</cp:coreProperties>
</file>