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5" w:rsidRPr="00DD6A05" w:rsidRDefault="00DD6A05" w:rsidP="00DD6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6A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3745A" w:rsidRDefault="00703A6F" w:rsidP="00703A6F">
      <w:pPr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  <w:bdr w:val="none" w:sz="0" w:space="0" w:color="auto" w:frame="1"/>
        </w:rPr>
        <w:br/>
      </w: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83745A" w:rsidTr="0083745A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3745A" w:rsidRDefault="0083745A">
            <w:pPr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</w:rPr>
            </w:pPr>
          </w:p>
          <w:p w:rsidR="0083745A" w:rsidRDefault="0083745A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83745A" w:rsidRDefault="0083745A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83745A" w:rsidRDefault="0083745A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83745A" w:rsidRDefault="0083745A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83745A" w:rsidRDefault="0083745A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3745A" w:rsidRDefault="0083745A">
            <w:pPr>
              <w:ind w:left="360" w:right="22" w:hanging="313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664275365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3745A" w:rsidRDefault="0083745A">
            <w:pPr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</w:rPr>
            </w:pPr>
          </w:p>
          <w:p w:rsidR="0083745A" w:rsidRDefault="0083745A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83745A" w:rsidRDefault="0083745A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83745A" w:rsidRDefault="0083745A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83745A" w:rsidRDefault="0083745A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83745A" w:rsidRDefault="0083745A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83745A" w:rsidRDefault="0083745A" w:rsidP="0083745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83745A" w:rsidRDefault="0083745A" w:rsidP="0083745A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83745A" w:rsidRDefault="0083745A" w:rsidP="0083745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83745A" w:rsidRDefault="0083745A" w:rsidP="0083745A">
      <w:pPr>
        <w:rPr>
          <w:b/>
          <w:sz w:val="28"/>
          <w:szCs w:val="28"/>
        </w:rPr>
      </w:pPr>
    </w:p>
    <w:p w:rsidR="0083745A" w:rsidRDefault="0083745A" w:rsidP="00837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 14 »  октябрь  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№ 38             « 14 » октября  2020 г.</w:t>
      </w:r>
    </w:p>
    <w:p w:rsidR="0083745A" w:rsidRDefault="0083745A" w:rsidP="0083745A">
      <w:pPr>
        <w:pStyle w:val="ConsPlusTitle0"/>
        <w:widowControl/>
        <w:jc w:val="center"/>
        <w:rPr>
          <w:b w:val="0"/>
          <w:sz w:val="28"/>
          <w:szCs w:val="28"/>
        </w:rPr>
      </w:pPr>
    </w:p>
    <w:p w:rsidR="0083745A" w:rsidRDefault="0083745A" w:rsidP="0083745A">
      <w:pPr>
        <w:jc w:val="center"/>
        <w:rPr>
          <w:color w:val="242424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сельского поселения 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от 27.06.2018 г.№15 "О</w:t>
      </w:r>
      <w:r>
        <w:rPr>
          <w:rStyle w:val="a8"/>
          <w:color w:val="000000"/>
          <w:sz w:val="28"/>
          <w:szCs w:val="28"/>
        </w:rPr>
        <w:t xml:space="preserve">б утверждении Плана мероприятий по реализации в сельском поселении </w:t>
      </w:r>
      <w:proofErr w:type="spellStart"/>
      <w:r>
        <w:rPr>
          <w:rStyle w:val="a8"/>
          <w:color w:val="000000"/>
          <w:sz w:val="28"/>
          <w:szCs w:val="28"/>
        </w:rPr>
        <w:t>Саннинский</w:t>
      </w:r>
      <w:proofErr w:type="spellEnd"/>
      <w:r>
        <w:rPr>
          <w:rStyle w:val="a8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года"</w:t>
      </w:r>
    </w:p>
    <w:p w:rsidR="0083745A" w:rsidRDefault="0083745A" w:rsidP="0083745A">
      <w:pPr>
        <w:jc w:val="center"/>
        <w:rPr>
          <w:sz w:val="28"/>
          <w:szCs w:val="28"/>
        </w:rPr>
      </w:pPr>
    </w:p>
    <w:p w:rsidR="0083745A" w:rsidRDefault="0083745A" w:rsidP="0083745A">
      <w:pPr>
        <w:rPr>
          <w:sz w:val="20"/>
          <w:szCs w:val="20"/>
        </w:rPr>
      </w:pPr>
    </w:p>
    <w:p w:rsidR="0083745A" w:rsidRDefault="0083745A" w:rsidP="0083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профилактики терроризма и экстремизма, 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экстремисткой деятельности», Стратегией противодействия экстремизму в Российской Федерации до 2025 года, утвержденной Президентом Российской Федерации  28.11.2014 № Пр-2753 , Стратегией противодействия экстремизму в российской Федерации до 2025 года, утвержденной Указом Президента Российской Федерации от</w:t>
      </w:r>
      <w:proofErr w:type="gramEnd"/>
      <w:r>
        <w:rPr>
          <w:sz w:val="28"/>
          <w:szCs w:val="28"/>
        </w:rPr>
        <w:t xml:space="preserve"> 29.05.2020 №344, Администрация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сельсовет муниципального района Благовещенский район Республики Башкортостан</w:t>
      </w:r>
    </w:p>
    <w:p w:rsidR="0083745A" w:rsidRDefault="0083745A" w:rsidP="0083745A">
      <w:pPr>
        <w:ind w:firstLine="708"/>
        <w:jc w:val="both"/>
        <w:rPr>
          <w:b/>
          <w:sz w:val="28"/>
          <w:szCs w:val="28"/>
        </w:rPr>
      </w:pPr>
    </w:p>
    <w:p w:rsidR="0083745A" w:rsidRDefault="0083745A" w:rsidP="008374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3745A" w:rsidRDefault="0083745A" w:rsidP="0083745A">
      <w:pPr>
        <w:ind w:firstLine="708"/>
        <w:jc w:val="both"/>
        <w:rPr>
          <w:sz w:val="28"/>
          <w:szCs w:val="28"/>
        </w:rPr>
      </w:pPr>
    </w:p>
    <w:p w:rsidR="0083745A" w:rsidRDefault="0083745A" w:rsidP="00837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План мероприятий по реализации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года.</w:t>
      </w:r>
    </w:p>
    <w:p w:rsidR="0083745A" w:rsidRDefault="0083745A" w:rsidP="00837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План мероприятий по реализации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  следующими пунктами:</w:t>
      </w:r>
    </w:p>
    <w:p w:rsidR="0083745A" w:rsidRDefault="0083745A" w:rsidP="00837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№ 12 " Оказание содействия средствам массовой информации в широком и объективном освещении ситуации в сфере противодействия экстремизму;  срок исполнения: 2020-2025 гг. Ответственные исполнители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дминистрация сельского поселения.</w:t>
      </w:r>
    </w:p>
    <w:p w:rsidR="0083745A" w:rsidRDefault="0083745A" w:rsidP="008374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№13 "Активно  вовлекать в работу по противодействию экстремизму общественные объединения и другие институты гражданского общества". Срок исполнения: 2020-2025 гг. Ответственные исполнители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дминистрация сельского поселения.</w:t>
      </w:r>
    </w:p>
    <w:p w:rsidR="0083745A" w:rsidRDefault="0083745A" w:rsidP="0083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п.№14 "Рассматривать отчеты о проводимой работе по выполнению Плана мероприятий по реализации в сельском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экстремизма в Российской Федерации до 2025 года"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Срок исполнения: ежегодно до 20.12. Ответственные исполнители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дминистрация сельского поселения.</w:t>
      </w:r>
    </w:p>
    <w:p w:rsidR="0083745A" w:rsidRDefault="0083745A" w:rsidP="0083745A">
      <w:pPr>
        <w:ind w:firstLine="708"/>
        <w:jc w:val="both"/>
        <w:rPr>
          <w:sz w:val="28"/>
          <w:szCs w:val="28"/>
        </w:rPr>
      </w:pPr>
    </w:p>
    <w:p w:rsidR="0083745A" w:rsidRDefault="0083745A" w:rsidP="00837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83745A" w:rsidRDefault="0083745A" w:rsidP="00837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83745A" w:rsidRDefault="0083745A" w:rsidP="0083745A">
      <w:pPr>
        <w:jc w:val="both"/>
        <w:rPr>
          <w:sz w:val="28"/>
          <w:szCs w:val="28"/>
        </w:rPr>
      </w:pPr>
    </w:p>
    <w:p w:rsidR="0083745A" w:rsidRDefault="0083745A" w:rsidP="0083745A">
      <w:pPr>
        <w:jc w:val="both"/>
        <w:rPr>
          <w:sz w:val="28"/>
          <w:szCs w:val="28"/>
        </w:rPr>
      </w:pPr>
    </w:p>
    <w:p w:rsidR="0083745A" w:rsidRDefault="0083745A" w:rsidP="0083745A">
      <w:pPr>
        <w:jc w:val="both"/>
        <w:rPr>
          <w:sz w:val="28"/>
          <w:szCs w:val="28"/>
        </w:rPr>
      </w:pPr>
    </w:p>
    <w:p w:rsidR="0083745A" w:rsidRDefault="0083745A" w:rsidP="0083745A">
      <w:pPr>
        <w:jc w:val="both"/>
        <w:rPr>
          <w:sz w:val="28"/>
          <w:szCs w:val="28"/>
        </w:rPr>
      </w:pPr>
    </w:p>
    <w:p w:rsidR="0083745A" w:rsidRDefault="0083745A" w:rsidP="0083745A">
      <w:pPr>
        <w:jc w:val="both"/>
        <w:rPr>
          <w:sz w:val="28"/>
          <w:szCs w:val="28"/>
        </w:rPr>
      </w:pPr>
    </w:p>
    <w:p w:rsidR="0083745A" w:rsidRDefault="0083745A" w:rsidP="0083745A">
      <w:pPr>
        <w:jc w:val="both"/>
        <w:rPr>
          <w:sz w:val="28"/>
          <w:szCs w:val="28"/>
        </w:rPr>
      </w:pPr>
    </w:p>
    <w:p w:rsidR="0083745A" w:rsidRDefault="0083745A" w:rsidP="0083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К.Ю.Леонтьев  </w:t>
      </w:r>
    </w:p>
    <w:p w:rsidR="0014053E" w:rsidRDefault="0014053E" w:rsidP="00703A6F">
      <w:pPr>
        <w:textAlignment w:val="baseline"/>
        <w:rPr>
          <w:rFonts w:ascii="Arial" w:hAnsi="Arial" w:cs="Arial"/>
          <w:color w:val="777777"/>
          <w:sz w:val="18"/>
          <w:szCs w:val="18"/>
        </w:rPr>
      </w:pPr>
    </w:p>
    <w:sectPr w:rsidR="0014053E" w:rsidSect="00E5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9D" w:rsidRDefault="0040459D" w:rsidP="00601C8A">
      <w:pPr>
        <w:spacing w:after="0" w:line="240" w:lineRule="auto"/>
      </w:pPr>
      <w:r>
        <w:separator/>
      </w:r>
    </w:p>
  </w:endnote>
  <w:endnote w:type="continuationSeparator" w:id="0">
    <w:p w:rsidR="0040459D" w:rsidRDefault="0040459D" w:rsidP="006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9D" w:rsidRDefault="0040459D" w:rsidP="00601C8A">
      <w:pPr>
        <w:spacing w:after="0" w:line="240" w:lineRule="auto"/>
      </w:pPr>
      <w:r>
        <w:separator/>
      </w:r>
    </w:p>
  </w:footnote>
  <w:footnote w:type="continuationSeparator" w:id="0">
    <w:p w:rsidR="0040459D" w:rsidRDefault="0040459D" w:rsidP="006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201D"/>
    <w:multiLevelType w:val="multilevel"/>
    <w:tmpl w:val="4B067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A05"/>
    <w:rsid w:val="0014053E"/>
    <w:rsid w:val="0040459D"/>
    <w:rsid w:val="00601C8A"/>
    <w:rsid w:val="00703A6F"/>
    <w:rsid w:val="0083745A"/>
    <w:rsid w:val="00B64718"/>
    <w:rsid w:val="00D7216F"/>
    <w:rsid w:val="00DD6A05"/>
    <w:rsid w:val="00E066F7"/>
    <w:rsid w:val="00E5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D"/>
  </w:style>
  <w:style w:type="paragraph" w:styleId="1">
    <w:name w:val="heading 1"/>
    <w:basedOn w:val="a"/>
    <w:next w:val="a"/>
    <w:link w:val="10"/>
    <w:uiPriority w:val="99"/>
    <w:qFormat/>
    <w:rsid w:val="001405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03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A05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qFormat/>
    <w:rsid w:val="00D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D6A05"/>
  </w:style>
  <w:style w:type="character" w:customStyle="1" w:styleId="20">
    <w:name w:val="Заголовок 2 Знак"/>
    <w:basedOn w:val="a0"/>
    <w:link w:val="2"/>
    <w:uiPriority w:val="9"/>
    <w:rsid w:val="00703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prep">
    <w:name w:val="meta-prep"/>
    <w:basedOn w:val="a0"/>
    <w:rsid w:val="00703A6F"/>
  </w:style>
  <w:style w:type="character" w:customStyle="1" w:styleId="entry-date">
    <w:name w:val="entry-date"/>
    <w:basedOn w:val="a0"/>
    <w:rsid w:val="00703A6F"/>
  </w:style>
  <w:style w:type="character" w:customStyle="1" w:styleId="meta-sep">
    <w:name w:val="meta-sep"/>
    <w:basedOn w:val="a0"/>
    <w:rsid w:val="00703A6F"/>
  </w:style>
  <w:style w:type="character" w:customStyle="1" w:styleId="author">
    <w:name w:val="author"/>
    <w:basedOn w:val="a0"/>
    <w:rsid w:val="00703A6F"/>
  </w:style>
  <w:style w:type="character" w:customStyle="1" w:styleId="cat-links">
    <w:name w:val="cat-links"/>
    <w:basedOn w:val="a0"/>
    <w:rsid w:val="00703A6F"/>
  </w:style>
  <w:style w:type="character" w:customStyle="1" w:styleId="entry-utility-prep">
    <w:name w:val="entry-utility-prep"/>
    <w:basedOn w:val="a0"/>
    <w:rsid w:val="00703A6F"/>
  </w:style>
  <w:style w:type="character" w:customStyle="1" w:styleId="comments-link">
    <w:name w:val="comments-link"/>
    <w:basedOn w:val="a0"/>
    <w:rsid w:val="00703A6F"/>
  </w:style>
  <w:style w:type="character" w:customStyle="1" w:styleId="10">
    <w:name w:val="Заголовок 1 Знак"/>
    <w:basedOn w:val="a0"/>
    <w:link w:val="1"/>
    <w:uiPriority w:val="99"/>
    <w:rsid w:val="001405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rsid w:val="00140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40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4"/>
    <w:uiPriority w:val="99"/>
    <w:locked/>
    <w:rsid w:val="00140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053E"/>
    <w:rPr>
      <w:b/>
      <w:bCs/>
    </w:rPr>
  </w:style>
  <w:style w:type="character" w:styleId="a9">
    <w:name w:val="page number"/>
    <w:basedOn w:val="a0"/>
    <w:rsid w:val="0014053E"/>
  </w:style>
  <w:style w:type="paragraph" w:styleId="3">
    <w:name w:val="Body Text 3"/>
    <w:basedOn w:val="a"/>
    <w:link w:val="30"/>
    <w:unhideWhenUsed/>
    <w:rsid w:val="0014053E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053E"/>
    <w:rPr>
      <w:rFonts w:ascii="Times New Roman" w:eastAsia="Calibri" w:hAnsi="Times New Roman" w:cs="Times New Roman"/>
      <w:sz w:val="16"/>
      <w:szCs w:val="16"/>
    </w:rPr>
  </w:style>
  <w:style w:type="character" w:customStyle="1" w:styleId="ConsPlusTitle">
    <w:name w:val="ConsPlusTitle Знак"/>
    <w:basedOn w:val="a0"/>
    <w:link w:val="ConsPlusTitle0"/>
    <w:locked/>
    <w:rsid w:val="0083745A"/>
    <w:rPr>
      <w:rFonts w:ascii="Calibri" w:hAnsi="Calibri" w:cs="Calibri"/>
      <w:b/>
    </w:rPr>
  </w:style>
  <w:style w:type="paragraph" w:customStyle="1" w:styleId="ConsPlusTitle0">
    <w:name w:val="ConsPlusTitle"/>
    <w:link w:val="ConsPlusTitle"/>
    <w:qFormat/>
    <w:rsid w:val="0083745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3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15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96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7</cp:revision>
  <dcterms:created xsi:type="dcterms:W3CDTF">2020-10-20T04:09:00Z</dcterms:created>
  <dcterms:modified xsi:type="dcterms:W3CDTF">2020-10-15T08:56:00Z</dcterms:modified>
</cp:coreProperties>
</file>