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Благовещенской межрайонной прокуратурой поддержано государственное обвинение по уголовному делу в отношении двух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авловка.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они признаны виновными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3 ст. 256 УК РФ (Незаконная добыча (вылов) водных биологических ресурсов, совершенные группой лиц по предварительному сговору).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 установлено, что подсудимые незаконно выловили водные биологические ресурсы с применением запрещенного орудия – сеть.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Противоправными действиями причинен материальный ущерб на сумму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4 500 рублей.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Подсудимые признали вину в совершении преступления, возместили причиненный ущерб.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принято решение об уничтожении запрещенного орудия лова.  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назначил им наказание в виде штрафа в размере 55 000 рублей и 60 000 рублей.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она признана виновной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228 УК РФ (Незаконные приобретение, хранение, наркотических средств без цели сбыта, в значительном размере).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назначил ей наказание в виде исправительных работ сроком на 1 год с удержанием 10 % заработка в доход государства, приговор вступил в законную силу.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Благовещенской межрайонной прокуратурой поддержано государственное обвинение в отношении жителя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фы.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Имея непогашенную судимость за совершение административного правонарушения, предусмотренного ч.1 ст.12.8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(Управление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опьянения), не имея права управления транспортными средствами, нерадивый водитель вновь сел за руль автомобиля в состоянии алкогольного опьянения, в ходе передвижения по территории Республики Башкортостан г. Благовещенск, где был задержан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сотрудниками полиции.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наличие непогашенных судимостей, суд назначил ему наказание в виде обязательных работ на срок 280 часов, с лишением права заниматься деятельностью, связанной с управлением транспортными средствами, на срок 2 года 6 месяцев.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 вину признал полностью.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4) Благовещенской межрайонной прокуратурой поддержано государственное обвинение по уголовному делу в отношении жителя </w:t>
      </w:r>
      <w:proofErr w:type="gramStart"/>
      <w:r w:rsidRPr="00B83E3C">
        <w:rPr>
          <w:szCs w:val="28"/>
          <w:lang w:val="ru-RU"/>
        </w:rPr>
        <w:t>г</w:t>
      </w:r>
      <w:proofErr w:type="gramEnd"/>
      <w:r w:rsidRPr="00B83E3C">
        <w:rPr>
          <w:szCs w:val="28"/>
          <w:lang w:val="ru-RU"/>
        </w:rPr>
        <w:t>. Благовещенска.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Судом он признан виновным в совершении преступления, предусмотренного </w:t>
      </w:r>
      <w:proofErr w:type="gramStart"/>
      <w:r w:rsidRPr="00B83E3C">
        <w:rPr>
          <w:szCs w:val="28"/>
          <w:lang w:val="ru-RU"/>
        </w:rPr>
        <w:t>ч</w:t>
      </w:r>
      <w:proofErr w:type="gramEnd"/>
      <w:r w:rsidRPr="00B83E3C">
        <w:rPr>
          <w:szCs w:val="28"/>
          <w:lang w:val="ru-RU"/>
        </w:rPr>
        <w:t>. 1 ст. 158 УК РФ (кража).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В суде установлено, что в феврале 2024 года, путем свободного доступа, находясь в магазине, умышленно, из корыстных побуждений, с целью своего материального обогащения, тайно похитил смартфон и терминал сбора данных.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Противоправными действиями преступника причинен материальный ущерб на сумму свыше 61 тыс. рублей.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Подсудимый признал вину в совершении преступления.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Суд назначил ему наказание в виде исправительных работ на срок 5 месяцев с удержанием 10 % заработка в доход государства. 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5) Благовещенской межрайонной прокуратурой поддержано государственное обвинение по уголовному делу в отношении жителя </w:t>
      </w:r>
      <w:r w:rsidRPr="00B83E3C">
        <w:rPr>
          <w:szCs w:val="28"/>
          <w:lang w:val="ru-RU"/>
        </w:rPr>
        <w:br/>
      </w:r>
      <w:bookmarkStart w:id="0" w:name="_GoBack"/>
      <w:bookmarkEnd w:id="0"/>
      <w:proofErr w:type="gramStart"/>
      <w:r w:rsidRPr="00B83E3C">
        <w:rPr>
          <w:szCs w:val="28"/>
          <w:lang w:val="ru-RU"/>
        </w:rPr>
        <w:t>г</w:t>
      </w:r>
      <w:proofErr w:type="gramEnd"/>
      <w:r w:rsidRPr="00B83E3C">
        <w:rPr>
          <w:szCs w:val="28"/>
          <w:lang w:val="ru-RU"/>
        </w:rPr>
        <w:t>. Благовещенск.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Судом он признан виновным в совершении преступления, предусмотренного п. «в» </w:t>
      </w:r>
      <w:proofErr w:type="gramStart"/>
      <w:r w:rsidRPr="00B83E3C">
        <w:rPr>
          <w:szCs w:val="28"/>
          <w:lang w:val="ru-RU"/>
        </w:rPr>
        <w:t>ч</w:t>
      </w:r>
      <w:proofErr w:type="gramEnd"/>
      <w:r w:rsidRPr="00B83E3C">
        <w:rPr>
          <w:szCs w:val="28"/>
          <w:lang w:val="ru-RU"/>
        </w:rPr>
        <w:t>. 2 ст. 158 УК РФ (кража с причинением значительного ущерба).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В суде установлено, что в августе 2022 года подсудимый, находясь в квартире, путем свободного доступа, увидел лежащий без присмотра смартфон.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Подсудимый, воспользовавшись тем, что за его действиями никто не наблюдает, совершил хищение вышеуказанного смартфона.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Противоправными действиями подсудимого причинен материальный ущерб на сумму 10 850 рублей.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Подсудимый признал вину в совершении преступления и возместил причинённый материальный ущерб. 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назначил ему наказание в виде лишения свободы сроком на 2 года 6 месяцев с отбыванием наказания в исправительной колонии строгого режима, приговор вступил в законную силу.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6) Благовещенской межрайонной прокуратурой поддержано государственное обвинение по уголовному делу в отношении двух жителей Благовещенского района.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Судом они признаны виновными в совершении преступления, предусмотренного п. «г» </w:t>
      </w:r>
      <w:proofErr w:type="gramStart"/>
      <w:r w:rsidRPr="00B83E3C">
        <w:rPr>
          <w:szCs w:val="28"/>
          <w:lang w:val="ru-RU"/>
        </w:rPr>
        <w:t>ч</w:t>
      </w:r>
      <w:proofErr w:type="gramEnd"/>
      <w:r w:rsidRPr="00B83E3C">
        <w:rPr>
          <w:szCs w:val="28"/>
          <w:lang w:val="ru-RU"/>
        </w:rPr>
        <w:t>. 3 ст. 158 УК РФ (кража с банковского счета).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В суде установлено, что в феврале 2024 года </w:t>
      </w:r>
      <w:proofErr w:type="gramStart"/>
      <w:r w:rsidRPr="00B83E3C">
        <w:rPr>
          <w:szCs w:val="28"/>
          <w:lang w:val="ru-RU"/>
        </w:rPr>
        <w:t>подсудимые</w:t>
      </w:r>
      <w:proofErr w:type="gramEnd"/>
      <w:r w:rsidRPr="00B83E3C">
        <w:rPr>
          <w:szCs w:val="28"/>
          <w:lang w:val="ru-RU"/>
        </w:rPr>
        <w:t xml:space="preserve"> вступив в предварительный сговор на хищение банковской карты с целью дальнейшего обогащения. С помощью ключей от автомобиля открыли автомобиль, откуда взяли банковскую карту ПАО «Сбербанк», принадлежащую потерпевшему. </w:t>
      </w:r>
      <w:r w:rsidRPr="00B83E3C">
        <w:rPr>
          <w:szCs w:val="28"/>
          <w:lang w:val="ru-RU"/>
        </w:rPr>
        <w:lastRenderedPageBreak/>
        <w:t>Подсудимые присвоили себе данную банковскую карту, с помощью которой производили оплаты за покупки товаров в магазинах в г</w:t>
      </w:r>
      <w:proofErr w:type="gramStart"/>
      <w:r w:rsidRPr="00B83E3C">
        <w:rPr>
          <w:szCs w:val="28"/>
          <w:lang w:val="ru-RU"/>
        </w:rPr>
        <w:t>.Б</w:t>
      </w:r>
      <w:proofErr w:type="gramEnd"/>
      <w:r w:rsidRPr="00B83E3C">
        <w:rPr>
          <w:szCs w:val="28"/>
          <w:lang w:val="ru-RU"/>
        </w:rPr>
        <w:t>лаговещенск.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Противоправными действиями причинен ущерб на сумму свыше 1 тыс. рублей.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Подсудимые признали вину в совершении преступления, причинен материальный ущерб возместили.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подсудимым было назначено наказание: в виде лишения свободы сроком на 1 год 10 месяцев, условно с испытательным сроком 1 год 6 месяцев; в виде лишения свободы сроком на 1 год 6 месяцев, условно с испытательным сроком 1 год.  Приговор вступил в законную силу.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7) Благовещенской межрайонной прокуратурой поддержано государственное обвинение по уголовному делу в отношении жителя Благовещенского района.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Судом она признана виновной в совершении преступления, предусмотренного п. «в» </w:t>
      </w:r>
      <w:proofErr w:type="gramStart"/>
      <w:r w:rsidRPr="00B83E3C">
        <w:rPr>
          <w:szCs w:val="28"/>
          <w:lang w:val="ru-RU"/>
        </w:rPr>
        <w:t>ч</w:t>
      </w:r>
      <w:proofErr w:type="gramEnd"/>
      <w:r w:rsidRPr="00B83E3C">
        <w:rPr>
          <w:szCs w:val="28"/>
          <w:lang w:val="ru-RU"/>
        </w:rPr>
        <w:t>.2 ст. 115 УК РФ (Умышленное причинение легкого вреда здоровью с применением оружия или предметов, используемых в качестве оружия).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В суде установлено, что в марте 2024 года ранее судимый житель Благовещенского района, </w:t>
      </w:r>
      <w:proofErr w:type="gramStart"/>
      <w:r w:rsidRPr="00B83E3C">
        <w:rPr>
          <w:szCs w:val="28"/>
          <w:lang w:val="ru-RU"/>
        </w:rPr>
        <w:t>будучи</w:t>
      </w:r>
      <w:proofErr w:type="gramEnd"/>
      <w:r w:rsidRPr="00B83E3C">
        <w:rPr>
          <w:szCs w:val="28"/>
          <w:lang w:val="ru-RU"/>
        </w:rPr>
        <w:t xml:space="preserve"> находясь в состоянии алкогольного опьянения, умышлено, на почве внезапно возникших личностных неприязненных отношений (из-за ревности), взяла в руки нож, с помощью которого нанесла удар в область правого плеча потерпевшего, причинив ему физическую боль и телесные повреждения.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Подсудимая признала вину в совершении преступления.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Суд назначил ей наказание в виде лишения свободы сроком на 1 год, условно с испытательным сроком 6 месяцев.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8) Благовещенской межрайонной прокуратурой поддержано государственное обвинение по уголовному делу в отношении жителя </w:t>
      </w:r>
      <w:proofErr w:type="gramStart"/>
      <w:r w:rsidRPr="00B83E3C">
        <w:rPr>
          <w:szCs w:val="28"/>
          <w:lang w:val="ru-RU"/>
        </w:rPr>
        <w:t>г</w:t>
      </w:r>
      <w:proofErr w:type="gramEnd"/>
      <w:r w:rsidRPr="00B83E3C">
        <w:rPr>
          <w:szCs w:val="28"/>
          <w:lang w:val="ru-RU"/>
        </w:rPr>
        <w:t>. Благовещенска.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proofErr w:type="gramStart"/>
      <w:r w:rsidRPr="00B83E3C">
        <w:rPr>
          <w:szCs w:val="28"/>
          <w:lang w:val="ru-RU"/>
        </w:rPr>
        <w:t>Судом он признан виновным в совершении преступления, предусмотренного п.п. «б», «в» ч. 1 ст. 256 УК РФ (Незаконная добыча (вылов) водных биологических ресурсов, если это деяние совершено с применением самоходного транспортного плавающего средства, запрещенных орудий и способов массового истребления водных биологических ресурсов, в местах нереста или на миграционных путях к ним).</w:t>
      </w:r>
      <w:proofErr w:type="gramEnd"/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В суде установлено, что подсудимый незаконно выловил водные биологические ресурсы с применением запрещенного орудия – сеть длиной 50 метров, высотой 1 метр.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Противоправными действиями причинен материальный ущерб на </w:t>
      </w:r>
      <w:r w:rsidRPr="00B83E3C">
        <w:rPr>
          <w:szCs w:val="28"/>
          <w:lang w:val="ru-RU"/>
        </w:rPr>
        <w:lastRenderedPageBreak/>
        <w:t>сумму</w:t>
      </w:r>
      <w:r w:rsidRPr="00B83E3C">
        <w:rPr>
          <w:szCs w:val="28"/>
          <w:lang w:val="ru-RU"/>
        </w:rPr>
        <w:br/>
        <w:t>10 000 рублей.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Подсудимый признал вину в совершении преступления, возместил причиненный ущерб.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bookmarkStart w:id="1" w:name="_Hlk186119569"/>
      <w:r w:rsidRPr="00B83E3C">
        <w:rPr>
          <w:szCs w:val="28"/>
          <w:lang w:val="ru-RU"/>
        </w:rPr>
        <w:t xml:space="preserve">Судом принято решение об уничтожении запрещенного орудия лова.  </w:t>
      </w:r>
    </w:p>
    <w:bookmarkEnd w:id="1"/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Суд назначил ему наказание в виде штрафа в размере 10</w:t>
      </w:r>
      <w:r>
        <w:rPr>
          <w:szCs w:val="28"/>
        </w:rPr>
        <w:t> </w:t>
      </w:r>
      <w:r w:rsidRPr="00B83E3C">
        <w:rPr>
          <w:szCs w:val="28"/>
          <w:lang w:val="ru-RU"/>
        </w:rPr>
        <w:t>000 рублей.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9) Благовещенской межрайонной прокуратурой поддержано государственное обвинение по уголовному делу в отношении жителя </w:t>
      </w:r>
      <w:proofErr w:type="gramStart"/>
      <w:r w:rsidRPr="00B83E3C">
        <w:rPr>
          <w:szCs w:val="28"/>
          <w:lang w:val="ru-RU"/>
        </w:rPr>
        <w:t>г</w:t>
      </w:r>
      <w:proofErr w:type="gramEnd"/>
      <w:r w:rsidRPr="00B83E3C">
        <w:rPr>
          <w:szCs w:val="28"/>
          <w:lang w:val="ru-RU"/>
        </w:rPr>
        <w:t>. Благовещенска.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Судом он признан виновным в совершении преступления, предусмотренного п. «г» </w:t>
      </w:r>
      <w:proofErr w:type="gramStart"/>
      <w:r w:rsidRPr="00B83E3C">
        <w:rPr>
          <w:szCs w:val="28"/>
          <w:lang w:val="ru-RU"/>
        </w:rPr>
        <w:t>ч</w:t>
      </w:r>
      <w:proofErr w:type="gramEnd"/>
      <w:r w:rsidRPr="00B83E3C">
        <w:rPr>
          <w:szCs w:val="28"/>
          <w:lang w:val="ru-RU"/>
        </w:rPr>
        <w:t>. 3 ст. 158 УК РФ (кража с банковского счета).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В суде установлено, что в марте 2024 подсудимый, обнаружил на земле банковскую карту ПАО «Сбербанк», принадлежащую потерпевшему, который утерял банковскую карту по собственной невнимательности. Подсудимый присвоил себе данную банковскую карту, с помощью которой производил оплаты за покупок в торговых организациях в г</w:t>
      </w:r>
      <w:proofErr w:type="gramStart"/>
      <w:r w:rsidRPr="00B83E3C">
        <w:rPr>
          <w:szCs w:val="28"/>
          <w:lang w:val="ru-RU"/>
        </w:rPr>
        <w:t>.Б</w:t>
      </w:r>
      <w:proofErr w:type="gramEnd"/>
      <w:r w:rsidRPr="00B83E3C">
        <w:rPr>
          <w:szCs w:val="28"/>
          <w:lang w:val="ru-RU"/>
        </w:rPr>
        <w:t>лаговещенск.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Противоправными действиями причинен ущерб на сумму свыше 2 тыс. рублей.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Подсудимый признал вину в совершении преступления.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Судом подсудимому было назначено наказание в виде лишения свободы сроком на 1 год 6 месяцев, условно с испытательным сроком 1 год 6 месяцев.  Приговор вступил в законную силу.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10) Благовещенской межрайонной прокуратурой поддержано государственное обвинение в отношении жителя Благовещенского района.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proofErr w:type="gramStart"/>
      <w:r w:rsidRPr="00B83E3C">
        <w:rPr>
          <w:szCs w:val="28"/>
          <w:lang w:val="ru-RU"/>
        </w:rPr>
        <w:t>Имея непогашенную судимость за совершение административного правонарушения, предусмотренного ч.1 ст.12.8 КоАП РФ (Управление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опьянения), не имея права управления транспортными средствами, нерадивый водитель вновь сел за руль автомобиля в состоянии алкогольного опьянения, в ходе передвижения по территории Республики Башкортостан г. Благовещенск, где был задержан</w:t>
      </w:r>
      <w:proofErr w:type="gramEnd"/>
      <w:r w:rsidRPr="00B83E3C">
        <w:rPr>
          <w:szCs w:val="28"/>
          <w:lang w:val="ru-RU"/>
        </w:rPr>
        <w:t xml:space="preserve"> сотрудниками полиции.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Учитывая наличие непогашенных судимостей, суд назначил ему наказание в виде обязательных работ на срок 180 часов, с лишением права заниматься деятельностью, связанной с управлением транспортными средствами, на срок 2 года 6 месяцев.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Подсудимый вину признал полностью.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>Приговор вступил в законную силу.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lastRenderedPageBreak/>
        <w:t>11) 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  <w:r w:rsidRPr="00B83E3C">
        <w:rPr>
          <w:szCs w:val="28"/>
          <w:lang w:val="ru-RU"/>
        </w:rPr>
        <w:t xml:space="preserve">Судом он признан виновным в совершении преступления, предусмотренного </w:t>
      </w:r>
      <w:proofErr w:type="gramStart"/>
      <w:r w:rsidRPr="00B83E3C">
        <w:rPr>
          <w:szCs w:val="28"/>
          <w:lang w:val="ru-RU"/>
        </w:rPr>
        <w:t>ч</w:t>
      </w:r>
      <w:proofErr w:type="gramEnd"/>
      <w:r w:rsidRPr="00B83E3C">
        <w:rPr>
          <w:szCs w:val="28"/>
          <w:lang w:val="ru-RU"/>
        </w:rPr>
        <w:t>. 1 ст. 228 УК РФ (Незаконные приобретение, хранение, наркотических средств без цели сбыта, в значительном размере).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назначил ему наказание в виде исправительных работ сроком на 1 год с удержанием 10 % заработка в доход государства, приговор вступил в законную силу.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он признан виновным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112 УК РФ (умышленное причинение средней тяжести вреда здоровью, не опасного для жизни человека). 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 установлено, что в ноябре 2023, подсудимый на почве личных неприязненных отношений учинил ссору, в ходе ссоры, нанес один удар кулаком в область лица справа потерпевшему.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телесными повреждениями потерпевший был госпитализирован в лечебное учреждение.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 признал свою вину в совершении преступления.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назначил ему наказание в виде ограничения свободы сроком на 1 год 3 месяца.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B83E3C" w:rsidRPr="00B83E3C" w:rsidRDefault="00B83E3C" w:rsidP="00B83E3C">
      <w:pPr>
        <w:pStyle w:val="af5"/>
        <w:widowControl w:val="0"/>
        <w:rPr>
          <w:szCs w:val="28"/>
          <w:lang w:val="ru-RU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он признан виновным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112 УК РФ (умышленное причинение средней тяжести вреда здоровью, не опасного для жизни человека). 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 установлено, что в январе 2024 года, подсудимый на почве личных неприязненных отношений учинил ссору, в ходе ссоры, нанес несколько ударов руками по лицу и телу потерпевшей.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телесными повреждениями потерпевший был госпитализирован в лечебное учреждение.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 признал свою вину в совершении преступления.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назначил ему наказание в виде ограничения свободы сроком на 8 месяцев.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  Благовещенской межрайонной прокуратурой поддержано государственное обвинение по уголовному делу в отношении жителя города Бирск.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он признан виновным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2 ст. 109 УК РФ (Причинение смерти по неосторожности вследствие ненадлежащего исполнения лицом своих профессиональных обязанностей).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 установлено, что в августе 2023 года подсудимый, находясь на рабочем месте, выполнял свои обязанности, согласно трудовому договору. Подсудимый нарушил свои профессиональные обязанности, в части требований правил и охраны труда, правил безопасности при ведении погрузочных работ, двигаясь задним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убедился в отсутствии людей в месте производства погрузочных работ, в результате чего совершил наезд задним ходом на потерпевшего, осуществлявшего загрузку готовой продукции. В результате наезда потерпевший получил прижизненные телесные повреждения, опасные для жизни человека, от которых наступила смерть потерпевшего.  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 признал вину в совершении преступления, компенсировал причиненный моральный вред.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назначил ему наказание в виде ограничения свободы сроком на 1 год 6 месяцев.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Приговор вступил в законную силу.</w:t>
      </w: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C" w:rsidRDefault="00B83E3C" w:rsidP="00B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E3C"/>
    <w:rsid w:val="003C4070"/>
    <w:rsid w:val="00492A57"/>
    <w:rsid w:val="004A638A"/>
    <w:rsid w:val="00831365"/>
    <w:rsid w:val="00B83E3C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3C"/>
    <w:pPr>
      <w:spacing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after="200"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spacing w:after="200" w:line="276" w:lineRule="auto"/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A638A"/>
    <w:pPr>
      <w:spacing w:after="200" w:line="276" w:lineRule="auto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  <w:style w:type="character" w:customStyle="1" w:styleId="af4">
    <w:name w:val="А)КрСтр Знак"/>
    <w:basedOn w:val="a0"/>
    <w:link w:val="af5"/>
    <w:locked/>
    <w:rsid w:val="00B83E3C"/>
    <w:rPr>
      <w:rFonts w:ascii="Times New Roman" w:hAnsi="Times New Roman" w:cs="Times New Roman"/>
      <w:sz w:val="28"/>
    </w:rPr>
  </w:style>
  <w:style w:type="paragraph" w:customStyle="1" w:styleId="af5">
    <w:name w:val="А)КрСтр"/>
    <w:basedOn w:val="a"/>
    <w:link w:val="af4"/>
    <w:qFormat/>
    <w:rsid w:val="00B83E3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1775</Words>
  <Characters>10123</Characters>
  <Application>Microsoft Office Word</Application>
  <DocSecurity>0</DocSecurity>
  <Lines>84</Lines>
  <Paragraphs>23</Paragraphs>
  <ScaleCrop>false</ScaleCrop>
  <Company/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2024-12-28T08:39:00Z</dcterms:created>
  <dcterms:modified xsi:type="dcterms:W3CDTF">2024-12-28T08:40:00Z</dcterms:modified>
</cp:coreProperties>
</file>