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AD3352" w:rsidTr="00A0081E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28C">
              <w:rPr>
                <w:sz w:val="16"/>
                <w:szCs w:val="16"/>
              </w:rPr>
              <w:object w:dxaOrig="11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34952482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3352" w:rsidRDefault="00AD3352" w:rsidP="00A0081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D3352" w:rsidRDefault="00AD3352" w:rsidP="00A0081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D3352" w:rsidRDefault="00AD3352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AD3352" w:rsidRDefault="00AD3352" w:rsidP="00AD3352">
      <w:pPr>
        <w:rPr>
          <w:sz w:val="28"/>
          <w:szCs w:val="28"/>
        </w:rPr>
      </w:pPr>
    </w:p>
    <w:p w:rsidR="00AD3352" w:rsidRDefault="00AD3352" w:rsidP="00AD3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AD3352" w:rsidRDefault="00AD3352" w:rsidP="00AD3352">
      <w:pPr>
        <w:rPr>
          <w:b/>
          <w:sz w:val="28"/>
          <w:szCs w:val="28"/>
        </w:rPr>
      </w:pPr>
    </w:p>
    <w:p w:rsidR="00AD3352" w:rsidRDefault="00AD3352" w:rsidP="00AD3352">
      <w:pPr>
        <w:jc w:val="center"/>
        <w:rPr>
          <w:b/>
          <w:sz w:val="32"/>
          <w:szCs w:val="32"/>
          <w:lang w:val="ba-RU"/>
        </w:rPr>
      </w:pPr>
      <w:r>
        <w:rPr>
          <w:b/>
          <w:sz w:val="28"/>
          <w:szCs w:val="28"/>
        </w:rPr>
        <w:t xml:space="preserve">27 апрель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№ 40-4                 27 апреля 2022 г.</w:t>
      </w:r>
    </w:p>
    <w:p w:rsidR="00AD3352" w:rsidRPr="000C59C4" w:rsidRDefault="00AD3352" w:rsidP="00AD3352">
      <w:pPr>
        <w:contextualSpacing/>
        <w:jc w:val="both"/>
        <w:rPr>
          <w:lang w:val="ba-RU"/>
        </w:rPr>
      </w:pPr>
    </w:p>
    <w:p w:rsidR="00AD3352" w:rsidRPr="007917CF" w:rsidRDefault="00AD3352" w:rsidP="00AD3352">
      <w:pPr>
        <w:ind w:left="142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</w:rPr>
        <w:t xml:space="preserve">Об утверждении Дополнительного соглашения № 1 к </w:t>
      </w:r>
      <w:r>
        <w:rPr>
          <w:i/>
          <w:iCs/>
          <w:sz w:val="28"/>
        </w:rPr>
        <w:t xml:space="preserve">Соглашению </w:t>
      </w:r>
      <w:r>
        <w:rPr>
          <w:i/>
          <w:sz w:val="28"/>
        </w:rPr>
        <w:t xml:space="preserve">между органами местного самоуправления муниципального района Благовещенский район Республики Башкортостан и  органами местного самоуправления сельского поселения </w:t>
      </w:r>
      <w:proofErr w:type="spellStart"/>
      <w:r>
        <w:rPr>
          <w:i/>
          <w:sz w:val="28"/>
        </w:rPr>
        <w:t>Саннинский</w:t>
      </w:r>
      <w:proofErr w:type="spellEnd"/>
      <w:r>
        <w:rPr>
          <w:i/>
          <w:sz w:val="28"/>
        </w:rPr>
        <w:t xml:space="preserve"> сельсовет муниципального района Благовещенский район Республики Башкортостан 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</w:t>
      </w:r>
      <w:r>
        <w:rPr>
          <w:i/>
          <w:sz w:val="26"/>
          <w:szCs w:val="26"/>
        </w:rPr>
        <w:t xml:space="preserve">, утвержденному решением Совета сельского поселения </w:t>
      </w:r>
      <w:proofErr w:type="spellStart"/>
      <w:r>
        <w:rPr>
          <w:i/>
          <w:sz w:val="26"/>
          <w:szCs w:val="26"/>
        </w:rPr>
        <w:t>Саннинский</w:t>
      </w:r>
      <w:proofErr w:type="spellEnd"/>
      <w:r>
        <w:rPr>
          <w:i/>
          <w:sz w:val="26"/>
          <w:szCs w:val="26"/>
        </w:rPr>
        <w:t xml:space="preserve">  сельсовет муниципального района Благовещенский</w:t>
      </w:r>
      <w:proofErr w:type="gramEnd"/>
      <w:r>
        <w:rPr>
          <w:i/>
          <w:sz w:val="26"/>
          <w:szCs w:val="26"/>
        </w:rPr>
        <w:t xml:space="preserve"> район Республики </w:t>
      </w:r>
      <w:r w:rsidRPr="007917CF">
        <w:rPr>
          <w:i/>
          <w:sz w:val="28"/>
          <w:szCs w:val="28"/>
        </w:rPr>
        <w:t>Башкортостан  от 12.11.2021 г. № 30-3</w:t>
      </w:r>
    </w:p>
    <w:p w:rsidR="00AD3352" w:rsidRDefault="00AD3352" w:rsidP="00AD3352">
      <w:pPr>
        <w:pStyle w:val="40"/>
        <w:shd w:val="clear" w:color="auto" w:fill="auto"/>
        <w:spacing w:before="0" w:line="240" w:lineRule="auto"/>
        <w:ind w:right="159"/>
        <w:rPr>
          <w:bCs/>
        </w:rPr>
      </w:pPr>
    </w:p>
    <w:p w:rsidR="00AD3352" w:rsidRDefault="00AD3352" w:rsidP="00AD3352">
      <w:pPr>
        <w:ind w:hanging="42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В соответствии с частью 4 статьи 15 Федерального закона                                 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spacing w:val="2"/>
          <w:sz w:val="28"/>
          <w:shd w:val="clear" w:color="auto" w:fill="FFFFFF"/>
        </w:rPr>
        <w:t xml:space="preserve">  18.03.2005 № 162-з</w:t>
      </w:r>
      <w:r>
        <w:rPr>
          <w:sz w:val="28"/>
        </w:rPr>
        <w:t xml:space="preserve">  «О местном самоуправлении в Республике Башкортостан», пунктом 7.1 Соглашения </w:t>
      </w:r>
      <w:r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  <w:r>
        <w:rPr>
          <w:sz w:val="28"/>
          <w:szCs w:val="28"/>
        </w:rPr>
        <w:t xml:space="preserve">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</w:t>
      </w:r>
      <w:r>
        <w:rPr>
          <w:sz w:val="28"/>
        </w:rPr>
        <w:t xml:space="preserve">, утвержденного решением Совета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 </w:t>
      </w:r>
      <w:r>
        <w:rPr>
          <w:sz w:val="28"/>
          <w:szCs w:val="28"/>
          <w:highlight w:val="yellow"/>
        </w:rPr>
        <w:t>от 12.11.2021 г. № 30-3</w:t>
      </w:r>
      <w:r>
        <w:rPr>
          <w:sz w:val="28"/>
          <w:szCs w:val="28"/>
        </w:rPr>
        <w:t>, Совет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    сельсовет муниципального района Благовещенский район Республики</w:t>
      </w:r>
      <w:r>
        <w:rPr>
          <w:b/>
          <w:sz w:val="28"/>
        </w:rPr>
        <w:t xml:space="preserve">  </w:t>
      </w:r>
      <w:r>
        <w:rPr>
          <w:sz w:val="28"/>
        </w:rPr>
        <w:t>Башкортостан</w:t>
      </w:r>
    </w:p>
    <w:p w:rsidR="00AD3352" w:rsidRDefault="00AD3352" w:rsidP="00AD3352">
      <w:pPr>
        <w:ind w:hanging="426"/>
        <w:jc w:val="both"/>
        <w:rPr>
          <w:b/>
          <w:sz w:val="28"/>
        </w:rPr>
      </w:pPr>
    </w:p>
    <w:p w:rsidR="00AD3352" w:rsidRDefault="00AD3352" w:rsidP="00AD3352">
      <w:pPr>
        <w:pStyle w:val="a3"/>
        <w:ind w:left="-284" w:firstLine="284"/>
        <w:rPr>
          <w:sz w:val="28"/>
        </w:rPr>
      </w:pPr>
      <w:r>
        <w:rPr>
          <w:sz w:val="28"/>
        </w:rPr>
        <w:t>РЕШИЛ:</w:t>
      </w:r>
    </w:p>
    <w:p w:rsidR="00AD3352" w:rsidRDefault="00AD3352" w:rsidP="00AD3352">
      <w:pPr>
        <w:pStyle w:val="a3"/>
        <w:ind w:firstLine="284"/>
        <w:rPr>
          <w:b/>
          <w:sz w:val="28"/>
        </w:rPr>
      </w:pPr>
      <w:r>
        <w:t xml:space="preserve">          </w:t>
      </w:r>
      <w:r>
        <w:rPr>
          <w:sz w:val="28"/>
        </w:rPr>
        <w:t xml:space="preserve">1. </w:t>
      </w:r>
      <w:proofErr w:type="gramStart"/>
      <w:r>
        <w:rPr>
          <w:sz w:val="28"/>
        </w:rPr>
        <w:t>Утвердить Дополнительное соглашение № 1 к</w:t>
      </w:r>
      <w:r>
        <w:rPr>
          <w:rStyle w:val="a6"/>
          <w:sz w:val="28"/>
        </w:rPr>
        <w:t xml:space="preserve"> </w:t>
      </w:r>
      <w:r>
        <w:rPr>
          <w:iCs/>
          <w:sz w:val="28"/>
        </w:rPr>
        <w:t xml:space="preserve">Соглашению </w:t>
      </w:r>
      <w:r>
        <w:rPr>
          <w:sz w:val="28"/>
        </w:rPr>
        <w:t xml:space="preserve">между органами местного самоуправления муниципального района Благовещенский район Республики Башкортостан и  органами местного самоуправления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</w:t>
      </w:r>
      <w:r>
        <w:rPr>
          <w:sz w:val="28"/>
        </w:rPr>
        <w:lastRenderedPageBreak/>
        <w:t xml:space="preserve">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поселения, утвержденному решением Совета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 сельсовет муниципального района Благовещенский район</w:t>
      </w:r>
      <w:proofErr w:type="gramEnd"/>
      <w:r>
        <w:rPr>
          <w:sz w:val="28"/>
        </w:rPr>
        <w:t xml:space="preserve"> Республики Башкортостан    </w:t>
      </w:r>
      <w:r w:rsidRPr="007917CF">
        <w:rPr>
          <w:sz w:val="28"/>
        </w:rPr>
        <w:t>от 12.11.2021 г. № 30-3</w:t>
      </w:r>
      <w:r>
        <w:rPr>
          <w:sz w:val="28"/>
          <w:highlight w:val="yellow"/>
        </w:rPr>
        <w:t>,</w:t>
      </w:r>
      <w:r>
        <w:rPr>
          <w:sz w:val="28"/>
        </w:rPr>
        <w:t xml:space="preserve"> (прилагается).</w:t>
      </w:r>
    </w:p>
    <w:p w:rsidR="00AD3352" w:rsidRDefault="00AD3352" w:rsidP="00AD3352">
      <w:pPr>
        <w:ind w:left="6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>Настоящее решение обнародовать путем размещения в сети общего</w:t>
      </w:r>
    </w:p>
    <w:p w:rsidR="00AD3352" w:rsidRDefault="00AD3352" w:rsidP="00AD33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AD3352" w:rsidRDefault="00AD3352" w:rsidP="00AD3352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(Тюрин С.И.).</w:t>
      </w:r>
    </w:p>
    <w:p w:rsidR="00AD3352" w:rsidRDefault="00AD3352" w:rsidP="00AD3352">
      <w:pPr>
        <w:ind w:firstLine="684"/>
        <w:jc w:val="both"/>
        <w:rPr>
          <w:sz w:val="28"/>
          <w:szCs w:val="28"/>
        </w:rPr>
      </w:pPr>
    </w:p>
    <w:p w:rsidR="00AD3352" w:rsidRDefault="00AD3352" w:rsidP="00AD3352">
      <w:pPr>
        <w:pStyle w:val="2"/>
        <w:shd w:val="clear" w:color="auto" w:fill="auto"/>
        <w:tabs>
          <w:tab w:val="left" w:pos="1258"/>
        </w:tabs>
        <w:spacing w:before="0" w:after="0" w:line="322" w:lineRule="exact"/>
        <w:ind w:right="20"/>
        <w:jc w:val="center"/>
      </w:pPr>
    </w:p>
    <w:p w:rsidR="00AD3352" w:rsidRDefault="00AD3352" w:rsidP="00AD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К.Ю. Леонтьев</w:t>
      </w:r>
    </w:p>
    <w:p w:rsidR="00AD3352" w:rsidRDefault="00AD3352" w:rsidP="00AD3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3352" w:rsidRPr="007917CF" w:rsidRDefault="00AD3352" w:rsidP="00AD3352">
      <w:pPr>
        <w:pStyle w:val="a3"/>
        <w:spacing w:before="97" w:after="184"/>
        <w:ind w:right="20"/>
        <w:jc w:val="center"/>
        <w:rPr>
          <w:sz w:val="28"/>
          <w:szCs w:val="28"/>
        </w:rPr>
      </w:pPr>
      <w:r>
        <w:rPr>
          <w:i/>
          <w:sz w:val="28"/>
        </w:rPr>
        <w:br w:type="page"/>
      </w:r>
      <w:r w:rsidRPr="007917CF">
        <w:rPr>
          <w:sz w:val="28"/>
          <w:szCs w:val="28"/>
        </w:rPr>
        <w:lastRenderedPageBreak/>
        <w:t>ДОПОЛНИТЕЛЬНОЕ СОГЛАШЕНИЕ № 1</w:t>
      </w:r>
    </w:p>
    <w:p w:rsidR="00AD3352" w:rsidRPr="007917CF" w:rsidRDefault="00AD3352" w:rsidP="00AD3352">
      <w:pPr>
        <w:pStyle w:val="1"/>
        <w:jc w:val="center"/>
        <w:rPr>
          <w:szCs w:val="28"/>
          <w:highlight w:val="yellow"/>
        </w:rPr>
      </w:pPr>
      <w:proofErr w:type="gramStart"/>
      <w:r w:rsidRPr="007917CF">
        <w:rPr>
          <w:szCs w:val="28"/>
        </w:rPr>
        <w:t xml:space="preserve">к </w:t>
      </w:r>
      <w:r w:rsidRPr="007917CF">
        <w:rPr>
          <w:iCs/>
          <w:szCs w:val="28"/>
        </w:rPr>
        <w:t xml:space="preserve">Соглашению </w:t>
      </w:r>
      <w:r w:rsidRPr="007917CF">
        <w:rPr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 органами местного самоуправления сельского поселения </w:t>
      </w:r>
      <w:proofErr w:type="spellStart"/>
      <w:r w:rsidRPr="007917CF">
        <w:rPr>
          <w:szCs w:val="28"/>
        </w:rPr>
        <w:t>Саннинский</w:t>
      </w:r>
      <w:proofErr w:type="spellEnd"/>
      <w:r w:rsidRPr="007917CF">
        <w:rPr>
          <w:szCs w:val="28"/>
        </w:rPr>
        <w:t xml:space="preserve"> 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поселения, утвержденному решением Совета  сельского поселения </w:t>
      </w:r>
      <w:proofErr w:type="spellStart"/>
      <w:r w:rsidRPr="007917CF">
        <w:rPr>
          <w:szCs w:val="28"/>
        </w:rPr>
        <w:t>Саннинский</w:t>
      </w:r>
      <w:proofErr w:type="spellEnd"/>
      <w:r w:rsidRPr="007917CF">
        <w:rPr>
          <w:szCs w:val="28"/>
        </w:rPr>
        <w:t xml:space="preserve"> сельсовет муниципального района Благовещенский район Республики Башкортостан                                      от _12.11.2021</w:t>
      </w:r>
      <w:proofErr w:type="gramEnd"/>
      <w:r w:rsidRPr="007917CF">
        <w:rPr>
          <w:szCs w:val="28"/>
        </w:rPr>
        <w:t>г.  №</w:t>
      </w:r>
      <w:r>
        <w:rPr>
          <w:szCs w:val="28"/>
        </w:rPr>
        <w:t xml:space="preserve"> 30-3</w:t>
      </w:r>
    </w:p>
    <w:p w:rsidR="00AD3352" w:rsidRPr="007917CF" w:rsidRDefault="00AD3352" w:rsidP="00AD3352">
      <w:pPr>
        <w:pStyle w:val="40"/>
        <w:shd w:val="clear" w:color="auto" w:fill="auto"/>
        <w:spacing w:before="0" w:line="240" w:lineRule="auto"/>
        <w:ind w:right="159"/>
        <w:rPr>
          <w:rFonts w:ascii="Times New Roman" w:hAnsi="Times New Roman" w:cs="Times New Roman"/>
          <w:b/>
          <w:highlight w:val="yellow"/>
        </w:rPr>
      </w:pPr>
    </w:p>
    <w:p w:rsidR="00AD3352" w:rsidRPr="007917CF" w:rsidRDefault="00AD3352" w:rsidP="00AD3352">
      <w:pPr>
        <w:pStyle w:val="a3"/>
        <w:ind w:right="23"/>
        <w:rPr>
          <w:b/>
          <w:sz w:val="28"/>
        </w:rPr>
      </w:pPr>
      <w:r w:rsidRPr="007917CF">
        <w:rPr>
          <w:sz w:val="28"/>
        </w:rPr>
        <w:t>г. Благовещенск                                                                       ____ апреля 2022 г.</w:t>
      </w:r>
    </w:p>
    <w:p w:rsidR="00AD3352" w:rsidRPr="007917CF" w:rsidRDefault="00AD3352" w:rsidP="00AD3352">
      <w:pPr>
        <w:pStyle w:val="1"/>
        <w:jc w:val="both"/>
        <w:rPr>
          <w:szCs w:val="28"/>
        </w:rPr>
      </w:pPr>
      <w:r w:rsidRPr="007917CF">
        <w:rPr>
          <w:szCs w:val="28"/>
        </w:rPr>
        <w:t xml:space="preserve">               </w:t>
      </w:r>
      <w:proofErr w:type="gramStart"/>
      <w:r w:rsidRPr="007917CF">
        <w:rPr>
          <w:szCs w:val="28"/>
        </w:rPr>
        <w:t>Совет муниципального района Благовещенский район Республики Башкортостан, именуемый в дальнейшем «Район», в лице председателя Совета муниципального района Благовещенский район Республики Башкортостан</w:t>
      </w:r>
      <w:r w:rsidRPr="007917CF">
        <w:rPr>
          <w:rStyle w:val="12"/>
          <w:szCs w:val="28"/>
        </w:rPr>
        <w:t xml:space="preserve"> </w:t>
      </w:r>
      <w:proofErr w:type="spellStart"/>
      <w:r w:rsidRPr="007917CF">
        <w:rPr>
          <w:szCs w:val="28"/>
        </w:rPr>
        <w:t>Копыткова</w:t>
      </w:r>
      <w:proofErr w:type="spellEnd"/>
      <w:r w:rsidRPr="007917CF">
        <w:rPr>
          <w:szCs w:val="28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 w:rsidRPr="007917CF">
        <w:t>Саннинский</w:t>
      </w:r>
      <w:proofErr w:type="spellEnd"/>
      <w:r w:rsidRPr="007917CF">
        <w:t xml:space="preserve">      </w:t>
      </w:r>
      <w:r w:rsidRPr="007917CF">
        <w:rPr>
          <w:szCs w:val="28"/>
        </w:rPr>
        <w:t xml:space="preserve">сельсовет муниципального района Благовещенский район Республики Башкортостан, именуемый в дальнейшем «сельское поселение», в лице главы сельского поселения </w:t>
      </w:r>
      <w:proofErr w:type="spellStart"/>
      <w:r w:rsidRPr="007917CF">
        <w:t>Саннинский</w:t>
      </w:r>
      <w:proofErr w:type="spellEnd"/>
      <w:r w:rsidRPr="007917CF">
        <w:t xml:space="preserve">   </w:t>
      </w:r>
      <w:r w:rsidRPr="007917CF">
        <w:rPr>
          <w:szCs w:val="28"/>
        </w:rPr>
        <w:t>сельсовет муниципального района Благовещенский район Республики</w:t>
      </w:r>
      <w:proofErr w:type="gramEnd"/>
      <w:r w:rsidRPr="007917CF">
        <w:rPr>
          <w:szCs w:val="28"/>
        </w:rPr>
        <w:t xml:space="preserve"> </w:t>
      </w:r>
      <w:proofErr w:type="gramStart"/>
      <w:r w:rsidRPr="007917CF">
        <w:rPr>
          <w:szCs w:val="28"/>
        </w:rPr>
        <w:t xml:space="preserve">Башкортостан Леонтьева Константина Юрьевича, действующего на основании Устава, с другой стороны, заключили настоящее дополнительное соглашение к </w:t>
      </w:r>
      <w:r w:rsidRPr="007917CF">
        <w:rPr>
          <w:iCs/>
          <w:szCs w:val="28"/>
        </w:rPr>
        <w:t xml:space="preserve">Соглашению </w:t>
      </w:r>
      <w:r w:rsidRPr="007917CF">
        <w:rPr>
          <w:szCs w:val="20"/>
        </w:rPr>
        <w:t xml:space="preserve">между органами местного самоуправления муниципального района Благовещенский район Республики Башкортостан и  органами местного самоуправления сельского поселения </w:t>
      </w:r>
      <w:proofErr w:type="spellStart"/>
      <w:r w:rsidRPr="007917CF">
        <w:rPr>
          <w:szCs w:val="20"/>
        </w:rPr>
        <w:t>Саннинский</w:t>
      </w:r>
      <w:proofErr w:type="spellEnd"/>
      <w:r w:rsidRPr="007917CF">
        <w:rPr>
          <w:szCs w:val="20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</w:t>
      </w:r>
      <w:proofErr w:type="gramEnd"/>
      <w:r w:rsidRPr="007917CF">
        <w:rPr>
          <w:szCs w:val="28"/>
        </w:rPr>
        <w:t>, утвержденному решением Совета</w:t>
      </w:r>
      <w:r w:rsidRPr="007917CF">
        <w:rPr>
          <w:b/>
        </w:rPr>
        <w:t xml:space="preserve"> </w:t>
      </w:r>
      <w:r w:rsidRPr="007917CF">
        <w:t xml:space="preserve">сельского поселения </w:t>
      </w:r>
      <w:proofErr w:type="spellStart"/>
      <w:r w:rsidRPr="007917CF">
        <w:t>Саннинский</w:t>
      </w:r>
      <w:proofErr w:type="spellEnd"/>
      <w:r w:rsidRPr="007917CF">
        <w:t xml:space="preserve"> сельсовет</w:t>
      </w:r>
      <w:r w:rsidRPr="007917CF">
        <w:rPr>
          <w:szCs w:val="28"/>
        </w:rPr>
        <w:t xml:space="preserve"> муниципального района Благовещенский район Республики Башкортостан  </w:t>
      </w:r>
      <w:r w:rsidRPr="007917CF">
        <w:rPr>
          <w:szCs w:val="28"/>
          <w:highlight w:val="yellow"/>
        </w:rPr>
        <w:t xml:space="preserve">от 12.11.2021 г. </w:t>
      </w:r>
      <w:r w:rsidRPr="007917CF">
        <w:rPr>
          <w:szCs w:val="28"/>
        </w:rPr>
        <w:t>№ 30-3 (далее - Соглашение)  о нижеследующем:</w:t>
      </w:r>
    </w:p>
    <w:p w:rsidR="00AD3352" w:rsidRPr="007917CF" w:rsidRDefault="00AD3352" w:rsidP="00AD3352">
      <w:pPr>
        <w:rPr>
          <w:color w:val="000000"/>
          <w:sz w:val="28"/>
          <w:szCs w:val="28"/>
        </w:rPr>
      </w:pPr>
      <w:r w:rsidRPr="007917CF">
        <w:tab/>
      </w:r>
      <w:bookmarkStart w:id="0" w:name="_Hlk100588480"/>
      <w:bookmarkStart w:id="1" w:name="_Hlk100588657"/>
      <w:r w:rsidRPr="007917CF">
        <w:rPr>
          <w:sz w:val="28"/>
          <w:szCs w:val="28"/>
        </w:rPr>
        <w:t xml:space="preserve">Подпункт 4 </w:t>
      </w:r>
      <w:r w:rsidRPr="007917CF">
        <w:rPr>
          <w:color w:val="000000"/>
          <w:spacing w:val="1"/>
          <w:sz w:val="28"/>
          <w:szCs w:val="28"/>
          <w:shd w:val="clear" w:color="auto" w:fill="FFFFFF"/>
        </w:rPr>
        <w:t>пункта 1.1. Раздела 1 Соглашения изложить в новой редакции:</w:t>
      </w:r>
    </w:p>
    <w:p w:rsidR="00AD3352" w:rsidRPr="007917CF" w:rsidRDefault="00AD3352" w:rsidP="00AD3352">
      <w:pPr>
        <w:pStyle w:val="11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2" w:name="_Hlk100588637"/>
      <w:bookmarkEnd w:id="0"/>
      <w:proofErr w:type="gramStart"/>
      <w:r w:rsidRPr="007917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«4)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</w:r>
      <w:r w:rsidRPr="007917C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утверждение местных нормативов градостроительного проектирования поселения, резервирование земель и </w:t>
      </w:r>
      <w:r w:rsidRPr="007917CF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изъятие земельных участков в границах поселения для муниципальных нужд</w:t>
      </w:r>
      <w:proofErr w:type="gramEnd"/>
      <w:r w:rsidRPr="007917C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7917CF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7917C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поселения».</w:t>
      </w:r>
    </w:p>
    <w:p w:rsidR="00AD3352" w:rsidRPr="007917CF" w:rsidRDefault="00AD3352" w:rsidP="00AD335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17CF">
        <w:rPr>
          <w:rFonts w:ascii="Times New Roman" w:hAnsi="Times New Roman" w:cs="Times New Roman"/>
          <w:sz w:val="28"/>
          <w:szCs w:val="28"/>
        </w:rPr>
        <w:tab/>
      </w:r>
      <w:bookmarkEnd w:id="2"/>
      <w:r w:rsidRPr="007917CF">
        <w:rPr>
          <w:rFonts w:ascii="Times New Roman" w:hAnsi="Times New Roman" w:cs="Times New Roman"/>
          <w:sz w:val="28"/>
          <w:szCs w:val="28"/>
        </w:rPr>
        <w:t>2</w:t>
      </w:r>
      <w:r w:rsidRPr="007917CF">
        <w:rPr>
          <w:rFonts w:ascii="Times New Roman" w:hAnsi="Times New Roman" w:cs="Times New Roman"/>
          <w:sz w:val="28"/>
          <w:szCs w:val="28"/>
          <w:lang w:eastAsia="en-US"/>
        </w:rPr>
        <w:t>.  Остальные условия Соглашения, не затронутые дополнительным соглашением, остаются неизменными.</w:t>
      </w:r>
    </w:p>
    <w:p w:rsidR="00AD3352" w:rsidRPr="007917CF" w:rsidRDefault="00AD3352" w:rsidP="00AD3352">
      <w:pPr>
        <w:pStyle w:val="11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917CF">
        <w:rPr>
          <w:rFonts w:ascii="Times New Roman" w:eastAsia="Times New Roman" w:hAnsi="Times New Roman"/>
          <w:sz w:val="28"/>
          <w:szCs w:val="28"/>
          <w:lang w:eastAsia="en-US"/>
        </w:rPr>
        <w:t>3.</w:t>
      </w:r>
      <w:r w:rsidRPr="007917CF">
        <w:rPr>
          <w:rFonts w:ascii="Times New Roman" w:eastAsia="Times New Roman" w:hAnsi="Times New Roman"/>
          <w:sz w:val="28"/>
          <w:szCs w:val="28"/>
          <w:lang w:eastAsia="en-US"/>
        </w:rPr>
        <w:tab/>
        <w:t>Настоящее дополнительное соглашение является неотъемлемой частью Соглашения.</w:t>
      </w:r>
    </w:p>
    <w:p w:rsidR="00AD3352" w:rsidRPr="007917CF" w:rsidRDefault="00AD3352" w:rsidP="00AD3352">
      <w:pPr>
        <w:pStyle w:val="11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917CF">
        <w:rPr>
          <w:rFonts w:ascii="Times New Roman" w:eastAsia="Times New Roman" w:hAnsi="Times New Roman"/>
          <w:sz w:val="28"/>
          <w:szCs w:val="28"/>
          <w:lang w:eastAsia="en-US"/>
        </w:rPr>
        <w:t>4.</w:t>
      </w:r>
      <w:r w:rsidRPr="007917CF">
        <w:rPr>
          <w:rFonts w:ascii="Times New Roman" w:eastAsia="Times New Roman" w:hAnsi="Times New Roman"/>
          <w:sz w:val="28"/>
          <w:szCs w:val="28"/>
          <w:lang w:eastAsia="en-US"/>
        </w:rPr>
        <w:tab/>
        <w:t>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AD3352" w:rsidRPr="007917CF" w:rsidRDefault="00AD3352" w:rsidP="00AD3352">
      <w:pPr>
        <w:pStyle w:val="a3"/>
        <w:ind w:left="20"/>
        <w:jc w:val="center"/>
        <w:rPr>
          <w:sz w:val="28"/>
          <w:szCs w:val="28"/>
        </w:rPr>
      </w:pPr>
      <w:bookmarkStart w:id="3" w:name="_Hlk100588704"/>
      <w:bookmarkEnd w:id="1"/>
      <w:r w:rsidRPr="007917CF">
        <w:rPr>
          <w:sz w:val="28"/>
          <w:szCs w:val="28"/>
        </w:rPr>
        <w:t>Реквизиты сторон:</w:t>
      </w:r>
    </w:p>
    <w:bookmarkEnd w:id="3"/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AD3352" w:rsidRPr="007917CF" w:rsidTr="00A0081E">
        <w:trPr>
          <w:trHeight w:val="1491"/>
        </w:trPr>
        <w:tc>
          <w:tcPr>
            <w:tcW w:w="4860" w:type="dxa"/>
          </w:tcPr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 xml:space="preserve">За Совет муниципального района </w:t>
            </w: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  <w:r w:rsidRPr="007917CF">
              <w:rPr>
                <w:bCs/>
                <w:sz w:val="28"/>
                <w:szCs w:val="28"/>
              </w:rPr>
              <w:t>Благовещенский</w:t>
            </w:r>
            <w:r w:rsidRPr="007917CF">
              <w:rPr>
                <w:sz w:val="28"/>
                <w:szCs w:val="28"/>
              </w:rPr>
              <w:t xml:space="preserve"> район </w:t>
            </w: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>Республики Башкортостан</w:t>
            </w:r>
          </w:p>
          <w:p w:rsidR="00AD3352" w:rsidRPr="007917CF" w:rsidRDefault="00AD3352" w:rsidP="00A0081E">
            <w:pPr>
              <w:pStyle w:val="a3"/>
              <w:rPr>
                <w:b/>
                <w:iCs/>
                <w:sz w:val="28"/>
                <w:szCs w:val="28"/>
              </w:rPr>
            </w:pPr>
          </w:p>
          <w:p w:rsidR="00AD3352" w:rsidRPr="007917CF" w:rsidRDefault="00AD3352" w:rsidP="00A0081E">
            <w:pPr>
              <w:pStyle w:val="a3"/>
              <w:rPr>
                <w:b/>
                <w:iCs/>
                <w:sz w:val="28"/>
                <w:szCs w:val="28"/>
              </w:rPr>
            </w:pP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 xml:space="preserve">453431, Республика Башкортостан, </w:t>
            </w: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>г. Благовещенск, ул. Седова, 96</w:t>
            </w:r>
          </w:p>
          <w:p w:rsidR="00AD3352" w:rsidRPr="007917CF" w:rsidRDefault="00AD3352" w:rsidP="00A0081E">
            <w:pPr>
              <w:pStyle w:val="a3"/>
              <w:rPr>
                <w:b/>
                <w:iCs/>
                <w:sz w:val="28"/>
                <w:szCs w:val="28"/>
              </w:rPr>
            </w:pPr>
          </w:p>
          <w:p w:rsidR="00AD3352" w:rsidRPr="007917CF" w:rsidRDefault="00AD3352" w:rsidP="00A0081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D3352" w:rsidRPr="007917CF" w:rsidRDefault="00AD3352" w:rsidP="00A0081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AD3352" w:rsidRPr="007917CF" w:rsidRDefault="00AD3352" w:rsidP="00A0081E">
            <w:pPr>
              <w:pStyle w:val="a3"/>
              <w:rPr>
                <w:b/>
                <w:bCs/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 xml:space="preserve">Председатель Совета </w:t>
            </w:r>
          </w:p>
          <w:p w:rsidR="00AD3352" w:rsidRPr="007917CF" w:rsidRDefault="00AD3352" w:rsidP="00A0081E">
            <w:pPr>
              <w:pStyle w:val="a3"/>
              <w:rPr>
                <w:b/>
                <w:bCs/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 xml:space="preserve">муниципального района </w:t>
            </w:r>
          </w:p>
          <w:p w:rsidR="00AD3352" w:rsidRPr="007917CF" w:rsidRDefault="00AD3352" w:rsidP="00A0081E">
            <w:pPr>
              <w:pStyle w:val="a3"/>
              <w:rPr>
                <w:b/>
                <w:bCs/>
                <w:sz w:val="28"/>
                <w:szCs w:val="28"/>
              </w:rPr>
            </w:pPr>
            <w:r w:rsidRPr="007917CF">
              <w:rPr>
                <w:sz w:val="28"/>
                <w:szCs w:val="28"/>
              </w:rPr>
              <w:t xml:space="preserve">Благовещенский район </w:t>
            </w:r>
          </w:p>
          <w:p w:rsidR="00AD3352" w:rsidRPr="007917CF" w:rsidRDefault="00AD3352" w:rsidP="00A0081E">
            <w:pPr>
              <w:rPr>
                <w:bCs/>
                <w:sz w:val="28"/>
                <w:szCs w:val="28"/>
              </w:rPr>
            </w:pPr>
            <w:r w:rsidRPr="007917CF">
              <w:rPr>
                <w:bCs/>
                <w:sz w:val="28"/>
                <w:szCs w:val="28"/>
              </w:rPr>
              <w:lastRenderedPageBreak/>
              <w:t>Республики Башкортостан</w:t>
            </w: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p w:rsidR="00AD3352" w:rsidRPr="007917CF" w:rsidRDefault="00AD3352" w:rsidP="00A0081E">
            <w:pPr>
              <w:jc w:val="both"/>
              <w:rPr>
                <w:bCs/>
                <w:sz w:val="28"/>
                <w:szCs w:val="28"/>
              </w:rPr>
            </w:pPr>
            <w:r w:rsidRPr="007917CF">
              <w:rPr>
                <w:bCs/>
                <w:sz w:val="28"/>
                <w:szCs w:val="28"/>
              </w:rPr>
              <w:t xml:space="preserve">_______________ Е.Г. </w:t>
            </w:r>
            <w:proofErr w:type="spellStart"/>
            <w:r w:rsidRPr="007917CF">
              <w:rPr>
                <w:bCs/>
                <w:sz w:val="28"/>
                <w:szCs w:val="28"/>
              </w:rPr>
              <w:t>Копытков</w:t>
            </w:r>
            <w:proofErr w:type="spellEnd"/>
          </w:p>
          <w:p w:rsidR="00AD3352" w:rsidRPr="007917CF" w:rsidRDefault="00AD3352" w:rsidP="00A0081E">
            <w:pPr>
              <w:rPr>
                <w:bCs/>
                <w:sz w:val="28"/>
                <w:szCs w:val="28"/>
              </w:rPr>
            </w:pPr>
            <w:r w:rsidRPr="007917CF">
              <w:rPr>
                <w:bCs/>
                <w:sz w:val="28"/>
                <w:szCs w:val="28"/>
              </w:rPr>
              <w:t>м.п.</w:t>
            </w: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p w:rsidR="00AD3352" w:rsidRDefault="00AD3352" w:rsidP="00A0081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AD3352" w:rsidRDefault="00AD3352" w:rsidP="00A0081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D3352" w:rsidRPr="00D61532" w:rsidRDefault="00AD3352" w:rsidP="00A0081E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4860" w:type="dxa"/>
          </w:tcPr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  <w:tbl>
            <w:tblPr>
              <w:tblW w:w="4860" w:type="dxa"/>
              <w:tblInd w:w="108" w:type="dxa"/>
              <w:tblLayout w:type="fixed"/>
              <w:tblLook w:val="04A0"/>
            </w:tblPr>
            <w:tblGrid>
              <w:gridCol w:w="4860"/>
            </w:tblGrid>
            <w:tr w:rsidR="00AD3352" w:rsidRPr="007917CF" w:rsidTr="00A0081E">
              <w:trPr>
                <w:trHeight w:val="1491"/>
              </w:trPr>
              <w:tc>
                <w:tcPr>
                  <w:tcW w:w="4860" w:type="dxa"/>
                  <w:hideMark/>
                </w:tcPr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860"/>
                  </w:tblGrid>
                  <w:tr w:rsidR="00AD3352" w:rsidRPr="007917CF" w:rsidTr="00A0081E">
                    <w:trPr>
                      <w:trHeight w:val="1491"/>
                    </w:trPr>
                    <w:tc>
                      <w:tcPr>
                        <w:tcW w:w="4860" w:type="dxa"/>
                      </w:tcPr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/>
                        </w:tblPr>
                        <w:tblGrid>
                          <w:gridCol w:w="4860"/>
                        </w:tblGrid>
                        <w:tr w:rsidR="00AD3352" w:rsidRPr="007917CF" w:rsidTr="00A0081E">
                          <w:trPr>
                            <w:trHeight w:val="1491"/>
                          </w:trPr>
                          <w:tc>
                            <w:tcPr>
                              <w:tcW w:w="4860" w:type="dxa"/>
                              <w:hideMark/>
                            </w:tcPr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4A0"/>
                              </w:tblPr>
                              <w:tblGrid>
                                <w:gridCol w:w="4860"/>
                              </w:tblGrid>
                              <w:tr w:rsidR="00AD3352" w:rsidRPr="007917CF" w:rsidTr="00A0081E">
                                <w:trPr>
                                  <w:trHeight w:val="1491"/>
                                </w:trPr>
                                <w:tc>
                                  <w:tcPr>
                                    <w:tcW w:w="4860" w:type="dxa"/>
                                    <w:hideMark/>
                                  </w:tcPr>
                                  <w:tbl>
                                    <w:tblPr>
                                      <w:tblW w:w="4860" w:type="dxa"/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4860"/>
                                    </w:tblGrid>
                                    <w:tr w:rsidR="00AD3352" w:rsidRPr="007917CF" w:rsidTr="00A0081E">
                                      <w:trPr>
                                        <w:trHeight w:val="1491"/>
                                      </w:trPr>
                                      <w:tc>
                                        <w:tcPr>
                                          <w:tcW w:w="4860" w:type="dxa"/>
                                        </w:tcPr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За Совет сельского поселения 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Саннинский</w:t>
                                          </w:r>
                                          <w:proofErr w:type="spellEnd"/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сельсовет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муниципального района 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Благовещенский район 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Республики Башкортостан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>453444, Республика Башкортостан,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rPr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 xml:space="preserve">Благовещенский район, 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rPr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 xml:space="preserve">с. </w:t>
                                          </w:r>
                                          <w:proofErr w:type="spellStart"/>
                                          <w:r w:rsidRPr="007917CF">
                                            <w:rPr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>Саннинское</w:t>
                                          </w:r>
                                          <w:proofErr w:type="spellEnd"/>
                                          <w:r w:rsidRPr="007917CF">
                                            <w:rPr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>, ул. Школьная, 37/1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rPr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Глава сельского поселения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Саннинский</w:t>
                                          </w:r>
                                          <w:proofErr w:type="spellEnd"/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сельсовет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муниципального района 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Благовещенский район 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Республики Башкортостан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AD3352" w:rsidRPr="007917CF" w:rsidRDefault="00AD3352" w:rsidP="00A0081E">
                                          <w:pPr>
                                            <w:jc w:val="both"/>
                                            <w:rPr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________</w:t>
                                          </w:r>
                                          <w:r w:rsidRPr="007917CF">
                                            <w:rPr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К.Ю. Леонтьев</w:t>
                                          </w:r>
                                        </w:p>
                                        <w:p w:rsidR="00AD3352" w:rsidRPr="007917CF" w:rsidRDefault="00AD3352" w:rsidP="00A0081E">
                                          <w:pPr>
                                            <w:pStyle w:val="a3"/>
                                            <w:rPr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917C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52" w:rsidRPr="007917CF" w:rsidRDefault="00AD3352" w:rsidP="00A0081E">
                                    <w:pPr>
                                      <w:rPr>
                                        <w:rFonts w:eastAsia="Calibri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3352" w:rsidRPr="007917CF" w:rsidRDefault="00AD3352" w:rsidP="00A0081E">
                              <w:pPr>
                                <w:rPr>
                                  <w:rFonts w:eastAsia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D3352" w:rsidRPr="007917CF" w:rsidTr="00A0081E">
                          <w:trPr>
                            <w:trHeight w:val="1491"/>
                          </w:trPr>
                          <w:tc>
                            <w:tcPr>
                              <w:tcW w:w="4860" w:type="dxa"/>
                            </w:tcPr>
                            <w:p w:rsidR="00AD3352" w:rsidRPr="007917CF" w:rsidRDefault="00AD3352" w:rsidP="00A0081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AD3352" w:rsidRPr="007917CF" w:rsidRDefault="00AD3352" w:rsidP="00A0081E">
                              <w:pPr>
                                <w:jc w:val="both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AD3352" w:rsidRPr="007917CF" w:rsidRDefault="00AD3352" w:rsidP="00A0081E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AD3352" w:rsidRPr="007917CF" w:rsidRDefault="00AD3352" w:rsidP="00A0081E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AD3352" w:rsidRPr="007917CF" w:rsidRDefault="00AD3352" w:rsidP="00A0081E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917CF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D3352" w:rsidRPr="007917CF" w:rsidRDefault="00AD3352" w:rsidP="00A0081E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D3352" w:rsidRPr="007917CF" w:rsidRDefault="00AD3352" w:rsidP="00A0081E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AD3352" w:rsidRPr="007917CF" w:rsidRDefault="00AD3352" w:rsidP="00A0081E">
                        <w:pPr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352" w:rsidRPr="007917CF" w:rsidRDefault="00AD3352" w:rsidP="00A0081E">
                  <w:pPr>
                    <w:pStyle w:val="a3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D3352" w:rsidRPr="007917CF" w:rsidRDefault="00AD3352" w:rsidP="00A0081E">
            <w:pPr>
              <w:rPr>
                <w:sz w:val="28"/>
                <w:szCs w:val="28"/>
              </w:rPr>
            </w:pPr>
          </w:p>
        </w:tc>
      </w:tr>
    </w:tbl>
    <w:p w:rsidR="00801F00" w:rsidRPr="00AD3352" w:rsidRDefault="00801F00" w:rsidP="00AD3352"/>
    <w:sectPr w:rsidR="00801F00" w:rsidRPr="00AD3352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801F00"/>
    <w:rsid w:val="00AD3352"/>
    <w:rsid w:val="00B9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"/>
    <w:rsid w:val="00AD335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2023-01-11T09:27:00Z</dcterms:created>
  <dcterms:modified xsi:type="dcterms:W3CDTF">2023-01-11T09:28:00Z</dcterms:modified>
</cp:coreProperties>
</file>