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22" w:rsidRDefault="00411222" w:rsidP="00411222">
      <w:pPr>
        <w:rPr>
          <w:b/>
          <w:sz w:val="28"/>
          <w:szCs w:val="28"/>
        </w:rPr>
      </w:pPr>
    </w:p>
    <w:tbl>
      <w:tblPr>
        <w:tblW w:w="9739" w:type="dxa"/>
        <w:tblInd w:w="-25" w:type="dxa"/>
        <w:tblLayout w:type="fixed"/>
        <w:tblLook w:val="04A0"/>
      </w:tblPr>
      <w:tblGrid>
        <w:gridCol w:w="9739"/>
      </w:tblGrid>
      <w:tr w:rsidR="00411222" w:rsidTr="00135915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411222" w:rsidTr="00135915">
              <w:trPr>
                <w:trHeight w:val="1696"/>
              </w:trPr>
              <w:tc>
                <w:tcPr>
                  <w:tcW w:w="3828" w:type="dxa"/>
                </w:tcPr>
                <w:p w:rsidR="00411222" w:rsidRDefault="00411222" w:rsidP="00135915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411222" w:rsidRDefault="00411222" w:rsidP="00135915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411222" w:rsidRDefault="00411222" w:rsidP="00135915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411222" w:rsidRDefault="00411222" w:rsidP="00135915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411222" w:rsidRDefault="00411222" w:rsidP="00135915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411222" w:rsidRDefault="00411222" w:rsidP="00135915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411222" w:rsidRDefault="00411222" w:rsidP="00135915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11222" w:rsidRDefault="00411222" w:rsidP="00135915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411222" w:rsidRDefault="00411222" w:rsidP="00135915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411222" w:rsidRDefault="00411222" w:rsidP="00135915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411222" w:rsidRDefault="00411222" w:rsidP="00135915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411222" w:rsidRDefault="00411222" w:rsidP="00135915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411222" w:rsidRDefault="00411222" w:rsidP="00411222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411222" w:rsidRDefault="00411222" w:rsidP="00411222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411222" w:rsidRDefault="00411222" w:rsidP="00411222">
      <w:pPr>
        <w:suppressAutoHyphens/>
        <w:jc w:val="center"/>
        <w:rPr>
          <w:b/>
          <w:sz w:val="28"/>
          <w:szCs w:val="28"/>
        </w:rPr>
      </w:pPr>
    </w:p>
    <w:p w:rsidR="00411222" w:rsidRDefault="00411222" w:rsidP="00411222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КАРАР                                                                   ПОСТАНОВЛЕНИЕ</w:t>
      </w:r>
    </w:p>
    <w:p w:rsidR="00411222" w:rsidRDefault="00411222" w:rsidP="00411222">
      <w:pPr>
        <w:tabs>
          <w:tab w:val="left" w:pos="6612"/>
        </w:tabs>
        <w:rPr>
          <w:sz w:val="28"/>
          <w:szCs w:val="28"/>
        </w:rPr>
      </w:pPr>
    </w:p>
    <w:p w:rsidR="00411222" w:rsidRDefault="00411222" w:rsidP="00411222">
      <w:pPr>
        <w:tabs>
          <w:tab w:val="left" w:pos="6612"/>
        </w:tabs>
        <w:rPr>
          <w:sz w:val="28"/>
          <w:szCs w:val="28"/>
        </w:rPr>
      </w:pPr>
      <w:r>
        <w:rPr>
          <w:sz w:val="28"/>
          <w:szCs w:val="28"/>
        </w:rPr>
        <w:t>«16 » январь 2</w:t>
      </w:r>
      <w:r w:rsidRPr="00B93305">
        <w:rPr>
          <w:sz w:val="28"/>
          <w:szCs w:val="28"/>
        </w:rPr>
        <w:t>02</w:t>
      </w:r>
      <w:r>
        <w:rPr>
          <w:sz w:val="28"/>
          <w:szCs w:val="28"/>
        </w:rPr>
        <w:t xml:space="preserve">5 </w:t>
      </w:r>
      <w:proofErr w:type="spellStart"/>
      <w:r w:rsidRPr="00B93305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B93305">
        <w:rPr>
          <w:sz w:val="28"/>
          <w:szCs w:val="28"/>
        </w:rPr>
        <w:t xml:space="preserve">.           </w:t>
      </w:r>
      <w:r>
        <w:rPr>
          <w:sz w:val="28"/>
          <w:szCs w:val="28"/>
        </w:rPr>
        <w:t xml:space="preserve">  </w:t>
      </w:r>
      <w:r w:rsidRPr="00B933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9330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№1                      «16» января 2025 г.</w:t>
      </w:r>
    </w:p>
    <w:p w:rsidR="00411222" w:rsidRDefault="00411222" w:rsidP="00411222">
      <w:pPr>
        <w:rPr>
          <w:b/>
          <w:sz w:val="28"/>
          <w:szCs w:val="28"/>
        </w:rPr>
      </w:pPr>
    </w:p>
    <w:p w:rsidR="00411222" w:rsidRDefault="00411222" w:rsidP="004112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О проведении на территории сельского поселения </w:t>
      </w:r>
      <w:proofErr w:type="spellStart"/>
      <w:r>
        <w:rPr>
          <w:b/>
          <w:sz w:val="28"/>
          <w:szCs w:val="28"/>
        </w:rPr>
        <w:t>Саннинский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Благовещенский район </w:t>
      </w:r>
    </w:p>
    <w:p w:rsidR="00411222" w:rsidRDefault="00411222" w:rsidP="00411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Башкортостан профилактической операции </w:t>
      </w:r>
    </w:p>
    <w:p w:rsidR="00411222" w:rsidRDefault="00411222" w:rsidP="004112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«Жилище – 2025»</w:t>
      </w:r>
    </w:p>
    <w:p w:rsidR="00411222" w:rsidRDefault="00411222" w:rsidP="00411222">
      <w:pPr>
        <w:jc w:val="both"/>
        <w:rPr>
          <w:sz w:val="28"/>
          <w:szCs w:val="28"/>
        </w:rPr>
      </w:pPr>
    </w:p>
    <w:p w:rsidR="00411222" w:rsidRDefault="00411222" w:rsidP="00411222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19 Федерального закона от 21 декабря 1994 года № 69-ФЗ «О пожарной безопасности», с целью предупреждения гибели и травматизма людей при пожарах, стабилизации обстановки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Башкортостан, а также обучения населения мерам пожарной безопасности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b/>
          <w:sz w:val="28"/>
          <w:szCs w:val="28"/>
        </w:rPr>
        <w:t xml:space="preserve"> ПОСТАНОВЛЯЕТ:</w:t>
      </w:r>
      <w:proofErr w:type="gramEnd"/>
    </w:p>
    <w:p w:rsidR="00411222" w:rsidRDefault="00411222" w:rsidP="00411222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17 января по 31 декабря 2025 года провести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профилактическую операцию «Жилище – 2025».</w:t>
      </w:r>
    </w:p>
    <w:p w:rsidR="00411222" w:rsidRDefault="00411222" w:rsidP="00411222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проведения профилактической операции «Жилище – 2025»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(приложение №1).</w:t>
      </w:r>
    </w:p>
    <w:p w:rsidR="00411222" w:rsidRDefault="00411222" w:rsidP="00411222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учреждений и организаций, указанным в плане мероприятий, организовать их исполнение.</w:t>
      </w:r>
    </w:p>
    <w:p w:rsidR="00411222" w:rsidRDefault="00411222" w:rsidP="00411222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профилактическую группу по проведению мероприятий по пожарной безопасности в сельском поселении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на 2025 год для проведения профилактической работы с гражданами, проживающими на территории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сельсовет. (Приложение №2).</w:t>
      </w:r>
    </w:p>
    <w:p w:rsidR="00411222" w:rsidRDefault="00411222" w:rsidP="00411222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11222" w:rsidRDefault="00411222" w:rsidP="00411222">
      <w:pPr>
        <w:jc w:val="both"/>
        <w:rPr>
          <w:sz w:val="28"/>
          <w:szCs w:val="28"/>
        </w:rPr>
      </w:pPr>
    </w:p>
    <w:p w:rsidR="00411222" w:rsidRDefault="00411222" w:rsidP="00411222">
      <w:pPr>
        <w:jc w:val="both"/>
        <w:rPr>
          <w:sz w:val="28"/>
          <w:szCs w:val="28"/>
        </w:rPr>
      </w:pPr>
    </w:p>
    <w:p w:rsidR="00411222" w:rsidRDefault="00411222" w:rsidP="004112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Г.С. </w:t>
      </w:r>
      <w:proofErr w:type="spellStart"/>
      <w:r>
        <w:rPr>
          <w:sz w:val="28"/>
          <w:szCs w:val="28"/>
        </w:rPr>
        <w:t>Зиганшина</w:t>
      </w:r>
      <w:proofErr w:type="spellEnd"/>
    </w:p>
    <w:p w:rsidR="00411222" w:rsidRDefault="00411222" w:rsidP="00411222">
      <w:pPr>
        <w:jc w:val="both"/>
        <w:rPr>
          <w:sz w:val="28"/>
          <w:szCs w:val="28"/>
        </w:rPr>
      </w:pPr>
    </w:p>
    <w:p w:rsidR="00411222" w:rsidRDefault="00411222" w:rsidP="00411222">
      <w:pPr>
        <w:jc w:val="both"/>
        <w:rPr>
          <w:sz w:val="28"/>
          <w:szCs w:val="28"/>
        </w:rPr>
      </w:pPr>
    </w:p>
    <w:p w:rsidR="00411222" w:rsidRDefault="00411222" w:rsidP="00411222">
      <w:pPr>
        <w:jc w:val="both"/>
        <w:rPr>
          <w:sz w:val="28"/>
          <w:szCs w:val="28"/>
        </w:rPr>
      </w:pPr>
    </w:p>
    <w:p w:rsidR="00411222" w:rsidRDefault="00411222" w:rsidP="0041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11222" w:rsidRDefault="00411222" w:rsidP="00411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t>Приложение № 1</w:t>
      </w:r>
    </w:p>
    <w:p w:rsidR="00411222" w:rsidRDefault="00411222" w:rsidP="00411222">
      <w:pPr>
        <w:spacing w:line="228" w:lineRule="auto"/>
        <w:jc w:val="both"/>
      </w:pPr>
      <w:r>
        <w:t xml:space="preserve">                                                                                              к Постановлению администрации</w:t>
      </w:r>
    </w:p>
    <w:p w:rsidR="00411222" w:rsidRDefault="00411222" w:rsidP="00411222">
      <w:pPr>
        <w:spacing w:line="228" w:lineRule="auto"/>
        <w:jc w:val="both"/>
      </w:pPr>
      <w:r>
        <w:t xml:space="preserve">                                                                                              сельского поселения</w:t>
      </w:r>
    </w:p>
    <w:p w:rsidR="00411222" w:rsidRDefault="00411222" w:rsidP="00411222">
      <w:pPr>
        <w:spacing w:line="228" w:lineRule="auto"/>
        <w:jc w:val="both"/>
      </w:pPr>
      <w:r>
        <w:t xml:space="preserve">                                                                                               </w:t>
      </w:r>
      <w:proofErr w:type="spellStart"/>
      <w:r>
        <w:t>Саннинский</w:t>
      </w:r>
      <w:proofErr w:type="spellEnd"/>
      <w:r>
        <w:t xml:space="preserve"> сельсовет</w:t>
      </w:r>
    </w:p>
    <w:p w:rsidR="00411222" w:rsidRDefault="00411222" w:rsidP="00411222">
      <w:pPr>
        <w:spacing w:line="228" w:lineRule="auto"/>
        <w:jc w:val="both"/>
      </w:pPr>
      <w:r>
        <w:t xml:space="preserve">                                                                                                МР Благовещенский район РБ</w:t>
      </w:r>
    </w:p>
    <w:p w:rsidR="00411222" w:rsidRDefault="00411222" w:rsidP="00411222">
      <w:pPr>
        <w:spacing w:line="228" w:lineRule="auto"/>
        <w:jc w:val="both"/>
      </w:pPr>
      <w:r>
        <w:t xml:space="preserve">                                                                                                </w:t>
      </w:r>
    </w:p>
    <w:p w:rsidR="00411222" w:rsidRDefault="00411222" w:rsidP="00411222">
      <w:pPr>
        <w:spacing w:line="228" w:lineRule="auto"/>
        <w:jc w:val="both"/>
      </w:pPr>
      <w:r>
        <w:t xml:space="preserve">                                                                                                    № 1 от 16.01.2025 г.</w:t>
      </w:r>
    </w:p>
    <w:p w:rsidR="00411222" w:rsidRDefault="00411222" w:rsidP="00411222">
      <w:pPr>
        <w:spacing w:line="228" w:lineRule="auto"/>
        <w:jc w:val="both"/>
      </w:pPr>
    </w:p>
    <w:p w:rsidR="00411222" w:rsidRDefault="00411222" w:rsidP="00411222">
      <w:pPr>
        <w:spacing w:line="228" w:lineRule="auto"/>
        <w:jc w:val="both"/>
      </w:pPr>
    </w:p>
    <w:p w:rsidR="00411222" w:rsidRDefault="00411222" w:rsidP="00411222">
      <w:pPr>
        <w:spacing w:line="228" w:lineRule="auto"/>
        <w:jc w:val="center"/>
        <w:rPr>
          <w:b/>
        </w:rPr>
      </w:pPr>
      <w:r>
        <w:rPr>
          <w:b/>
        </w:rPr>
        <w:t>План</w:t>
      </w:r>
    </w:p>
    <w:p w:rsidR="00411222" w:rsidRDefault="00411222" w:rsidP="00411222">
      <w:pPr>
        <w:spacing w:line="228" w:lineRule="auto"/>
        <w:jc w:val="center"/>
        <w:rPr>
          <w:b/>
        </w:rPr>
      </w:pPr>
      <w:r>
        <w:rPr>
          <w:b/>
        </w:rPr>
        <w:t>мероприятий проведения профилактической операции «Жилище – 2025»</w:t>
      </w:r>
    </w:p>
    <w:p w:rsidR="00411222" w:rsidRDefault="00411222" w:rsidP="00411222">
      <w:pPr>
        <w:spacing w:line="228" w:lineRule="auto"/>
        <w:jc w:val="center"/>
        <w:rPr>
          <w:b/>
        </w:rPr>
      </w:pPr>
      <w:r>
        <w:rPr>
          <w:b/>
        </w:rPr>
        <w:t xml:space="preserve">на территории сельского поселения </w:t>
      </w:r>
      <w:proofErr w:type="spellStart"/>
      <w:r>
        <w:rPr>
          <w:b/>
        </w:rPr>
        <w:t>Саннинский</w:t>
      </w:r>
      <w:proofErr w:type="spellEnd"/>
      <w:r>
        <w:rPr>
          <w:b/>
        </w:rPr>
        <w:t xml:space="preserve"> сельсовет </w:t>
      </w:r>
    </w:p>
    <w:p w:rsidR="00411222" w:rsidRDefault="00411222" w:rsidP="00411222">
      <w:pPr>
        <w:spacing w:line="228" w:lineRule="auto"/>
        <w:jc w:val="center"/>
        <w:rPr>
          <w:b/>
        </w:rPr>
      </w:pPr>
      <w:r>
        <w:rPr>
          <w:b/>
        </w:rPr>
        <w:t>муниципального района Благовещенский район</w:t>
      </w:r>
    </w:p>
    <w:p w:rsidR="00411222" w:rsidRDefault="00411222" w:rsidP="00411222">
      <w:pPr>
        <w:spacing w:line="228" w:lineRule="auto"/>
        <w:jc w:val="center"/>
        <w:rPr>
          <w:sz w:val="28"/>
          <w:szCs w:val="28"/>
        </w:rPr>
      </w:pPr>
      <w:r>
        <w:rPr>
          <w:b/>
        </w:rPr>
        <w:t>Республики Башкортостан</w:t>
      </w:r>
    </w:p>
    <w:p w:rsidR="00411222" w:rsidRDefault="00411222" w:rsidP="00411222">
      <w:pPr>
        <w:spacing w:line="228" w:lineRule="auto"/>
        <w:rPr>
          <w:sz w:val="28"/>
          <w:szCs w:val="28"/>
        </w:rPr>
      </w:pPr>
    </w:p>
    <w:p w:rsidR="00411222" w:rsidRDefault="00411222" w:rsidP="00411222">
      <w:pPr>
        <w:spacing w:line="228" w:lineRule="auto"/>
        <w:rPr>
          <w:sz w:val="28"/>
          <w:szCs w:val="28"/>
        </w:rPr>
      </w:pPr>
    </w:p>
    <w:tbl>
      <w:tblPr>
        <w:tblW w:w="10290" w:type="dxa"/>
        <w:tblInd w:w="-20" w:type="dxa"/>
        <w:tblLayout w:type="fixed"/>
        <w:tblLook w:val="04A0"/>
      </w:tblPr>
      <w:tblGrid>
        <w:gridCol w:w="816"/>
        <w:gridCol w:w="5102"/>
        <w:gridCol w:w="2005"/>
        <w:gridCol w:w="2367"/>
      </w:tblGrid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Издать Постановление администрации сельского поселения, разработать план мероприятий в связи с проведением профилактической операции «Жилище – 2025» на территории СП.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20.01.2025 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Создать профилактическую группу, с целью организации профилактических мероприятий по соблюдению требований пожарной безопасности в жилищном фонде (личных жилых домов, квартир в многоквартирных домах), подвальных и чердачных помещений,  а также бань и гаражей, находящихся на </w:t>
            </w:r>
            <w:proofErr w:type="spellStart"/>
            <w:r>
              <w:rPr>
                <w:lang w:eastAsia="en-US"/>
              </w:rPr>
              <w:t>профилактируемой</w:t>
            </w:r>
            <w:proofErr w:type="spellEnd"/>
            <w:r>
              <w:rPr>
                <w:lang w:eastAsia="en-US"/>
              </w:rPr>
              <w:t xml:space="preserve"> территории с вручением инструкции домовладельцам (квартиросъемщикам) под роспись. Привлекать к данной работе ДПК, волонтеров, представителей общественных организаций, актива СП, старост населенных пунктов. Проведение с указанными лицами обучающих занятий с разъяснением порядка проведения профилактических мероприятий и основных требований пожарной безопасности, предъявляемых к зданиям и сооружениям частного жилого сектора, оформления документов и отчетности.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Депутаты Совета СП, администрация СП, старосты, члены проф. группы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Актуализация перечня многодетных семей, одиноких престарелых граждан, инвалидов, социально неблагополучных граждан, семей, относящихся к группе риска, категории «дети войны», ветеранов боевых действий. Направление перечня в Центр службы профилактики пожаров ГКУ Противопожарная служба РБ, в соответствии с зонами </w:t>
            </w:r>
            <w:r>
              <w:rPr>
                <w:lang w:eastAsia="en-US"/>
              </w:rPr>
              <w:lastRenderedPageBreak/>
              <w:t>обслуживания, для организации профилактической работы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До 01.02.2025г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Формирование перечня жилых домов с низкой пожарной устойчивостью, жилых домов, отключенных от </w:t>
            </w:r>
            <w:proofErr w:type="spellStart"/>
            <w:r>
              <w:rPr>
                <w:lang w:eastAsia="en-US"/>
              </w:rPr>
              <w:t>электр</w:t>
            </w:r>
            <w:proofErr w:type="gramStart"/>
            <w:r>
              <w:rPr>
                <w:lang w:eastAsia="en-US"/>
              </w:rPr>
              <w:t>о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>, газа- и теплоснабжения, в том числе за неуплату, а также ветхих и заброшенных строений и объектов, расположенных на подведомственных территориях. Организация проведения профилактической работы по данным домам совместно с представителями энергетических и газоснабжающих организаций с вручением памяток и рекомендаций под роспись, обратив особое внимание на незаконное подключение граждан к данным сетям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До 01.02.2025г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pacing w:line="228" w:lineRule="auto"/>
              <w:jc w:val="both"/>
              <w:rPr>
                <w:lang w:eastAsia="ar-SA"/>
              </w:rPr>
            </w:pPr>
            <w:proofErr w:type="gramStart"/>
            <w:r>
              <w:rPr>
                <w:lang w:eastAsia="en-US"/>
              </w:rPr>
              <w:t xml:space="preserve">Проведение составом профилактических групп профилактических обходов, в первую очередь многодетных, социально незащищенных групп населения, неблагополучных семей, семей с детьми, одиноких престарелых граждан на соответствие их жилища требованиям пожарной безопасности, в том числе обратить особое внимание на эксплуатацию электрического и газового оборудования, печного отопления и источников открытого горения, наличие и состояние автономных пожарных </w:t>
            </w:r>
            <w:proofErr w:type="spellStart"/>
            <w:r>
              <w:rPr>
                <w:lang w:eastAsia="en-US"/>
              </w:rPr>
              <w:t>извещателей</w:t>
            </w:r>
            <w:proofErr w:type="spellEnd"/>
            <w:r>
              <w:rPr>
                <w:lang w:eastAsia="en-US"/>
              </w:rPr>
              <w:t>.</w:t>
            </w:r>
            <w:proofErr w:type="gramEnd"/>
          </w:p>
          <w:p w:rsidR="00411222" w:rsidRDefault="00411222" w:rsidP="00135915">
            <w:pPr>
              <w:spacing w:line="22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 постоянной основе проведение профилактических обследований мест жительства лиц, ведущих аморальный образ жизни, в том числе с целью выявления детей, который не посещают образовательные учреждения (школы, </w:t>
            </w:r>
            <w:proofErr w:type="spellStart"/>
            <w:r>
              <w:rPr>
                <w:lang w:eastAsia="en-US"/>
              </w:rPr>
              <w:t>д</w:t>
            </w:r>
            <w:proofErr w:type="spellEnd"/>
            <w:r>
              <w:rPr>
                <w:lang w:eastAsia="en-US"/>
              </w:rPr>
              <w:t>/сады) или находятся на попечительстве у престарелых граждан.</w:t>
            </w:r>
          </w:p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В целях предупреждения гибели детей на пожарах, не обеспеченных безопасным условием проживания с родителями, ведущими аморальный образ жизни, вносить предложения с ходатайством о лишении родительских прав.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Проведение комплекса 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Март-май, сентябрь-декабрь 2025 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Рассмотрение на постоянной основе вопросов оказания социальной помощи малоимущим гражданам (многодетным семьям, одиноким престарелым) в ремонте печного отопления и электропроводки, установки автономных пожарных </w:t>
            </w:r>
            <w:proofErr w:type="spellStart"/>
            <w:r>
              <w:rPr>
                <w:lang w:eastAsia="en-US"/>
              </w:rPr>
              <w:t>извещателей</w:t>
            </w:r>
            <w:proofErr w:type="spellEnd"/>
            <w:r>
              <w:rPr>
                <w:lang w:eastAsia="en-US"/>
              </w:rPr>
              <w:t>, замене элементов питания, а также проведения других пожарно-профилактических мероприятий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2025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Проведение «Месячника пожарной </w:t>
            </w:r>
            <w:r>
              <w:rPr>
                <w:lang w:eastAsia="en-US"/>
              </w:rPr>
              <w:lastRenderedPageBreak/>
              <w:t>безопасности»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Апрель-май 2025 </w:t>
            </w:r>
            <w:r>
              <w:rPr>
                <w:lang w:eastAsia="en-US"/>
              </w:rPr>
              <w:lastRenderedPageBreak/>
              <w:t>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Освещение проводимых мероприятий и проблемных вопросов в обеспечении пожарной безопасности жилищного фонда, объектов и населенных пунктов в средствах массовой информации и на сайте администрации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Управляющая делами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Контроль соблюдения запрета на разведение костров, сжигание мусора и растительности на территории общего пользования, населенных пунктах, лесах пригородной зоны и садовых товариществах с применением ст. 6.22 Кодекса Республики Башкортостан об административных правонарушениях «Сжигание мусора и растительности на территориях общего пользования»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Проведение разъяснительной работы среди населения на сходах граждан по месту жительства по изучению правил противопожарного режима (Постановление Правительства РФ от 16.09.2020 № 1479), с привлечением работников (сотрудников) подразделений федеральной противопожарной службы и ГКУ Противопожарная служба РБ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Проведение дополнительных проверок работоспособности противопожарных </w:t>
            </w:r>
            <w:proofErr w:type="spellStart"/>
            <w:r>
              <w:rPr>
                <w:lang w:eastAsia="en-US"/>
              </w:rPr>
              <w:t>водоисточников</w:t>
            </w:r>
            <w:proofErr w:type="spellEnd"/>
            <w:r>
              <w:rPr>
                <w:lang w:eastAsia="en-US"/>
              </w:rPr>
              <w:t>, в том числе состояния подъездных путей к ним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13.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Организация избрания, обучения и работы старост в населенных пунктах с принятием соответствующих НПА, наделив их полномочиями по осуществлению предупреждений и профилактики пожаров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До 01.02.2025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Организовать стоянку пожарной техники добровольных пожарных команд в отапливаемых помещениях в зимнее время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Январь - апрель, сентябрь </w:t>
            </w:r>
            <w:proofErr w:type="gramStart"/>
            <w:r>
              <w:rPr>
                <w:lang w:eastAsia="en-US"/>
              </w:rPr>
              <w:t>–д</w:t>
            </w:r>
            <w:proofErr w:type="gramEnd"/>
            <w:r>
              <w:rPr>
                <w:lang w:eastAsia="en-US"/>
              </w:rPr>
              <w:t>екабрь 2025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Оснащение подразделений пожарной охраны населенных пунктов, в которых отсутствует выездная пожарная техника, пожарными </w:t>
            </w:r>
            <w:proofErr w:type="spellStart"/>
            <w:r>
              <w:rPr>
                <w:lang w:eastAsia="en-US"/>
              </w:rPr>
              <w:t>мотопомпами</w:t>
            </w:r>
            <w:proofErr w:type="spellEnd"/>
            <w:r>
              <w:rPr>
                <w:lang w:eastAsia="en-US"/>
              </w:rPr>
              <w:t xml:space="preserve"> и необходимым пожарно-техническим вооружением для организации деятельности ДПД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До 01.04.2025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16.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Обеспечение мест проживания отдельных категорий граждан АПИ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Обеспечение наружным освещением территории населенных пунктов в темное время суток в местах размещения пожарных гидрантов, наружных пожарных лестниц и мест размещения пожарного инвентаря,  беспрепятственный проезд пожарно-спасательной техники к населенным пунктам и внутри населенных пунктов, к зданиям (сооружениям), противопожарному водоснабжению, обеспечить их очистку от </w:t>
            </w:r>
            <w:r>
              <w:rPr>
                <w:lang w:eastAsia="en-US"/>
              </w:rPr>
              <w:lastRenderedPageBreak/>
              <w:t>снега и льда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Принять меры по ограничению доступа лиц без определенного места жительства в подсобные помещения (подвалы, чердаки, канализационные колодцы, и другие места возможного их пребывания)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Январь – март, октябрь – декабрь 2025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Организовать проведение сходов населения для разъяснения мер пожарной безопасности, с предоставлением информации о каждом проведенном сходе в отделение надзорной деятельности по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Благовещенску и Благовещенскому району.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Депутаты Совета СП, администрация СП, старосты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Организовать распространение среди населения наглядной агитации (памятки, инструкции, плакаты), в местах массового скопления людей оформить уголки пожарной безопасности.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Депутаты СП, старосты, работник библиотеки.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22" w:rsidRDefault="00411222" w:rsidP="00135915">
            <w:pPr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Организовать для учащихся школ встречи с работниками пожарной охраны с демонстрацией работы техники и проведением игровых бесед и мероприятий на знание правил пожарной безопасности.</w:t>
            </w:r>
          </w:p>
          <w:p w:rsidR="00411222" w:rsidRDefault="00411222" w:rsidP="00135915">
            <w:pPr>
              <w:spacing w:line="228" w:lineRule="auto"/>
              <w:jc w:val="both"/>
              <w:rPr>
                <w:lang w:eastAsia="en-US"/>
              </w:rPr>
            </w:pPr>
          </w:p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СП, директор МОБУ СОШ, работник   библиотеки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По каждому случаю возникновения пожаров в жилом секторе проводить общие собрания жильцов (сходы граждан) с разъяснением причин, приведших к пожару.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СП, депутаты, старосты.</w:t>
            </w:r>
          </w:p>
        </w:tc>
      </w:tr>
      <w:tr w:rsidR="00411222" w:rsidTr="001359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Принять меры по защите населения от лесных пожаров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en-US"/>
              </w:rPr>
              <w:t>Май-сентябрь 2025 года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Default="00411222" w:rsidP="00135915">
            <w:pPr>
              <w:suppressAutoHyphens/>
              <w:spacing w:line="228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СП, депутаты, старосты.</w:t>
            </w:r>
          </w:p>
        </w:tc>
      </w:tr>
    </w:tbl>
    <w:p w:rsidR="00411222" w:rsidRDefault="00411222" w:rsidP="00411222">
      <w:pPr>
        <w:spacing w:line="228" w:lineRule="auto"/>
        <w:rPr>
          <w:spacing w:val="-4"/>
          <w:lang w:eastAsia="ar-SA"/>
        </w:rPr>
      </w:pPr>
      <w:r>
        <w:rPr>
          <w:sz w:val="28"/>
          <w:szCs w:val="28"/>
        </w:rPr>
        <w:t xml:space="preserve"> </w:t>
      </w:r>
    </w:p>
    <w:p w:rsidR="00411222" w:rsidRDefault="00411222" w:rsidP="00411222">
      <w:pPr>
        <w:pStyle w:val="af4"/>
        <w:spacing w:line="228" w:lineRule="auto"/>
        <w:jc w:val="both"/>
      </w:pPr>
      <w:r>
        <w:rPr>
          <w:spacing w:val="-4"/>
        </w:rPr>
        <w:tab/>
      </w: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>
      <w:pPr>
        <w:pStyle w:val="af4"/>
        <w:jc w:val="both"/>
      </w:pPr>
    </w:p>
    <w:p w:rsidR="00411222" w:rsidRDefault="00411222" w:rsidP="00411222"/>
    <w:p w:rsidR="00411222" w:rsidRDefault="00411222" w:rsidP="00411222"/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сельского поселения </w:t>
      </w: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Саннинский</w:t>
      </w:r>
      <w:proofErr w:type="spellEnd"/>
      <w:r>
        <w:rPr>
          <w:sz w:val="24"/>
          <w:szCs w:val="24"/>
        </w:rPr>
        <w:t xml:space="preserve"> сельсовет</w:t>
      </w:r>
    </w:p>
    <w:p w:rsidR="00411222" w:rsidRDefault="00411222" w:rsidP="00411222">
      <w:pPr>
        <w:pStyle w:val="3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№ 1 от 16.01.2025 г.</w:t>
      </w:r>
    </w:p>
    <w:p w:rsidR="00411222" w:rsidRDefault="00411222" w:rsidP="00411222">
      <w:pPr>
        <w:pStyle w:val="33"/>
        <w:spacing w:after="0"/>
        <w:ind w:left="0"/>
        <w:jc w:val="center"/>
        <w:rPr>
          <w:sz w:val="28"/>
          <w:szCs w:val="28"/>
        </w:rPr>
      </w:pPr>
    </w:p>
    <w:p w:rsidR="00411222" w:rsidRDefault="00411222" w:rsidP="00411222">
      <w:pPr>
        <w:pStyle w:val="3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11222" w:rsidRPr="008E4959" w:rsidRDefault="00411222" w:rsidP="00411222">
      <w:pPr>
        <w:pStyle w:val="33"/>
        <w:spacing w:after="0"/>
        <w:ind w:left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профилактической </w:t>
      </w:r>
      <w:r w:rsidRPr="008E4959">
        <w:rPr>
          <w:sz w:val="24"/>
          <w:szCs w:val="24"/>
        </w:rPr>
        <w:t>группы по пожарной безопасности на 2025 год</w:t>
      </w:r>
    </w:p>
    <w:p w:rsidR="00411222" w:rsidRPr="008E4959" w:rsidRDefault="00411222" w:rsidP="00411222">
      <w:pPr>
        <w:pStyle w:val="33"/>
        <w:spacing w:after="0"/>
        <w:ind w:left="0"/>
        <w:jc w:val="center"/>
        <w:rPr>
          <w:sz w:val="24"/>
          <w:szCs w:val="24"/>
        </w:rPr>
      </w:pPr>
    </w:p>
    <w:tbl>
      <w:tblPr>
        <w:tblW w:w="9611" w:type="dxa"/>
        <w:tblInd w:w="-20" w:type="dxa"/>
        <w:tblLayout w:type="fixed"/>
        <w:tblLook w:val="04A0"/>
      </w:tblPr>
      <w:tblGrid>
        <w:gridCol w:w="666"/>
        <w:gridCol w:w="2419"/>
        <w:gridCol w:w="2268"/>
        <w:gridCol w:w="2365"/>
        <w:gridCol w:w="1893"/>
      </w:tblGrid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№</w:t>
            </w:r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495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4959">
              <w:rPr>
                <w:sz w:val="24"/>
                <w:szCs w:val="24"/>
              </w:rPr>
              <w:t>/</w:t>
            </w:r>
            <w:proofErr w:type="spellStart"/>
            <w:r w:rsidRPr="008E495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ФИО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№</w:t>
            </w:r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телефона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Глава </w:t>
            </w:r>
            <w:proofErr w:type="gramStart"/>
            <w:r w:rsidRPr="008E4959">
              <w:rPr>
                <w:sz w:val="24"/>
                <w:szCs w:val="24"/>
              </w:rPr>
              <w:t>сельского</w:t>
            </w:r>
            <w:proofErr w:type="gramEnd"/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8E4959">
              <w:rPr>
                <w:sz w:val="24"/>
                <w:szCs w:val="24"/>
              </w:rPr>
              <w:t>Старший</w:t>
            </w:r>
            <w:proofErr w:type="gramEnd"/>
            <w:r w:rsidRPr="008E4959">
              <w:rPr>
                <w:sz w:val="24"/>
                <w:szCs w:val="24"/>
              </w:rPr>
              <w:t xml:space="preserve"> группы</w:t>
            </w:r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E4959">
              <w:rPr>
                <w:sz w:val="24"/>
                <w:szCs w:val="24"/>
              </w:rPr>
              <w:t>Зиганшина</w:t>
            </w:r>
            <w:proofErr w:type="spellEnd"/>
            <w:r w:rsidRPr="008E4959">
              <w:rPr>
                <w:sz w:val="24"/>
                <w:szCs w:val="24"/>
              </w:rPr>
              <w:t xml:space="preserve"> </w:t>
            </w:r>
            <w:proofErr w:type="spellStart"/>
            <w:r w:rsidRPr="008E4959">
              <w:rPr>
                <w:sz w:val="24"/>
                <w:szCs w:val="24"/>
              </w:rPr>
              <w:t>Галия</w:t>
            </w:r>
            <w:proofErr w:type="spellEnd"/>
            <w:r w:rsidRPr="008E4959">
              <w:rPr>
                <w:sz w:val="24"/>
                <w:szCs w:val="24"/>
              </w:rPr>
              <w:t xml:space="preserve"> </w:t>
            </w:r>
            <w:proofErr w:type="spellStart"/>
            <w:r w:rsidRPr="008E4959">
              <w:rPr>
                <w:sz w:val="24"/>
                <w:szCs w:val="24"/>
              </w:rPr>
              <w:t>Саниевна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8 9191560482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Управляющий</w:t>
            </w:r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Делами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Тюрина </w:t>
            </w:r>
            <w:proofErr w:type="spellStart"/>
            <w:r w:rsidRPr="008E4959">
              <w:rPr>
                <w:sz w:val="24"/>
                <w:szCs w:val="24"/>
              </w:rPr>
              <w:t>Рафина</w:t>
            </w:r>
            <w:proofErr w:type="spellEnd"/>
            <w:r w:rsidRPr="008E4959">
              <w:rPr>
                <w:sz w:val="24"/>
                <w:szCs w:val="24"/>
              </w:rPr>
              <w:t xml:space="preserve"> </w:t>
            </w:r>
            <w:proofErr w:type="spellStart"/>
            <w:r w:rsidRPr="008E4959">
              <w:rPr>
                <w:sz w:val="24"/>
                <w:szCs w:val="24"/>
              </w:rPr>
              <w:t>Гиндулловна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8 9279431158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Член группы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Тюрин Сергей Иванович</w:t>
            </w:r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8 9063736188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Депутат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E4959">
              <w:rPr>
                <w:sz w:val="24"/>
                <w:szCs w:val="24"/>
              </w:rPr>
              <w:t>Мулюкина</w:t>
            </w:r>
            <w:proofErr w:type="spellEnd"/>
            <w:r w:rsidRPr="008E4959">
              <w:rPr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89279295942 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Депутат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Гайсина Людмила Аркадьевна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  <w:lang w:eastAsia="ru-RU"/>
              </w:rPr>
              <w:t>89964024476</w:t>
            </w:r>
            <w:r w:rsidRPr="008E4959">
              <w:rPr>
                <w:sz w:val="24"/>
                <w:szCs w:val="24"/>
              </w:rPr>
              <w:t xml:space="preserve">   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Староста</w:t>
            </w:r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 д. </w:t>
            </w:r>
            <w:proofErr w:type="spellStart"/>
            <w:r w:rsidRPr="008E4959">
              <w:rPr>
                <w:sz w:val="24"/>
                <w:szCs w:val="24"/>
              </w:rPr>
              <w:t>Пильцево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Член группы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E4959">
              <w:rPr>
                <w:sz w:val="24"/>
                <w:szCs w:val="24"/>
              </w:rPr>
              <w:t>Корпачева</w:t>
            </w:r>
            <w:proofErr w:type="spellEnd"/>
            <w:r w:rsidRPr="008E4959">
              <w:rPr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8 9050028832 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Староста</w:t>
            </w:r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Д. Булатова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Комарова </w:t>
            </w:r>
            <w:proofErr w:type="spellStart"/>
            <w:r w:rsidRPr="008E4959">
              <w:rPr>
                <w:sz w:val="24"/>
                <w:szCs w:val="24"/>
              </w:rPr>
              <w:t>Анжелика</w:t>
            </w:r>
            <w:proofErr w:type="spellEnd"/>
            <w:r w:rsidRPr="008E4959">
              <w:rPr>
                <w:sz w:val="24"/>
                <w:szCs w:val="24"/>
              </w:rPr>
              <w:t xml:space="preserve"> Валерьевна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  <w:lang w:eastAsia="ru-RU"/>
              </w:rPr>
              <w:t>89899511421</w:t>
            </w:r>
            <w:r w:rsidRPr="008E4959">
              <w:rPr>
                <w:sz w:val="24"/>
                <w:szCs w:val="24"/>
              </w:rPr>
              <w:t xml:space="preserve"> 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Староста с. </w:t>
            </w:r>
            <w:proofErr w:type="spellStart"/>
            <w:r w:rsidRPr="008E4959">
              <w:rPr>
                <w:sz w:val="24"/>
                <w:szCs w:val="24"/>
              </w:rPr>
              <w:t>Саннинское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Бикбулатова </w:t>
            </w:r>
            <w:proofErr w:type="spellStart"/>
            <w:r w:rsidRPr="008E4959">
              <w:rPr>
                <w:sz w:val="24"/>
                <w:szCs w:val="24"/>
              </w:rPr>
              <w:t>Нафида</w:t>
            </w:r>
            <w:proofErr w:type="spellEnd"/>
            <w:r w:rsidRPr="008E4959">
              <w:rPr>
                <w:sz w:val="24"/>
                <w:szCs w:val="24"/>
              </w:rPr>
              <w:t xml:space="preserve"> </w:t>
            </w:r>
            <w:proofErr w:type="spellStart"/>
            <w:r w:rsidRPr="008E4959">
              <w:rPr>
                <w:sz w:val="24"/>
                <w:szCs w:val="24"/>
              </w:rPr>
              <w:t>Газизовна</w:t>
            </w:r>
            <w:proofErr w:type="spellEnd"/>
            <w:r w:rsidRPr="008E49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89613633013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Староста с. </w:t>
            </w:r>
            <w:proofErr w:type="spellStart"/>
            <w:r w:rsidRPr="008E4959">
              <w:rPr>
                <w:sz w:val="24"/>
                <w:szCs w:val="24"/>
              </w:rPr>
              <w:t>Саннинское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Фаттахова Ксения Сергеевна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89871377095</w:t>
            </w:r>
            <w:r w:rsidRPr="008E4959">
              <w:rPr>
                <w:sz w:val="24"/>
                <w:szCs w:val="24"/>
                <w:lang w:eastAsia="en-US"/>
              </w:rPr>
              <w:tab/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Директор МОБУ </w:t>
            </w:r>
            <w:proofErr w:type="spellStart"/>
            <w:r w:rsidRPr="008E4959">
              <w:rPr>
                <w:sz w:val="24"/>
                <w:szCs w:val="24"/>
              </w:rPr>
              <w:t>ООШс</w:t>
            </w:r>
            <w:proofErr w:type="spellEnd"/>
            <w:r w:rsidRPr="008E4959">
              <w:rPr>
                <w:sz w:val="24"/>
                <w:szCs w:val="24"/>
              </w:rPr>
              <w:t xml:space="preserve">, </w:t>
            </w:r>
            <w:proofErr w:type="spellStart"/>
            <w:r w:rsidRPr="008E4959">
              <w:rPr>
                <w:sz w:val="24"/>
                <w:szCs w:val="24"/>
              </w:rPr>
              <w:t>Саннинское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Васильева Ольга Владимировна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89174769480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МОБУ ООШ с. </w:t>
            </w:r>
            <w:proofErr w:type="spellStart"/>
            <w:r>
              <w:rPr>
                <w:sz w:val="24"/>
                <w:szCs w:val="24"/>
              </w:rPr>
              <w:t>Саннинское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Бусыгина Елена Семеновна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89869756730</w:t>
            </w:r>
          </w:p>
        </w:tc>
      </w:tr>
      <w:tr w:rsidR="00411222" w:rsidRPr="008E4959" w:rsidTr="00135915">
        <w:trPr>
          <w:trHeight w:val="73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 xml:space="preserve">Учитель МОБУ ООШ с. </w:t>
            </w:r>
            <w:proofErr w:type="spellStart"/>
            <w:r w:rsidRPr="008E4959">
              <w:rPr>
                <w:sz w:val="24"/>
                <w:szCs w:val="24"/>
              </w:rPr>
              <w:t>Саннинское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8E4959">
              <w:rPr>
                <w:sz w:val="24"/>
                <w:szCs w:val="24"/>
              </w:rPr>
              <w:t>Член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E4959">
              <w:rPr>
                <w:sz w:val="24"/>
                <w:szCs w:val="24"/>
              </w:rPr>
              <w:t>Нагимова</w:t>
            </w:r>
            <w:proofErr w:type="spellEnd"/>
            <w:r w:rsidRPr="008E4959">
              <w:rPr>
                <w:sz w:val="24"/>
                <w:szCs w:val="24"/>
              </w:rPr>
              <w:t xml:space="preserve"> Регина </w:t>
            </w:r>
            <w:proofErr w:type="spellStart"/>
            <w:r w:rsidRPr="008E4959">
              <w:rPr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89177784739</w:t>
            </w: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pStyle w:val="33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11222" w:rsidRPr="008E4959" w:rsidTr="00135915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2" w:rsidRPr="008E4959" w:rsidRDefault="00411222" w:rsidP="001359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411222" w:rsidRDefault="00411222" w:rsidP="00411222"/>
    <w:p w:rsidR="00411222" w:rsidRDefault="00411222" w:rsidP="00411222"/>
    <w:p w:rsidR="00411222" w:rsidRDefault="00411222" w:rsidP="00411222"/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946"/>
    <w:multiLevelType w:val="multilevel"/>
    <w:tmpl w:val="DE02B1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8"/>
        <w:szCs w:val="2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222"/>
    <w:rsid w:val="003C4070"/>
    <w:rsid w:val="00411222"/>
    <w:rsid w:val="00492A57"/>
    <w:rsid w:val="004A638A"/>
    <w:rsid w:val="00786F08"/>
    <w:rsid w:val="00FA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A6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A63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63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A6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A63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A63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A63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638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63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6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63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A6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638A"/>
    <w:rPr>
      <w:b/>
      <w:bCs/>
    </w:rPr>
  </w:style>
  <w:style w:type="character" w:styleId="a9">
    <w:name w:val="Emphasis"/>
    <w:basedOn w:val="a0"/>
    <w:uiPriority w:val="20"/>
    <w:qFormat/>
    <w:rsid w:val="004A638A"/>
    <w:rPr>
      <w:i/>
      <w:iCs/>
    </w:rPr>
  </w:style>
  <w:style w:type="paragraph" w:styleId="aa">
    <w:name w:val="No Spacing"/>
    <w:uiPriority w:val="1"/>
    <w:qFormat/>
    <w:rsid w:val="004A63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63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63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63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63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63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63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63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63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63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638A"/>
    <w:pPr>
      <w:outlineLvl w:val="9"/>
    </w:pPr>
  </w:style>
  <w:style w:type="paragraph" w:styleId="af4">
    <w:name w:val="Body Text"/>
    <w:basedOn w:val="a"/>
    <w:link w:val="11"/>
    <w:semiHidden/>
    <w:unhideWhenUsed/>
    <w:qFormat/>
    <w:rsid w:val="00411222"/>
    <w:pPr>
      <w:spacing w:after="120"/>
    </w:pPr>
    <w:rPr>
      <w:rFonts w:eastAsiaTheme="minorEastAsia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41122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"/>
    <w:basedOn w:val="a0"/>
    <w:link w:val="af4"/>
    <w:semiHidden/>
    <w:locked/>
    <w:rsid w:val="00411222"/>
    <w:rPr>
      <w:rFonts w:ascii="Times New Roman" w:eastAsiaTheme="minorEastAsia" w:hAnsi="Times New Roman" w:cs="Times New Roman"/>
      <w:sz w:val="28"/>
      <w:szCs w:val="28"/>
      <w:lang w:val="ru-RU" w:eastAsia="ru-RU" w:bidi="ar-SA"/>
    </w:rPr>
  </w:style>
  <w:style w:type="paragraph" w:customStyle="1" w:styleId="33">
    <w:name w:val="Основной текст с отступом 33"/>
    <w:basedOn w:val="a"/>
    <w:uiPriority w:val="99"/>
    <w:qFormat/>
    <w:rsid w:val="00411222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2025-01-30T05:55:00Z</dcterms:created>
  <dcterms:modified xsi:type="dcterms:W3CDTF">2025-01-30T05:56:00Z</dcterms:modified>
</cp:coreProperties>
</file>