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jc w:val="center"/>
        <w:tblInd w:w="-17" w:type="dxa"/>
        <w:tblBorders>
          <w:bottom w:val="single" w:sz="4" w:space="0" w:color="auto"/>
        </w:tblBorders>
        <w:tblLayout w:type="fixed"/>
        <w:tblCellMar>
          <w:left w:w="70" w:type="dxa"/>
          <w:right w:w="70" w:type="dxa"/>
        </w:tblCellMar>
        <w:tblLook w:val="04A0" w:firstRow="1" w:lastRow="0" w:firstColumn="1" w:lastColumn="0" w:noHBand="0" w:noVBand="1"/>
      </w:tblPr>
      <w:tblGrid>
        <w:gridCol w:w="4109"/>
        <w:gridCol w:w="1434"/>
        <w:gridCol w:w="4072"/>
      </w:tblGrid>
      <w:tr w:rsidR="00F21BFC" w:rsidRPr="00F92913" w:rsidTr="00DE2F1D">
        <w:trPr>
          <w:trHeight w:val="1275"/>
          <w:jc w:val="center"/>
        </w:trPr>
        <w:tc>
          <w:tcPr>
            <w:tcW w:w="4109" w:type="dxa"/>
            <w:tcBorders>
              <w:top w:val="nil"/>
              <w:left w:val="nil"/>
              <w:bottom w:val="triple" w:sz="4" w:space="0" w:color="auto"/>
              <w:right w:val="nil"/>
            </w:tcBorders>
          </w:tcPr>
          <w:p w:rsidR="00F21BFC" w:rsidRPr="00F92913" w:rsidRDefault="00F21BFC" w:rsidP="00DE2F1D">
            <w:pPr>
              <w:jc w:val="center"/>
              <w:rPr>
                <w:rFonts w:ascii="Bashkort" w:hAnsi="Bashkort"/>
                <w:b/>
                <w:sz w:val="16"/>
                <w:szCs w:val="16"/>
              </w:rPr>
            </w:pPr>
          </w:p>
          <w:p w:rsidR="00F21BFC" w:rsidRPr="00F92913" w:rsidRDefault="00F21BFC" w:rsidP="00DE2F1D">
            <w:pPr>
              <w:jc w:val="center"/>
              <w:rPr>
                <w:rFonts w:ascii="Bashkort" w:hAnsi="Bashkort"/>
                <w:b/>
                <w:sz w:val="16"/>
                <w:szCs w:val="16"/>
              </w:rPr>
            </w:pPr>
            <w:r w:rsidRPr="00F92913">
              <w:rPr>
                <w:rFonts w:ascii="Arial New Bash" w:hAnsi="Arial New Bash"/>
                <w:b/>
                <w:sz w:val="16"/>
                <w:szCs w:val="16"/>
              </w:rPr>
              <w:t>БАШКОРТОСТАН РЕСПУБЛИКА</w:t>
            </w:r>
            <w:proofErr w:type="gramStart"/>
            <w:r w:rsidRPr="00F92913">
              <w:rPr>
                <w:rFonts w:ascii="Arial New Bash" w:hAnsi="Arial New Bash"/>
                <w:b/>
                <w:sz w:val="16"/>
                <w:szCs w:val="16"/>
                <w:lang w:val="en-US"/>
              </w:rPr>
              <w:t>h</w:t>
            </w:r>
            <w:proofErr w:type="gramEnd"/>
            <w:r w:rsidRPr="00F92913">
              <w:rPr>
                <w:rFonts w:ascii="Arial New Bash" w:hAnsi="Arial New Bash"/>
                <w:b/>
                <w:sz w:val="16"/>
                <w:szCs w:val="16"/>
              </w:rPr>
              <w:t>Ы</w:t>
            </w:r>
          </w:p>
          <w:p w:rsidR="00F21BFC" w:rsidRPr="00F92913" w:rsidRDefault="00F21BFC" w:rsidP="00DE2F1D">
            <w:pPr>
              <w:jc w:val="center"/>
              <w:rPr>
                <w:rFonts w:ascii="Bashkort" w:hAnsi="Bashkort"/>
                <w:b/>
                <w:sz w:val="16"/>
                <w:szCs w:val="16"/>
              </w:rPr>
            </w:pPr>
          </w:p>
          <w:p w:rsidR="00F21BFC" w:rsidRPr="00F92913" w:rsidRDefault="00F21BFC" w:rsidP="00DE2F1D">
            <w:pPr>
              <w:jc w:val="center"/>
              <w:rPr>
                <w:rFonts w:ascii="Arial New Bash" w:hAnsi="Arial New Bash"/>
                <w:b/>
                <w:sz w:val="16"/>
                <w:szCs w:val="16"/>
              </w:rPr>
            </w:pPr>
            <w:r w:rsidRPr="00F92913">
              <w:rPr>
                <w:rFonts w:ascii="Arial New Bash" w:hAnsi="Arial New Bash"/>
                <w:b/>
                <w:sz w:val="16"/>
                <w:szCs w:val="16"/>
              </w:rPr>
              <w:t xml:space="preserve">БЛАГОВЕЩЕН РАЙОНЫ МУНИЦИПАЛЬ РАЙОНЫНЫН   </w:t>
            </w:r>
          </w:p>
          <w:p w:rsidR="00F21BFC" w:rsidRPr="00F92913" w:rsidRDefault="00F21BFC" w:rsidP="00DE2F1D">
            <w:pPr>
              <w:jc w:val="center"/>
              <w:rPr>
                <w:rFonts w:ascii="Arial New Bash" w:hAnsi="Arial New Bash"/>
                <w:b/>
                <w:sz w:val="16"/>
                <w:szCs w:val="16"/>
              </w:rPr>
            </w:pPr>
          </w:p>
          <w:p w:rsidR="00F21BFC" w:rsidRPr="00F92913" w:rsidRDefault="00F21BFC" w:rsidP="00DE2F1D">
            <w:pPr>
              <w:widowControl w:val="0"/>
              <w:autoSpaceDE w:val="0"/>
              <w:autoSpaceDN w:val="0"/>
              <w:adjustRightInd w:val="0"/>
              <w:jc w:val="center"/>
              <w:rPr>
                <w:rFonts w:ascii="Bashkort" w:hAnsi="Bashkort"/>
                <w:b/>
                <w:bCs/>
                <w:sz w:val="16"/>
                <w:szCs w:val="16"/>
              </w:rPr>
            </w:pPr>
            <w:r w:rsidRPr="00F92913">
              <w:rPr>
                <w:b/>
                <w:sz w:val="16"/>
                <w:szCs w:val="16"/>
              </w:rPr>
              <w:t>ҺЫННЫ</w:t>
            </w:r>
            <w:r w:rsidRPr="00F92913">
              <w:rPr>
                <w:rFonts w:ascii="Arial New Bash" w:hAnsi="Arial New Bash"/>
                <w:b/>
                <w:sz w:val="16"/>
                <w:szCs w:val="16"/>
              </w:rPr>
              <w:t xml:space="preserve"> АУЫЛ СОВЕТЫ АУЫЛЫ БИЛ</w:t>
            </w:r>
            <w:r w:rsidRPr="00F92913">
              <w:rPr>
                <w:rFonts w:ascii="MS Mincho" w:eastAsia="MS Mincho" w:hAnsi="MS Mincho" w:cs="MS Mincho" w:hint="eastAsia"/>
                <w:b/>
                <w:sz w:val="16"/>
                <w:szCs w:val="16"/>
              </w:rPr>
              <w:t>Ә</w:t>
            </w:r>
            <w:r w:rsidRPr="00F92913">
              <w:rPr>
                <w:rFonts w:ascii="Arial New Bash" w:hAnsi="Arial New Bash"/>
                <w:b/>
                <w:sz w:val="16"/>
                <w:szCs w:val="16"/>
              </w:rPr>
              <w:t>М</w:t>
            </w:r>
            <w:r w:rsidRPr="00F92913">
              <w:rPr>
                <w:rFonts w:ascii="MS Mincho" w:eastAsia="MS Mincho" w:hAnsi="MS Mincho" w:cs="MS Mincho" w:hint="eastAsia"/>
                <w:b/>
                <w:sz w:val="16"/>
                <w:szCs w:val="16"/>
              </w:rPr>
              <w:t>Ә</w:t>
            </w:r>
            <w:proofErr w:type="gramStart"/>
            <w:r w:rsidRPr="00F92913">
              <w:rPr>
                <w:rFonts w:ascii="Arial New Bash" w:hAnsi="Arial New Bash"/>
                <w:b/>
                <w:sz w:val="16"/>
                <w:szCs w:val="16"/>
                <w:lang w:val="en-US"/>
              </w:rPr>
              <w:t>h</w:t>
            </w:r>
            <w:proofErr w:type="gramEnd"/>
            <w:r w:rsidRPr="00F92913">
              <w:rPr>
                <w:rFonts w:ascii="Arial New Bash" w:hAnsi="Arial New Bash"/>
                <w:b/>
                <w:sz w:val="16"/>
                <w:szCs w:val="16"/>
              </w:rPr>
              <w:t>Е СОВЕТЫ</w:t>
            </w:r>
          </w:p>
        </w:tc>
        <w:tc>
          <w:tcPr>
            <w:tcW w:w="1434" w:type="dxa"/>
            <w:tcBorders>
              <w:top w:val="nil"/>
              <w:left w:val="nil"/>
              <w:bottom w:val="triple" w:sz="4" w:space="0" w:color="auto"/>
              <w:right w:val="nil"/>
            </w:tcBorders>
            <w:vAlign w:val="center"/>
            <w:hideMark/>
          </w:tcPr>
          <w:p w:rsidR="00F21BFC" w:rsidRPr="00F92913" w:rsidRDefault="00F21BFC" w:rsidP="00DE2F1D">
            <w:pPr>
              <w:widowControl w:val="0"/>
              <w:autoSpaceDE w:val="0"/>
              <w:autoSpaceDN w:val="0"/>
              <w:adjustRightInd w:val="0"/>
              <w:jc w:val="center"/>
              <w:rPr>
                <w:b/>
                <w:sz w:val="16"/>
                <w:szCs w:val="16"/>
              </w:rPr>
            </w:pPr>
            <w:r>
              <w:rPr>
                <w:b/>
                <w:noProof/>
                <w:sz w:val="16"/>
                <w:szCs w:val="16"/>
              </w:rPr>
              <w:drawing>
                <wp:inline distT="0" distB="0" distL="0" distR="0">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tc>
        <w:tc>
          <w:tcPr>
            <w:tcW w:w="4072" w:type="dxa"/>
            <w:tcBorders>
              <w:top w:val="nil"/>
              <w:left w:val="nil"/>
              <w:bottom w:val="triple" w:sz="4" w:space="0" w:color="auto"/>
              <w:right w:val="nil"/>
            </w:tcBorders>
          </w:tcPr>
          <w:p w:rsidR="00F21BFC" w:rsidRPr="00F92913" w:rsidRDefault="00F21BFC" w:rsidP="00DE2F1D">
            <w:pPr>
              <w:keepNext/>
              <w:spacing w:before="240" w:after="60"/>
              <w:jc w:val="center"/>
              <w:outlineLvl w:val="2"/>
              <w:rPr>
                <w:rFonts w:ascii="Arial" w:hAnsi="Arial" w:cs="Arial"/>
                <w:b/>
                <w:bCs/>
                <w:sz w:val="16"/>
                <w:szCs w:val="16"/>
              </w:rPr>
            </w:pPr>
            <w:r w:rsidRPr="00F92913">
              <w:rPr>
                <w:rFonts w:ascii="Arial" w:hAnsi="Arial" w:cs="Arial"/>
                <w:b/>
                <w:bCs/>
                <w:sz w:val="16"/>
                <w:szCs w:val="16"/>
              </w:rPr>
              <w:t>РЕСПУБЛИКА  БАШКОРТОСТАН</w:t>
            </w:r>
          </w:p>
          <w:p w:rsidR="00F21BFC" w:rsidRPr="00F92913" w:rsidRDefault="00F21BFC" w:rsidP="00DE2F1D">
            <w:pPr>
              <w:keepNext/>
              <w:spacing w:before="240" w:after="60"/>
              <w:jc w:val="center"/>
              <w:outlineLvl w:val="2"/>
              <w:rPr>
                <w:rFonts w:ascii="Arial" w:hAnsi="Arial" w:cs="Arial"/>
                <w:b/>
                <w:bCs/>
                <w:sz w:val="16"/>
                <w:szCs w:val="16"/>
              </w:rPr>
            </w:pPr>
            <w:r w:rsidRPr="00F92913">
              <w:rPr>
                <w:rFonts w:ascii="Arial" w:hAnsi="Arial" w:cs="Arial"/>
                <w:b/>
                <w:bCs/>
                <w:sz w:val="16"/>
                <w:szCs w:val="16"/>
              </w:rPr>
              <w:t>СОВЕТ СЕЛЬСКОГО ПОСЕЛЕНИЯ САННИНСКИЙ  СЕЛЬСОВЕТ</w:t>
            </w:r>
          </w:p>
          <w:p w:rsidR="00F21BFC" w:rsidRPr="00F92913" w:rsidRDefault="00F21BFC" w:rsidP="00DE2F1D">
            <w:pPr>
              <w:keepNext/>
              <w:spacing w:before="240" w:after="60"/>
              <w:jc w:val="center"/>
              <w:outlineLvl w:val="2"/>
              <w:rPr>
                <w:rFonts w:ascii="Arial New Bash" w:hAnsi="Arial New Bash" w:cs="Arial"/>
                <w:b/>
                <w:bCs/>
                <w:sz w:val="16"/>
                <w:szCs w:val="16"/>
              </w:rPr>
            </w:pPr>
            <w:r w:rsidRPr="00F92913">
              <w:rPr>
                <w:rFonts w:ascii="Arial New Bash" w:hAnsi="Arial New Bash" w:cs="Arial"/>
                <w:b/>
                <w:bCs/>
                <w:sz w:val="16"/>
                <w:szCs w:val="16"/>
              </w:rPr>
              <w:t>МУНИЦИПАЛЬНОГО РАЙОНА БЛАГОВЕЩЕНСКИЙ РАЙОН</w:t>
            </w:r>
          </w:p>
          <w:p w:rsidR="00F21BFC" w:rsidRPr="00F92913" w:rsidRDefault="00F21BFC" w:rsidP="00DE2F1D">
            <w:pPr>
              <w:jc w:val="center"/>
              <w:rPr>
                <w:b/>
                <w:sz w:val="16"/>
                <w:szCs w:val="16"/>
              </w:rPr>
            </w:pPr>
          </w:p>
          <w:p w:rsidR="00F21BFC" w:rsidRPr="00F92913" w:rsidRDefault="00F21BFC" w:rsidP="00DE2F1D">
            <w:pPr>
              <w:widowControl w:val="0"/>
              <w:autoSpaceDE w:val="0"/>
              <w:autoSpaceDN w:val="0"/>
              <w:adjustRightInd w:val="0"/>
              <w:jc w:val="center"/>
              <w:rPr>
                <w:rFonts w:ascii="Bashkort" w:hAnsi="Bashkort"/>
                <w:b/>
                <w:sz w:val="16"/>
                <w:szCs w:val="16"/>
              </w:rPr>
            </w:pPr>
          </w:p>
        </w:tc>
      </w:tr>
    </w:tbl>
    <w:p w:rsidR="00F21BFC" w:rsidRPr="00F92913" w:rsidRDefault="00F21BFC" w:rsidP="00F21BFC">
      <w:pPr>
        <w:rPr>
          <w:b/>
          <w:sz w:val="28"/>
          <w:szCs w:val="28"/>
        </w:rPr>
      </w:pPr>
      <w:r w:rsidRPr="00F92913">
        <w:rPr>
          <w:b/>
          <w:sz w:val="28"/>
          <w:szCs w:val="28"/>
        </w:rPr>
        <w:t xml:space="preserve">                  КАРАР                                                                         РЕШЕНИЕ</w:t>
      </w:r>
    </w:p>
    <w:p w:rsidR="00F21BFC" w:rsidRPr="00F92913" w:rsidRDefault="00F21BFC" w:rsidP="00F21BFC">
      <w:pPr>
        <w:rPr>
          <w:b/>
          <w:sz w:val="28"/>
          <w:szCs w:val="28"/>
        </w:rPr>
      </w:pPr>
      <w:r w:rsidRPr="00F92913">
        <w:rPr>
          <w:b/>
          <w:sz w:val="28"/>
          <w:szCs w:val="28"/>
        </w:rPr>
        <w:t xml:space="preserve">       </w:t>
      </w:r>
    </w:p>
    <w:p w:rsidR="00F21BFC" w:rsidRPr="00F92913" w:rsidRDefault="00F21BFC" w:rsidP="00F21BFC">
      <w:pPr>
        <w:rPr>
          <w:b/>
          <w:sz w:val="28"/>
          <w:szCs w:val="28"/>
        </w:rPr>
      </w:pPr>
      <w:r w:rsidRPr="00F92913">
        <w:rPr>
          <w:b/>
          <w:sz w:val="28"/>
          <w:szCs w:val="28"/>
        </w:rPr>
        <w:t xml:space="preserve">            27 декабрь 2017 й.                № 21-3                     27 декабря 2017 г.</w:t>
      </w:r>
    </w:p>
    <w:p w:rsidR="00F21BFC" w:rsidRPr="00F92913" w:rsidRDefault="00F21BFC" w:rsidP="00F21BFC">
      <w:pPr>
        <w:jc w:val="center"/>
        <w:rPr>
          <w:sz w:val="28"/>
          <w:szCs w:val="20"/>
        </w:rPr>
      </w:pPr>
    </w:p>
    <w:p w:rsidR="00F21BFC" w:rsidRPr="00F92913" w:rsidRDefault="00F21BFC" w:rsidP="00F21BFC">
      <w:pPr>
        <w:jc w:val="center"/>
        <w:rPr>
          <w:i/>
          <w:sz w:val="28"/>
          <w:szCs w:val="20"/>
        </w:rPr>
      </w:pPr>
      <w:r w:rsidRPr="00F92913">
        <w:rPr>
          <w:i/>
          <w:sz w:val="28"/>
          <w:szCs w:val="20"/>
        </w:rPr>
        <w:t xml:space="preserve">Об утверждении Соглашения 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F92913">
        <w:rPr>
          <w:i/>
          <w:sz w:val="28"/>
          <w:szCs w:val="20"/>
        </w:rPr>
        <w:t>части полномочий органов местного самоуправления   сельского поселения</w:t>
      </w:r>
      <w:proofErr w:type="gramEnd"/>
      <w:r w:rsidRPr="00F92913">
        <w:rPr>
          <w:i/>
          <w:sz w:val="28"/>
          <w:szCs w:val="20"/>
        </w:rPr>
        <w:t xml:space="preserve">  </w:t>
      </w:r>
    </w:p>
    <w:p w:rsidR="00F21BFC" w:rsidRPr="00F92913" w:rsidRDefault="00F21BFC" w:rsidP="00F21BFC">
      <w:pPr>
        <w:jc w:val="center"/>
        <w:rPr>
          <w:b/>
          <w:sz w:val="28"/>
          <w:szCs w:val="20"/>
        </w:rPr>
      </w:pPr>
    </w:p>
    <w:p w:rsidR="00F21BFC" w:rsidRPr="00F92913" w:rsidRDefault="00F21BFC" w:rsidP="00F21BFC">
      <w:pPr>
        <w:ind w:firstLine="708"/>
        <w:jc w:val="both"/>
        <w:rPr>
          <w:bCs/>
          <w:sz w:val="28"/>
          <w:szCs w:val="20"/>
        </w:rPr>
      </w:pPr>
      <w:r w:rsidRPr="00F92913">
        <w:rPr>
          <w:sz w:val="28"/>
          <w:szCs w:val="20"/>
        </w:rPr>
        <w:t xml:space="preserve">В соответствии со статьей 15 Федерального закона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w:t>
      </w:r>
      <w:r w:rsidRPr="00F92913">
        <w:rPr>
          <w:sz w:val="28"/>
          <w:szCs w:val="28"/>
        </w:rPr>
        <w:t xml:space="preserve">сельского поселения Саннинский сельсовет </w:t>
      </w:r>
      <w:r w:rsidRPr="00F92913">
        <w:rPr>
          <w:bCs/>
          <w:sz w:val="28"/>
          <w:szCs w:val="20"/>
        </w:rPr>
        <w:t>муниципального района Благовещенский район Республики Башкортостан</w:t>
      </w:r>
    </w:p>
    <w:p w:rsidR="00F21BFC" w:rsidRPr="00F92913" w:rsidRDefault="00F21BFC" w:rsidP="00F21BFC">
      <w:pPr>
        <w:ind w:firstLine="708"/>
        <w:jc w:val="both"/>
        <w:rPr>
          <w:sz w:val="28"/>
          <w:szCs w:val="20"/>
        </w:rPr>
      </w:pPr>
    </w:p>
    <w:p w:rsidR="00F21BFC" w:rsidRPr="00F92913" w:rsidRDefault="00F21BFC" w:rsidP="00F21BFC">
      <w:pPr>
        <w:spacing w:line="360" w:lineRule="auto"/>
        <w:ind w:firstLine="708"/>
        <w:jc w:val="both"/>
        <w:rPr>
          <w:b/>
          <w:bCs/>
          <w:sz w:val="28"/>
          <w:szCs w:val="20"/>
        </w:rPr>
      </w:pPr>
      <w:r w:rsidRPr="00F92913">
        <w:rPr>
          <w:b/>
          <w:bCs/>
          <w:sz w:val="28"/>
          <w:szCs w:val="20"/>
        </w:rPr>
        <w:t>РЕШИЛ:</w:t>
      </w:r>
    </w:p>
    <w:p w:rsidR="00F21BFC" w:rsidRPr="00F92913" w:rsidRDefault="00F21BFC" w:rsidP="00F21BFC">
      <w:pPr>
        <w:ind w:firstLine="720"/>
        <w:jc w:val="both"/>
        <w:rPr>
          <w:sz w:val="28"/>
          <w:szCs w:val="20"/>
        </w:rPr>
      </w:pPr>
      <w:r w:rsidRPr="00F92913">
        <w:rPr>
          <w:sz w:val="28"/>
          <w:szCs w:val="20"/>
        </w:rPr>
        <w:t>утвердить Соглашение между органами местного самоуправления Муниципального района Благовещенский район</w:t>
      </w:r>
      <w:r w:rsidRPr="00F92913">
        <w:rPr>
          <w:b/>
          <w:sz w:val="28"/>
          <w:szCs w:val="20"/>
        </w:rPr>
        <w:t xml:space="preserve"> </w:t>
      </w:r>
      <w:r w:rsidRPr="00F92913">
        <w:rPr>
          <w:sz w:val="28"/>
          <w:szCs w:val="20"/>
        </w:rPr>
        <w:t>Республики Башкортостан и    Сельского  поселения Саннинский сельсовет муниципального района Благовещенский район</w:t>
      </w:r>
      <w:r w:rsidRPr="00F92913">
        <w:rPr>
          <w:b/>
          <w:sz w:val="28"/>
          <w:szCs w:val="20"/>
        </w:rPr>
        <w:t xml:space="preserve"> </w:t>
      </w:r>
      <w:r w:rsidRPr="00F92913">
        <w:rPr>
          <w:sz w:val="28"/>
          <w:szCs w:val="20"/>
        </w:rPr>
        <w:t>Республики Башкортостан о передаче органам местного самоуправления Муниципального района Благовещенский</w:t>
      </w:r>
      <w:r w:rsidRPr="00F92913">
        <w:rPr>
          <w:b/>
          <w:sz w:val="28"/>
          <w:szCs w:val="20"/>
        </w:rPr>
        <w:t xml:space="preserve"> </w:t>
      </w:r>
      <w:r w:rsidRPr="00F92913">
        <w:rPr>
          <w:sz w:val="28"/>
          <w:szCs w:val="20"/>
        </w:rPr>
        <w:t>район</w:t>
      </w:r>
      <w:r w:rsidRPr="00F92913">
        <w:rPr>
          <w:b/>
          <w:sz w:val="28"/>
          <w:szCs w:val="20"/>
        </w:rPr>
        <w:t xml:space="preserve"> </w:t>
      </w:r>
      <w:r w:rsidRPr="00F92913">
        <w:rPr>
          <w:sz w:val="28"/>
          <w:szCs w:val="20"/>
        </w:rPr>
        <w:t>Республики Башкортостан осуществления части полномочий органов местного самоуправления    сельского  поселения   (прилагается).</w:t>
      </w:r>
    </w:p>
    <w:p w:rsidR="00F21BFC" w:rsidRPr="00F92913" w:rsidRDefault="00F21BFC" w:rsidP="00F21BFC">
      <w:pPr>
        <w:rPr>
          <w:sz w:val="28"/>
          <w:szCs w:val="20"/>
        </w:rPr>
      </w:pPr>
    </w:p>
    <w:p w:rsidR="00F21BFC" w:rsidRPr="00F92913" w:rsidRDefault="00F21BFC" w:rsidP="00F21BFC">
      <w:pPr>
        <w:rPr>
          <w:sz w:val="28"/>
          <w:szCs w:val="20"/>
        </w:rPr>
      </w:pPr>
    </w:p>
    <w:p w:rsidR="00F21BFC" w:rsidRPr="00F92913" w:rsidRDefault="00F21BFC" w:rsidP="00F21BFC">
      <w:pPr>
        <w:rPr>
          <w:b/>
          <w:bCs/>
          <w:sz w:val="28"/>
          <w:szCs w:val="20"/>
        </w:rPr>
      </w:pPr>
      <w:r w:rsidRPr="00F92913">
        <w:rPr>
          <w:sz w:val="28"/>
          <w:szCs w:val="20"/>
        </w:rPr>
        <w:t>Глава сельского поселения                                                            М.Н.Зырянова</w:t>
      </w: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p>
    <w:p w:rsidR="00F21BFC" w:rsidRPr="00F92913" w:rsidRDefault="00F21BFC" w:rsidP="00F21BFC">
      <w:pPr>
        <w:ind w:left="3540" w:firstLine="708"/>
        <w:rPr>
          <w:b/>
          <w:bCs/>
          <w:sz w:val="28"/>
          <w:szCs w:val="20"/>
        </w:rPr>
      </w:pPr>
      <w:r w:rsidRPr="00F92913">
        <w:rPr>
          <w:b/>
          <w:bCs/>
          <w:sz w:val="28"/>
          <w:szCs w:val="20"/>
        </w:rPr>
        <w:t>СОГЛАШЕНИЕ</w:t>
      </w:r>
    </w:p>
    <w:p w:rsidR="00F21BFC" w:rsidRPr="00F92913" w:rsidRDefault="00F21BFC" w:rsidP="00F21BFC">
      <w:pPr>
        <w:autoSpaceDE w:val="0"/>
        <w:autoSpaceDN w:val="0"/>
        <w:adjustRightInd w:val="0"/>
        <w:ind w:firstLine="540"/>
        <w:jc w:val="center"/>
        <w:rPr>
          <w:b/>
          <w:sz w:val="28"/>
          <w:szCs w:val="28"/>
        </w:rPr>
      </w:pPr>
      <w:r w:rsidRPr="00F92913">
        <w:rPr>
          <w:b/>
          <w:sz w:val="28"/>
          <w:szCs w:val="28"/>
        </w:rPr>
        <w:t>между органами местного самоуправления Муниципального</w:t>
      </w:r>
    </w:p>
    <w:p w:rsidR="00F21BFC" w:rsidRPr="00F92913" w:rsidRDefault="00F21BFC" w:rsidP="00F21BFC">
      <w:pPr>
        <w:autoSpaceDE w:val="0"/>
        <w:autoSpaceDN w:val="0"/>
        <w:adjustRightInd w:val="0"/>
        <w:ind w:firstLine="540"/>
        <w:jc w:val="center"/>
        <w:rPr>
          <w:b/>
          <w:sz w:val="28"/>
          <w:szCs w:val="28"/>
        </w:rPr>
      </w:pPr>
      <w:r w:rsidRPr="00F92913">
        <w:rPr>
          <w:b/>
          <w:sz w:val="28"/>
          <w:szCs w:val="28"/>
        </w:rPr>
        <w:t>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w:t>
      </w:r>
    </w:p>
    <w:p w:rsidR="00F21BFC" w:rsidRPr="00F92913" w:rsidRDefault="00F21BFC" w:rsidP="00F21BFC">
      <w:pPr>
        <w:autoSpaceDE w:val="0"/>
        <w:autoSpaceDN w:val="0"/>
        <w:adjustRightInd w:val="0"/>
        <w:ind w:firstLine="540"/>
        <w:jc w:val="center"/>
        <w:rPr>
          <w:b/>
          <w:sz w:val="28"/>
          <w:szCs w:val="28"/>
        </w:rPr>
      </w:pPr>
      <w:r w:rsidRPr="00F92913">
        <w:rPr>
          <w:b/>
          <w:sz w:val="28"/>
          <w:szCs w:val="28"/>
        </w:rPr>
        <w:t xml:space="preserve">Муниципальному району Благовещенский район Республики Башкортостан осуществления части полномочий </w:t>
      </w:r>
    </w:p>
    <w:p w:rsidR="00F21BFC" w:rsidRPr="00F92913" w:rsidRDefault="00F21BFC" w:rsidP="00F21BFC">
      <w:pPr>
        <w:autoSpaceDE w:val="0"/>
        <w:autoSpaceDN w:val="0"/>
        <w:adjustRightInd w:val="0"/>
        <w:ind w:firstLine="540"/>
        <w:jc w:val="center"/>
        <w:rPr>
          <w:b/>
          <w:sz w:val="28"/>
          <w:szCs w:val="28"/>
        </w:rPr>
      </w:pPr>
      <w:r w:rsidRPr="00F92913">
        <w:rPr>
          <w:b/>
          <w:sz w:val="28"/>
          <w:szCs w:val="28"/>
        </w:rPr>
        <w:t xml:space="preserve">  сельского  поселения  </w:t>
      </w:r>
    </w:p>
    <w:p w:rsidR="00F21BFC" w:rsidRPr="00F92913" w:rsidRDefault="00F21BFC" w:rsidP="00F21BFC">
      <w:pPr>
        <w:autoSpaceDE w:val="0"/>
        <w:autoSpaceDN w:val="0"/>
        <w:adjustRightInd w:val="0"/>
        <w:ind w:firstLine="540"/>
        <w:jc w:val="center"/>
        <w:rPr>
          <w:rFonts w:ascii="Arial" w:hAnsi="Arial" w:cs="Arial"/>
          <w:b/>
          <w:color w:val="000000"/>
          <w:sz w:val="28"/>
          <w:szCs w:val="28"/>
        </w:rPr>
      </w:pPr>
    </w:p>
    <w:p w:rsidR="00F21BFC" w:rsidRPr="00F92913" w:rsidRDefault="00F21BFC" w:rsidP="00F21BFC">
      <w:pPr>
        <w:spacing w:line="288" w:lineRule="auto"/>
        <w:jc w:val="both"/>
        <w:rPr>
          <w:color w:val="000000"/>
          <w:sz w:val="28"/>
          <w:szCs w:val="28"/>
        </w:rPr>
      </w:pPr>
      <w:r w:rsidRPr="00F92913">
        <w:rPr>
          <w:color w:val="000000"/>
          <w:sz w:val="28"/>
          <w:szCs w:val="28"/>
        </w:rPr>
        <w:t>г. Благовещенск                                                                                  27 декабря 2017 г.</w:t>
      </w:r>
    </w:p>
    <w:p w:rsidR="00F21BFC" w:rsidRPr="00F92913" w:rsidRDefault="00F21BFC" w:rsidP="00F21BFC">
      <w:pPr>
        <w:spacing w:line="288" w:lineRule="auto"/>
        <w:jc w:val="both"/>
        <w:rPr>
          <w:b/>
          <w:color w:val="000000"/>
          <w:sz w:val="28"/>
          <w:szCs w:val="28"/>
        </w:rPr>
      </w:pPr>
    </w:p>
    <w:p w:rsidR="00F21BFC" w:rsidRPr="00F92913" w:rsidRDefault="00F21BFC" w:rsidP="00F21BFC">
      <w:pPr>
        <w:spacing w:line="360" w:lineRule="auto"/>
        <w:ind w:firstLine="709"/>
        <w:jc w:val="both"/>
        <w:rPr>
          <w:color w:val="000000"/>
          <w:sz w:val="28"/>
          <w:szCs w:val="28"/>
        </w:rPr>
      </w:pPr>
      <w:proofErr w:type="gramStart"/>
      <w:r w:rsidRPr="00F92913">
        <w:rPr>
          <w:color w:val="000000"/>
          <w:sz w:val="28"/>
          <w:szCs w:val="28"/>
        </w:rPr>
        <w:t xml:space="preserve">Совет сельского  поселения Саннинский сельсовет муниципального района Благовещенский район Республики Башкортостан, именуемый в дальнейшем «Поселение», в лице главы   Сельского  поселения Саннинский сельсовет муниципального района Благовещенский район Республики Башкортостан Зыряновой </w:t>
      </w:r>
      <w:proofErr w:type="spellStart"/>
      <w:r w:rsidRPr="00F92913">
        <w:rPr>
          <w:color w:val="000000"/>
          <w:sz w:val="28"/>
          <w:szCs w:val="28"/>
        </w:rPr>
        <w:t>Махтумы</w:t>
      </w:r>
      <w:proofErr w:type="spellEnd"/>
      <w:r w:rsidRPr="00F92913">
        <w:rPr>
          <w:color w:val="000000"/>
          <w:sz w:val="28"/>
          <w:szCs w:val="28"/>
        </w:rPr>
        <w:t xml:space="preserve"> </w:t>
      </w:r>
      <w:proofErr w:type="spellStart"/>
      <w:r w:rsidRPr="00F92913">
        <w:rPr>
          <w:color w:val="000000"/>
          <w:sz w:val="28"/>
          <w:szCs w:val="28"/>
        </w:rPr>
        <w:t>Нагимовны</w:t>
      </w:r>
      <w:proofErr w:type="spellEnd"/>
      <w:r w:rsidRPr="00F92913">
        <w:rPr>
          <w:color w:val="000000"/>
          <w:sz w:val="28"/>
          <w:szCs w:val="28"/>
        </w:rPr>
        <w:t>, действующей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w:t>
      </w:r>
      <w:proofErr w:type="gramEnd"/>
      <w:r w:rsidRPr="00F92913">
        <w:rPr>
          <w:color w:val="000000"/>
          <w:sz w:val="28"/>
          <w:szCs w:val="28"/>
        </w:rPr>
        <w:t xml:space="preserve">  Пилюгина Алексея Владимировича, действующего на основании Устава, с другой стороны, заключили настоящее соглашение о нижеследующем:</w:t>
      </w:r>
    </w:p>
    <w:p w:rsidR="00F21BFC" w:rsidRPr="00F92913" w:rsidRDefault="00F21BFC" w:rsidP="00F21BFC">
      <w:pPr>
        <w:spacing w:line="360" w:lineRule="auto"/>
        <w:ind w:firstLine="709"/>
        <w:jc w:val="both"/>
        <w:rPr>
          <w:color w:val="000000"/>
          <w:sz w:val="28"/>
          <w:szCs w:val="28"/>
        </w:rPr>
      </w:pPr>
      <w:r w:rsidRPr="00F92913">
        <w:rPr>
          <w:b/>
          <w:bCs/>
          <w:color w:val="000000"/>
          <w:sz w:val="28"/>
          <w:szCs w:val="28"/>
        </w:rPr>
        <w:t xml:space="preserve">                               1</w:t>
      </w:r>
      <w:r w:rsidRPr="00F92913">
        <w:rPr>
          <w:color w:val="000000"/>
          <w:sz w:val="28"/>
          <w:szCs w:val="28"/>
        </w:rPr>
        <w:t xml:space="preserve">. </w:t>
      </w:r>
      <w:r w:rsidRPr="00F92913">
        <w:rPr>
          <w:b/>
          <w:color w:val="000000"/>
          <w:sz w:val="28"/>
          <w:szCs w:val="28"/>
        </w:rPr>
        <w:t>Предмет Соглашения</w:t>
      </w:r>
    </w:p>
    <w:p w:rsidR="00F21BFC" w:rsidRPr="00F92913" w:rsidRDefault="00F21BFC" w:rsidP="00F21BFC">
      <w:pPr>
        <w:spacing w:line="360" w:lineRule="auto"/>
        <w:ind w:firstLine="709"/>
        <w:jc w:val="both"/>
        <w:rPr>
          <w:iCs/>
          <w:color w:val="000000"/>
          <w:sz w:val="28"/>
          <w:szCs w:val="28"/>
        </w:rPr>
      </w:pPr>
      <w:r w:rsidRPr="00F92913">
        <w:rPr>
          <w:color w:val="000000"/>
          <w:sz w:val="28"/>
          <w:szCs w:val="28"/>
        </w:rPr>
        <w:t>1.1.  в соответствии с настоящим Соглашением Поселение передает Району части следующих полномочий по вопросам местного значения:</w:t>
      </w:r>
      <w:r w:rsidRPr="00F92913">
        <w:rPr>
          <w:b/>
          <w:bCs/>
          <w:i/>
          <w:color w:val="000000"/>
          <w:sz w:val="28"/>
          <w:szCs w:val="28"/>
        </w:rPr>
        <w:t xml:space="preserve"> </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 xml:space="preserve">1) владение, пользование и распоряжение имуществом, находящимся в муниципальной собственности поселения; </w:t>
      </w:r>
    </w:p>
    <w:p w:rsidR="00F21BFC" w:rsidRPr="00F92913" w:rsidRDefault="00F21BFC" w:rsidP="00F21BFC">
      <w:pPr>
        <w:spacing w:line="360" w:lineRule="auto"/>
        <w:ind w:firstLine="709"/>
        <w:jc w:val="both"/>
        <w:rPr>
          <w:bCs/>
          <w:iCs/>
          <w:color w:val="000000"/>
          <w:sz w:val="28"/>
          <w:szCs w:val="28"/>
        </w:rPr>
      </w:pPr>
      <w:r w:rsidRPr="00F92913">
        <w:rPr>
          <w:bCs/>
          <w:iCs/>
          <w:color w:val="000000"/>
          <w:sz w:val="28"/>
          <w:szCs w:val="28"/>
        </w:rPr>
        <w:t>2) создание условий для обеспечения жителей поселения услугами связи, общественного питания, торговли и бытового обслуживания;</w:t>
      </w:r>
    </w:p>
    <w:p w:rsidR="00F21BFC" w:rsidRPr="00F92913" w:rsidRDefault="00F21BFC" w:rsidP="00F21BFC">
      <w:pPr>
        <w:spacing w:line="360" w:lineRule="auto"/>
        <w:ind w:firstLine="709"/>
        <w:jc w:val="both"/>
        <w:rPr>
          <w:bCs/>
          <w:iCs/>
          <w:color w:val="000000"/>
          <w:sz w:val="28"/>
          <w:szCs w:val="28"/>
        </w:rPr>
      </w:pPr>
      <w:r w:rsidRPr="00F92913">
        <w:rPr>
          <w:bCs/>
          <w:iCs/>
          <w:color w:val="000000"/>
          <w:sz w:val="28"/>
          <w:szCs w:val="28"/>
        </w:rPr>
        <w:t xml:space="preserve">3) обеспечение условий для развития на территории поселения физической культуры и массового спорта, организация проведения </w:t>
      </w:r>
      <w:r w:rsidRPr="00F92913">
        <w:rPr>
          <w:bCs/>
          <w:iCs/>
          <w:color w:val="000000"/>
          <w:sz w:val="28"/>
          <w:szCs w:val="28"/>
        </w:rPr>
        <w:lastRenderedPageBreak/>
        <w:t>официальных физкультурно-оздоровительных и спортивных мероприятий поселения;</w:t>
      </w:r>
    </w:p>
    <w:p w:rsidR="00F21BFC" w:rsidRPr="00F92913" w:rsidRDefault="00F21BFC" w:rsidP="00F21BFC">
      <w:pPr>
        <w:spacing w:line="360" w:lineRule="auto"/>
        <w:ind w:firstLine="709"/>
        <w:jc w:val="both"/>
        <w:rPr>
          <w:bCs/>
          <w:iCs/>
          <w:color w:val="000000"/>
          <w:sz w:val="28"/>
          <w:szCs w:val="28"/>
        </w:rPr>
      </w:pPr>
      <w:r w:rsidRPr="00F92913">
        <w:rPr>
          <w:bCs/>
          <w:iCs/>
          <w:color w:val="000000"/>
          <w:sz w:val="28"/>
          <w:szCs w:val="28"/>
        </w:rPr>
        <w:t xml:space="preserve">4)   выдача  </w:t>
      </w:r>
      <w:r w:rsidRPr="00F92913">
        <w:rPr>
          <w:sz w:val="28"/>
          <w:szCs w:val="28"/>
        </w:rPr>
        <w:t xml:space="preserve">разрешений на строительство, </w:t>
      </w:r>
      <w:r w:rsidRPr="00F92913">
        <w:rPr>
          <w:bCs/>
          <w:iCs/>
          <w:color w:val="000000"/>
          <w:sz w:val="28"/>
          <w:szCs w:val="28"/>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F21BFC" w:rsidRPr="00F92913" w:rsidRDefault="00F21BFC" w:rsidP="00F21BFC">
      <w:pPr>
        <w:spacing w:line="360" w:lineRule="auto"/>
        <w:ind w:firstLine="709"/>
        <w:jc w:val="both"/>
        <w:rPr>
          <w:bCs/>
          <w:iCs/>
          <w:color w:val="000000"/>
          <w:sz w:val="28"/>
          <w:szCs w:val="28"/>
        </w:rPr>
      </w:pPr>
      <w:r w:rsidRPr="00F92913">
        <w:rPr>
          <w:bCs/>
          <w:iCs/>
          <w:color w:val="000000"/>
          <w:sz w:val="28"/>
          <w:szCs w:val="28"/>
        </w:rPr>
        <w:t>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1BFC" w:rsidRPr="00F92913" w:rsidRDefault="00F21BFC" w:rsidP="00F21BFC">
      <w:pPr>
        <w:spacing w:line="360" w:lineRule="auto"/>
        <w:ind w:firstLine="709"/>
        <w:jc w:val="both"/>
        <w:rPr>
          <w:bCs/>
          <w:iCs/>
          <w:color w:val="000000"/>
          <w:sz w:val="28"/>
          <w:szCs w:val="28"/>
        </w:rPr>
      </w:pPr>
      <w:r w:rsidRPr="00F92913">
        <w:rPr>
          <w:bCs/>
          <w:iCs/>
          <w:color w:val="000000"/>
          <w:sz w:val="28"/>
          <w:szCs w:val="28"/>
        </w:rPr>
        <w:t>6) создание, развитие и обеспечение охраны лечебно-оздоровительных местностей и курортов местного значения на территории поселения.</w:t>
      </w:r>
    </w:p>
    <w:p w:rsidR="00F21BFC" w:rsidRPr="00F92913" w:rsidRDefault="00F21BFC" w:rsidP="00F21BFC">
      <w:pPr>
        <w:autoSpaceDE w:val="0"/>
        <w:autoSpaceDN w:val="0"/>
        <w:adjustRightInd w:val="0"/>
        <w:spacing w:line="360" w:lineRule="auto"/>
        <w:ind w:firstLine="709"/>
        <w:rPr>
          <w:b/>
          <w:color w:val="000000"/>
          <w:sz w:val="28"/>
          <w:szCs w:val="28"/>
        </w:rPr>
      </w:pPr>
      <w:r w:rsidRPr="00F92913">
        <w:rPr>
          <w:b/>
          <w:bCs/>
          <w:color w:val="000000"/>
          <w:sz w:val="28"/>
          <w:szCs w:val="28"/>
        </w:rPr>
        <w:t xml:space="preserve">                                  2.</w:t>
      </w:r>
      <w:r w:rsidRPr="00F92913">
        <w:rPr>
          <w:color w:val="000000"/>
          <w:sz w:val="28"/>
          <w:szCs w:val="28"/>
        </w:rPr>
        <w:t xml:space="preserve"> </w:t>
      </w:r>
      <w:r w:rsidRPr="00F92913">
        <w:rPr>
          <w:b/>
          <w:color w:val="000000"/>
          <w:sz w:val="28"/>
          <w:szCs w:val="28"/>
        </w:rPr>
        <w:t xml:space="preserve">Права и обязанности Сторон </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2.1. В целях реализации настоящего соглашения Поселение обязуется:</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2.1.1. Передать Району в порядке, установленном настоящим Соглашением финансовые средства на реализацию переданных полномочий.</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w:t>
      </w:r>
      <w:proofErr w:type="gramStart"/>
      <w:r w:rsidRPr="00F92913">
        <w:rPr>
          <w:color w:val="000000"/>
          <w:sz w:val="28"/>
          <w:szCs w:val="28"/>
        </w:rPr>
        <w:t>переданных</w:t>
      </w:r>
      <w:proofErr w:type="gramEnd"/>
      <w:r w:rsidRPr="00F92913">
        <w:rPr>
          <w:color w:val="000000"/>
          <w:sz w:val="28"/>
          <w:szCs w:val="28"/>
        </w:rPr>
        <w:t xml:space="preserve"> </w:t>
      </w:r>
    </w:p>
    <w:p w:rsidR="00F21BFC" w:rsidRPr="00F92913" w:rsidRDefault="00F21BFC" w:rsidP="00F21BFC">
      <w:pPr>
        <w:spacing w:line="360" w:lineRule="auto"/>
        <w:jc w:val="both"/>
        <w:rPr>
          <w:color w:val="000000"/>
          <w:sz w:val="28"/>
          <w:szCs w:val="28"/>
        </w:rPr>
      </w:pPr>
      <w:r w:rsidRPr="00F92913">
        <w:rPr>
          <w:color w:val="000000"/>
          <w:sz w:val="28"/>
          <w:szCs w:val="28"/>
        </w:rPr>
        <w:t>полномочий, либо неиспользуемое имущество, которое возможно использовать для осуществления переданных полномочий.</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Состав передаваемого в безвозмездное пользование имущества определяется приложением к настоящему Соглашению. Указанное приложение </w:t>
      </w:r>
    </w:p>
    <w:p w:rsidR="00F21BFC" w:rsidRPr="00F92913" w:rsidRDefault="00F21BFC" w:rsidP="00F21BFC">
      <w:pPr>
        <w:spacing w:line="360" w:lineRule="auto"/>
        <w:jc w:val="both"/>
        <w:rPr>
          <w:color w:val="000000"/>
          <w:sz w:val="28"/>
          <w:szCs w:val="28"/>
        </w:rPr>
      </w:pPr>
      <w:r w:rsidRPr="00F92913">
        <w:rPr>
          <w:color w:val="000000"/>
          <w:sz w:val="28"/>
          <w:szCs w:val="28"/>
        </w:rPr>
        <w:lastRenderedPageBreak/>
        <w:t>подписывается Сторонами и является неотъемлемой частью настоящего Соглашения.</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2.1.4. Отражать в бюджете сельского поселения Саннинский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2.2. В целях реализации настоящего соглашения Поселение вправе:    </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2.2.1. Участвовать в совещаниях, проводимых Районом по вопросам реализации переданных полномочий.</w:t>
      </w:r>
    </w:p>
    <w:p w:rsidR="00F21BFC" w:rsidRPr="00F92913" w:rsidRDefault="00F21BFC" w:rsidP="00F21BFC">
      <w:pPr>
        <w:spacing w:line="360" w:lineRule="auto"/>
        <w:jc w:val="both"/>
        <w:rPr>
          <w:color w:val="000000"/>
          <w:sz w:val="28"/>
          <w:szCs w:val="28"/>
        </w:rPr>
      </w:pPr>
      <w:r w:rsidRPr="00F92913">
        <w:rPr>
          <w:color w:val="000000"/>
          <w:sz w:val="28"/>
          <w:szCs w:val="28"/>
        </w:rPr>
        <w:t xml:space="preserve">         2.2.2. Вносить предложения и давать рекомендации по повышению эффективности реализации переданных полномочий.</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sidRPr="00F92913">
        <w:rPr>
          <w:color w:val="000000"/>
          <w:sz w:val="28"/>
          <w:szCs w:val="28"/>
        </w:rPr>
        <w:t>дств дл</w:t>
      </w:r>
      <w:proofErr w:type="gramEnd"/>
      <w:r w:rsidRPr="00F92913">
        <w:rPr>
          <w:color w:val="000000"/>
          <w:sz w:val="28"/>
          <w:szCs w:val="28"/>
        </w:rPr>
        <w:t>я реализации переданных полномочий.</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2.2.4. Требовать возврата предоставленных финансовых сре</w:t>
      </w:r>
      <w:proofErr w:type="gramStart"/>
      <w:r w:rsidRPr="00F92913">
        <w:rPr>
          <w:color w:val="000000"/>
          <w:sz w:val="28"/>
          <w:szCs w:val="28"/>
        </w:rPr>
        <w:t>дств дл</w:t>
      </w:r>
      <w:proofErr w:type="gramEnd"/>
      <w:r w:rsidRPr="00F92913">
        <w:rPr>
          <w:color w:val="000000"/>
          <w:sz w:val="28"/>
          <w:szCs w:val="28"/>
        </w:rPr>
        <w:t>я реализации переданных полномочий в случаях их нецелевого использования Районом, а также исполнения Районом переданных полномочий.</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2.3. В целях реализации настоящего соглашения Район обязуется:</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 xml:space="preserve">2.3.1. </w:t>
      </w:r>
      <w:proofErr w:type="gramStart"/>
      <w:r w:rsidRPr="00F92913">
        <w:rPr>
          <w:color w:val="000000"/>
          <w:sz w:val="28"/>
          <w:szCs w:val="28"/>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w:t>
      </w:r>
      <w:r w:rsidRPr="00F92913">
        <w:rPr>
          <w:color w:val="000000"/>
          <w:sz w:val="28"/>
          <w:szCs w:val="28"/>
        </w:rPr>
        <w:lastRenderedPageBreak/>
        <w:t>Башкортостан и настоящим соглашением с учетом потребностей и интересов муниципального образования  сельское поселение Саннинский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roofErr w:type="gramEnd"/>
    </w:p>
    <w:p w:rsidR="00F21BFC" w:rsidRPr="00F92913" w:rsidRDefault="00F21BFC" w:rsidP="00F21BFC">
      <w:pPr>
        <w:spacing w:line="360" w:lineRule="auto"/>
        <w:ind w:firstLine="708"/>
        <w:jc w:val="both"/>
        <w:rPr>
          <w:color w:val="000000"/>
          <w:sz w:val="28"/>
          <w:szCs w:val="28"/>
        </w:rPr>
      </w:pPr>
      <w:r w:rsidRPr="00F92913">
        <w:rPr>
          <w:color w:val="000000"/>
          <w:sz w:val="28"/>
          <w:szCs w:val="28"/>
        </w:rPr>
        <w:t xml:space="preserve">2.3.2. </w:t>
      </w:r>
      <w:proofErr w:type="gramStart"/>
      <w:r w:rsidRPr="00F92913">
        <w:rPr>
          <w:color w:val="000000"/>
          <w:sz w:val="28"/>
          <w:szCs w:val="28"/>
        </w:rPr>
        <w:t>Предоставлять документы</w:t>
      </w:r>
      <w:proofErr w:type="gramEnd"/>
      <w:r w:rsidRPr="00F92913">
        <w:rPr>
          <w:color w:val="000000"/>
          <w:sz w:val="28"/>
          <w:szCs w:val="28"/>
        </w:rPr>
        <w:t xml:space="preserve"> и иную информацию, связанную с выполнением переданных полномочий, не позднее 15 дней со дня получения письменного запроса.</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2.4. В целях реализации настоящего соглашения Район вправе:</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2.4.1. Запрашивать у Поселения информацию, необходимую для реализации переданных полномочий.</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 xml:space="preserve">2.4.2. Приостановить </w:t>
      </w:r>
      <w:proofErr w:type="gramStart"/>
      <w:r w:rsidRPr="00F92913">
        <w:rPr>
          <w:color w:val="000000"/>
          <w:sz w:val="28"/>
          <w:szCs w:val="28"/>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sidRPr="00F92913">
        <w:rPr>
          <w:color w:val="000000"/>
          <w:sz w:val="28"/>
          <w:szCs w:val="28"/>
        </w:rPr>
        <w:t xml:space="preserve"> двух месяцев с момента последнего перечисления.</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При непредставлении Поселением финансовых сре</w:t>
      </w:r>
      <w:proofErr w:type="gramStart"/>
      <w:r w:rsidRPr="00F92913">
        <w:rPr>
          <w:color w:val="000000"/>
          <w:sz w:val="28"/>
          <w:szCs w:val="28"/>
        </w:rPr>
        <w:t>дств дл</w:t>
      </w:r>
      <w:proofErr w:type="gramEnd"/>
      <w:r w:rsidRPr="00F92913">
        <w:rPr>
          <w:color w:val="000000"/>
          <w:sz w:val="28"/>
          <w:szCs w:val="28"/>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F21BFC" w:rsidRPr="00F92913" w:rsidRDefault="00F21BFC" w:rsidP="00F21BFC">
      <w:pPr>
        <w:spacing w:line="360" w:lineRule="auto"/>
        <w:ind w:firstLine="708"/>
        <w:jc w:val="both"/>
        <w:rPr>
          <w:color w:val="000000"/>
          <w:sz w:val="28"/>
          <w:szCs w:val="28"/>
        </w:rPr>
      </w:pPr>
      <w:r w:rsidRPr="00F92913">
        <w:rPr>
          <w:color w:val="000000"/>
          <w:sz w:val="28"/>
          <w:szCs w:val="28"/>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F21BFC" w:rsidRPr="00F92913" w:rsidRDefault="00F21BFC" w:rsidP="00F21BFC">
      <w:pPr>
        <w:autoSpaceDE w:val="0"/>
        <w:autoSpaceDN w:val="0"/>
        <w:adjustRightInd w:val="0"/>
        <w:spacing w:line="360" w:lineRule="auto"/>
        <w:ind w:firstLine="709"/>
        <w:jc w:val="center"/>
        <w:rPr>
          <w:b/>
          <w:color w:val="000000"/>
          <w:sz w:val="28"/>
          <w:szCs w:val="28"/>
        </w:rPr>
      </w:pPr>
      <w:r w:rsidRPr="00F92913">
        <w:rPr>
          <w:b/>
          <w:bCs/>
          <w:color w:val="000000"/>
          <w:sz w:val="28"/>
          <w:szCs w:val="28"/>
        </w:rPr>
        <w:lastRenderedPageBreak/>
        <w:t>3.</w:t>
      </w:r>
      <w:r w:rsidRPr="00F92913">
        <w:rPr>
          <w:color w:val="000000"/>
          <w:sz w:val="28"/>
          <w:szCs w:val="28"/>
        </w:rPr>
        <w:t xml:space="preserve"> </w:t>
      </w:r>
      <w:r w:rsidRPr="00F92913">
        <w:rPr>
          <w:b/>
          <w:color w:val="000000"/>
          <w:sz w:val="28"/>
          <w:szCs w:val="28"/>
        </w:rPr>
        <w:t>Порядок предоставления финансовых сре</w:t>
      </w:r>
      <w:proofErr w:type="gramStart"/>
      <w:r w:rsidRPr="00F92913">
        <w:rPr>
          <w:b/>
          <w:color w:val="000000"/>
          <w:sz w:val="28"/>
          <w:szCs w:val="28"/>
        </w:rPr>
        <w:t>дств дл</w:t>
      </w:r>
      <w:proofErr w:type="gramEnd"/>
      <w:r w:rsidRPr="00F92913">
        <w:rPr>
          <w:b/>
          <w:color w:val="000000"/>
          <w:sz w:val="28"/>
          <w:szCs w:val="28"/>
        </w:rPr>
        <w:t>я осуществления</w:t>
      </w:r>
    </w:p>
    <w:p w:rsidR="00F21BFC" w:rsidRPr="00F92913" w:rsidRDefault="00F21BFC" w:rsidP="00F21BFC">
      <w:pPr>
        <w:autoSpaceDE w:val="0"/>
        <w:autoSpaceDN w:val="0"/>
        <w:adjustRightInd w:val="0"/>
        <w:spacing w:line="360" w:lineRule="auto"/>
        <w:ind w:firstLine="709"/>
        <w:jc w:val="center"/>
        <w:rPr>
          <w:b/>
          <w:bCs/>
          <w:color w:val="000000"/>
          <w:sz w:val="28"/>
          <w:szCs w:val="28"/>
        </w:rPr>
      </w:pPr>
      <w:r w:rsidRPr="00F92913">
        <w:rPr>
          <w:b/>
          <w:color w:val="000000"/>
          <w:sz w:val="28"/>
          <w:szCs w:val="28"/>
        </w:rPr>
        <w:t>переданных полномочий</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F21BFC" w:rsidRPr="00F92913" w:rsidRDefault="00F21BFC" w:rsidP="00F21BFC">
      <w:pPr>
        <w:spacing w:line="360" w:lineRule="auto"/>
        <w:ind w:firstLine="709"/>
        <w:jc w:val="both"/>
        <w:rPr>
          <w:sz w:val="28"/>
          <w:szCs w:val="28"/>
        </w:rPr>
      </w:pPr>
      <w:r w:rsidRPr="00F92913">
        <w:rPr>
          <w:sz w:val="28"/>
          <w:szCs w:val="28"/>
        </w:rPr>
        <w:t xml:space="preserve">3.2. Порядок определения объема </w:t>
      </w:r>
      <w:r w:rsidRPr="00F92913">
        <w:rPr>
          <w:color w:val="000000"/>
          <w:sz w:val="28"/>
          <w:szCs w:val="28"/>
        </w:rPr>
        <w:t>межбюджетных трансфертов</w:t>
      </w:r>
      <w:r w:rsidRPr="00F92913">
        <w:rPr>
          <w:sz w:val="28"/>
          <w:szCs w:val="28"/>
        </w:rPr>
        <w:t xml:space="preserve">, необходимых для осуществления передаваемых полномочий, устанавливается решением Совета </w:t>
      </w:r>
      <w:r w:rsidRPr="00F92913">
        <w:rPr>
          <w:color w:val="000000"/>
          <w:sz w:val="28"/>
          <w:szCs w:val="28"/>
        </w:rPr>
        <w:t>сельского поселения Саннинский  сельсовет  муниципального района Благовещенский район Республики Башкортостан</w:t>
      </w:r>
      <w:r w:rsidRPr="00F92913">
        <w:rPr>
          <w:sz w:val="28"/>
          <w:szCs w:val="28"/>
        </w:rPr>
        <w:t xml:space="preserve"> о бюджете </w:t>
      </w:r>
      <w:r w:rsidRPr="00F92913">
        <w:rPr>
          <w:color w:val="000000"/>
          <w:sz w:val="28"/>
          <w:szCs w:val="28"/>
        </w:rPr>
        <w:t>сельского поселения Саннинский  сельсовет  муниципального района Благовещенский район Республики Башкортостан</w:t>
      </w:r>
      <w:r w:rsidRPr="00F92913">
        <w:rPr>
          <w:sz w:val="28"/>
          <w:szCs w:val="28"/>
        </w:rPr>
        <w:t xml:space="preserve"> на очередной финансовый год в соответствии с бюджетным законодательством.</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Саннинский сельсовет муниципального района Благовещенский район Республики Башкортостан.</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3.4. Финансовые средства перечисляются ежемесячно.</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F21BFC" w:rsidRPr="00F92913" w:rsidRDefault="00F21BFC" w:rsidP="00F21BFC">
      <w:pPr>
        <w:spacing w:line="360" w:lineRule="auto"/>
        <w:ind w:firstLine="709"/>
        <w:jc w:val="center"/>
        <w:rPr>
          <w:b/>
          <w:bCs/>
          <w:color w:val="000000"/>
          <w:sz w:val="28"/>
          <w:szCs w:val="28"/>
        </w:rPr>
      </w:pPr>
      <w:r w:rsidRPr="00F92913">
        <w:rPr>
          <w:b/>
          <w:color w:val="000000"/>
          <w:sz w:val="28"/>
          <w:szCs w:val="28"/>
        </w:rPr>
        <w:t>4.</w:t>
      </w:r>
      <w:r w:rsidRPr="00F92913">
        <w:rPr>
          <w:b/>
          <w:bCs/>
          <w:color w:val="000000"/>
          <w:sz w:val="28"/>
          <w:szCs w:val="28"/>
        </w:rPr>
        <w:t xml:space="preserve"> Основания и порядок прекращения соглашения</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 xml:space="preserve"> 4.1. Настоящее Соглашение вступает в силу с 1 января 2018 года и действует до 31 декабря 2018 года.</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4.2. Настоящее Соглашение может быть досрочно прекращено:</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по соглашению Сторон;</w:t>
      </w:r>
    </w:p>
    <w:p w:rsidR="00F21BFC" w:rsidRPr="00F92913" w:rsidRDefault="00F21BFC" w:rsidP="00F21BFC">
      <w:pPr>
        <w:spacing w:line="360" w:lineRule="auto"/>
        <w:ind w:firstLine="709"/>
        <w:jc w:val="both"/>
        <w:rPr>
          <w:sz w:val="28"/>
        </w:rPr>
      </w:pPr>
      <w:r w:rsidRPr="00F92913">
        <w:rPr>
          <w:sz w:val="28"/>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F21BFC" w:rsidRPr="00F92913" w:rsidRDefault="00F21BFC" w:rsidP="00F21BFC">
      <w:pPr>
        <w:spacing w:line="360" w:lineRule="auto"/>
        <w:ind w:firstLine="709"/>
        <w:jc w:val="both"/>
        <w:rPr>
          <w:sz w:val="28"/>
        </w:rPr>
      </w:pPr>
      <w:proofErr w:type="gramStart"/>
      <w:r w:rsidRPr="00F92913">
        <w:rPr>
          <w:sz w:val="28"/>
        </w:rPr>
        <w:lastRenderedPageBreak/>
        <w:t>в одностороннем порядке без обращения в суд в случает, предусмотренном пунктом 2.4.2  настоящего Соглашения.</w:t>
      </w:r>
      <w:proofErr w:type="gramEnd"/>
    </w:p>
    <w:p w:rsidR="00F21BFC" w:rsidRPr="00F92913" w:rsidRDefault="00F21BFC" w:rsidP="00F21BFC">
      <w:pPr>
        <w:spacing w:line="360" w:lineRule="auto"/>
        <w:ind w:firstLine="709"/>
        <w:jc w:val="both"/>
        <w:rPr>
          <w:sz w:val="28"/>
        </w:rPr>
      </w:pPr>
      <w:r w:rsidRPr="00F92913">
        <w:rPr>
          <w:sz w:val="28"/>
        </w:rPr>
        <w:t xml:space="preserve">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F92913">
        <w:rPr>
          <w:sz w:val="28"/>
        </w:rPr>
        <w:t>с даты  направления</w:t>
      </w:r>
      <w:proofErr w:type="gramEnd"/>
      <w:r w:rsidRPr="00F92913">
        <w:rPr>
          <w:sz w:val="28"/>
        </w:rPr>
        <w:t xml:space="preserve"> указанного уведомления.</w:t>
      </w:r>
    </w:p>
    <w:p w:rsidR="00F21BFC" w:rsidRPr="00F92913" w:rsidRDefault="00F21BFC" w:rsidP="00F21BFC">
      <w:pPr>
        <w:autoSpaceDE w:val="0"/>
        <w:autoSpaceDN w:val="0"/>
        <w:adjustRightInd w:val="0"/>
        <w:spacing w:line="360" w:lineRule="auto"/>
        <w:ind w:firstLine="709"/>
        <w:jc w:val="center"/>
        <w:rPr>
          <w:b/>
          <w:color w:val="000000"/>
          <w:sz w:val="28"/>
          <w:szCs w:val="28"/>
        </w:rPr>
      </w:pPr>
      <w:r w:rsidRPr="00F92913">
        <w:rPr>
          <w:b/>
          <w:bCs/>
          <w:color w:val="000000"/>
          <w:sz w:val="28"/>
          <w:szCs w:val="28"/>
        </w:rPr>
        <w:t>5.</w:t>
      </w:r>
      <w:r w:rsidRPr="00F92913">
        <w:rPr>
          <w:color w:val="000000"/>
          <w:sz w:val="28"/>
          <w:szCs w:val="28"/>
        </w:rPr>
        <w:t xml:space="preserve"> </w:t>
      </w:r>
      <w:r w:rsidRPr="00F92913">
        <w:rPr>
          <w:b/>
          <w:color w:val="000000"/>
          <w:sz w:val="28"/>
          <w:szCs w:val="28"/>
        </w:rPr>
        <w:t>Ответственность Сторон</w:t>
      </w:r>
    </w:p>
    <w:p w:rsidR="00F21BFC" w:rsidRPr="00F92913" w:rsidRDefault="00F21BFC" w:rsidP="00F21BFC">
      <w:pPr>
        <w:spacing w:line="360" w:lineRule="auto"/>
        <w:ind w:firstLine="709"/>
        <w:jc w:val="both"/>
        <w:rPr>
          <w:sz w:val="28"/>
          <w:szCs w:val="28"/>
        </w:rPr>
      </w:pPr>
      <w:r w:rsidRPr="00F92913">
        <w:rPr>
          <w:b/>
          <w:sz w:val="28"/>
          <w:szCs w:val="28"/>
        </w:rPr>
        <w:t xml:space="preserve"> </w:t>
      </w:r>
      <w:r w:rsidRPr="00F92913">
        <w:rPr>
          <w:sz w:val="28"/>
          <w:szCs w:val="28"/>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F21BFC" w:rsidRPr="00F92913" w:rsidRDefault="00F21BFC" w:rsidP="00F21BFC">
      <w:pPr>
        <w:spacing w:line="360" w:lineRule="auto"/>
        <w:ind w:firstLine="709"/>
        <w:jc w:val="both"/>
        <w:rPr>
          <w:sz w:val="28"/>
          <w:szCs w:val="28"/>
        </w:rPr>
      </w:pPr>
      <w:r w:rsidRPr="00F92913">
        <w:rPr>
          <w:sz w:val="28"/>
          <w:szCs w:val="28"/>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F21BFC" w:rsidRPr="00F92913" w:rsidRDefault="00F21BFC" w:rsidP="00F21BFC">
      <w:pPr>
        <w:spacing w:line="360" w:lineRule="auto"/>
        <w:ind w:firstLine="709"/>
        <w:jc w:val="both"/>
        <w:rPr>
          <w:sz w:val="28"/>
          <w:szCs w:val="28"/>
        </w:rPr>
      </w:pPr>
      <w:r w:rsidRPr="00F92913">
        <w:rPr>
          <w:sz w:val="28"/>
          <w:szCs w:val="28"/>
        </w:rPr>
        <w:t>5.3. Окончание срока действия настоящего Соглашения не освобождает Стороны от ответственности за нарушение его условий в период его действия.</w:t>
      </w:r>
    </w:p>
    <w:p w:rsidR="00F21BFC" w:rsidRPr="00F92913" w:rsidRDefault="00F21BFC" w:rsidP="00F21BFC">
      <w:pPr>
        <w:autoSpaceDE w:val="0"/>
        <w:autoSpaceDN w:val="0"/>
        <w:adjustRightInd w:val="0"/>
        <w:spacing w:line="360" w:lineRule="auto"/>
        <w:ind w:firstLine="709"/>
        <w:jc w:val="center"/>
        <w:rPr>
          <w:b/>
          <w:bCs/>
          <w:color w:val="000000"/>
          <w:sz w:val="28"/>
          <w:szCs w:val="28"/>
        </w:rPr>
      </w:pPr>
    </w:p>
    <w:p w:rsidR="00F21BFC" w:rsidRPr="00F92913" w:rsidRDefault="00F21BFC" w:rsidP="00F21BFC">
      <w:pPr>
        <w:autoSpaceDE w:val="0"/>
        <w:autoSpaceDN w:val="0"/>
        <w:adjustRightInd w:val="0"/>
        <w:spacing w:line="360" w:lineRule="auto"/>
        <w:ind w:firstLine="709"/>
        <w:jc w:val="center"/>
        <w:rPr>
          <w:b/>
          <w:bCs/>
          <w:color w:val="000000"/>
          <w:sz w:val="28"/>
          <w:szCs w:val="28"/>
        </w:rPr>
      </w:pPr>
    </w:p>
    <w:p w:rsidR="00F21BFC" w:rsidRPr="00F92913" w:rsidRDefault="00F21BFC" w:rsidP="00F21BFC">
      <w:pPr>
        <w:autoSpaceDE w:val="0"/>
        <w:autoSpaceDN w:val="0"/>
        <w:adjustRightInd w:val="0"/>
        <w:spacing w:line="360" w:lineRule="auto"/>
        <w:ind w:firstLine="709"/>
        <w:jc w:val="center"/>
        <w:rPr>
          <w:b/>
          <w:color w:val="000000"/>
          <w:sz w:val="28"/>
          <w:szCs w:val="28"/>
        </w:rPr>
      </w:pPr>
      <w:r w:rsidRPr="00F92913">
        <w:rPr>
          <w:b/>
          <w:bCs/>
          <w:color w:val="000000"/>
          <w:sz w:val="28"/>
          <w:szCs w:val="28"/>
        </w:rPr>
        <w:t>6.</w:t>
      </w:r>
      <w:r w:rsidRPr="00F92913">
        <w:rPr>
          <w:color w:val="000000"/>
          <w:sz w:val="28"/>
          <w:szCs w:val="28"/>
        </w:rPr>
        <w:t xml:space="preserve"> </w:t>
      </w:r>
      <w:r w:rsidRPr="00F92913">
        <w:rPr>
          <w:b/>
          <w:color w:val="000000"/>
          <w:sz w:val="28"/>
          <w:szCs w:val="28"/>
        </w:rPr>
        <w:t>Порядок разрешения споров</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 xml:space="preserve"> 6.1. Все разногласия между Сторонами разрешаются путем переговоров.</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F21BFC" w:rsidRPr="00F92913" w:rsidRDefault="00F21BFC" w:rsidP="00F21BFC">
      <w:pPr>
        <w:autoSpaceDE w:val="0"/>
        <w:autoSpaceDN w:val="0"/>
        <w:adjustRightInd w:val="0"/>
        <w:spacing w:line="360" w:lineRule="auto"/>
        <w:ind w:firstLine="709"/>
        <w:jc w:val="center"/>
        <w:rPr>
          <w:b/>
          <w:color w:val="000000"/>
          <w:sz w:val="28"/>
          <w:szCs w:val="28"/>
        </w:rPr>
      </w:pPr>
      <w:r w:rsidRPr="00F92913">
        <w:rPr>
          <w:b/>
          <w:bCs/>
          <w:color w:val="000000"/>
          <w:sz w:val="28"/>
          <w:szCs w:val="28"/>
        </w:rPr>
        <w:t>7.</w:t>
      </w:r>
      <w:r w:rsidRPr="00F92913">
        <w:rPr>
          <w:color w:val="000000"/>
          <w:sz w:val="28"/>
          <w:szCs w:val="28"/>
        </w:rPr>
        <w:t xml:space="preserve"> </w:t>
      </w:r>
      <w:r w:rsidRPr="00F92913">
        <w:rPr>
          <w:b/>
          <w:color w:val="000000"/>
          <w:sz w:val="28"/>
          <w:szCs w:val="28"/>
        </w:rPr>
        <w:t>Заключительные условия</w:t>
      </w:r>
    </w:p>
    <w:p w:rsidR="00F21BFC" w:rsidRPr="00F92913" w:rsidRDefault="00F21BFC" w:rsidP="00F21BFC">
      <w:pPr>
        <w:spacing w:line="360" w:lineRule="auto"/>
        <w:ind w:firstLine="709"/>
        <w:jc w:val="both"/>
        <w:rPr>
          <w:color w:val="000000"/>
          <w:sz w:val="28"/>
          <w:szCs w:val="28"/>
        </w:rPr>
      </w:pPr>
      <w:r w:rsidRPr="00F92913">
        <w:rPr>
          <w:bCs/>
          <w:color w:val="000000"/>
          <w:sz w:val="28"/>
          <w:szCs w:val="28"/>
        </w:rPr>
        <w:lastRenderedPageBreak/>
        <w:t>7.1. Все изменения и дополнения в настоящее</w:t>
      </w:r>
      <w:r w:rsidRPr="00F92913">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Саннинский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F21BFC" w:rsidRPr="00F92913" w:rsidRDefault="00F21BFC" w:rsidP="00F21BFC">
      <w:pPr>
        <w:spacing w:line="360" w:lineRule="auto"/>
        <w:ind w:firstLine="709"/>
        <w:jc w:val="both"/>
        <w:rPr>
          <w:color w:val="000000"/>
          <w:sz w:val="28"/>
          <w:szCs w:val="28"/>
        </w:rPr>
      </w:pPr>
      <w:r w:rsidRPr="00F92913">
        <w:rPr>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rsidR="00F21BFC" w:rsidRPr="00F92913" w:rsidRDefault="00F21BFC" w:rsidP="00F21BFC">
      <w:pPr>
        <w:spacing w:line="360" w:lineRule="auto"/>
        <w:ind w:firstLine="709"/>
        <w:jc w:val="center"/>
        <w:rPr>
          <w:b/>
          <w:bCs/>
          <w:color w:val="000000"/>
          <w:sz w:val="28"/>
          <w:szCs w:val="28"/>
        </w:rPr>
      </w:pPr>
      <w:r w:rsidRPr="00F92913">
        <w:rPr>
          <w:b/>
          <w:bCs/>
          <w:color w:val="000000"/>
          <w:sz w:val="28"/>
          <w:szCs w:val="28"/>
        </w:rPr>
        <w:t>8. К настоящему Соглашению прилагаются:</w:t>
      </w:r>
    </w:p>
    <w:p w:rsidR="00F21BFC" w:rsidRPr="00F92913" w:rsidRDefault="00F21BFC" w:rsidP="00F21BFC">
      <w:pPr>
        <w:spacing w:line="360" w:lineRule="auto"/>
        <w:ind w:firstLine="709"/>
        <w:jc w:val="both"/>
        <w:rPr>
          <w:bCs/>
          <w:color w:val="000000"/>
          <w:sz w:val="28"/>
          <w:szCs w:val="28"/>
        </w:rPr>
      </w:pPr>
      <w:r w:rsidRPr="00F92913">
        <w:rPr>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F92913">
        <w:rPr>
          <w:color w:val="000000"/>
          <w:sz w:val="28"/>
          <w:szCs w:val="28"/>
        </w:rPr>
        <w:t>Благовещенский</w:t>
      </w:r>
      <w:r w:rsidRPr="00F92913">
        <w:rPr>
          <w:bCs/>
          <w:color w:val="000000"/>
          <w:sz w:val="28"/>
          <w:szCs w:val="28"/>
        </w:rPr>
        <w:t xml:space="preserve"> район Республики Башкортостан – на 1 листе;</w:t>
      </w:r>
    </w:p>
    <w:p w:rsidR="00F21BFC" w:rsidRPr="00F92913" w:rsidRDefault="00F21BFC" w:rsidP="00F21BFC">
      <w:pPr>
        <w:spacing w:line="360" w:lineRule="auto"/>
        <w:ind w:firstLine="709"/>
        <w:jc w:val="both"/>
        <w:rPr>
          <w:bCs/>
          <w:color w:val="000000"/>
          <w:sz w:val="28"/>
          <w:szCs w:val="28"/>
        </w:rPr>
      </w:pPr>
      <w:r w:rsidRPr="00F92913">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F92913">
        <w:rPr>
          <w:color w:val="000000"/>
          <w:sz w:val="28"/>
          <w:szCs w:val="28"/>
        </w:rPr>
        <w:t>Благовещенский</w:t>
      </w:r>
      <w:r w:rsidRPr="00F92913">
        <w:rPr>
          <w:bCs/>
          <w:color w:val="000000"/>
          <w:sz w:val="28"/>
          <w:szCs w:val="28"/>
        </w:rPr>
        <w:t xml:space="preserve"> район Республики Башкортостан – на 1 листе;</w:t>
      </w:r>
    </w:p>
    <w:p w:rsidR="00F21BFC" w:rsidRPr="00F92913" w:rsidRDefault="00F21BFC" w:rsidP="00F21BFC">
      <w:pPr>
        <w:spacing w:line="360" w:lineRule="auto"/>
        <w:ind w:firstLine="709"/>
        <w:jc w:val="both"/>
        <w:rPr>
          <w:bCs/>
          <w:color w:val="000000"/>
          <w:sz w:val="28"/>
          <w:szCs w:val="28"/>
        </w:rPr>
      </w:pPr>
      <w:r w:rsidRPr="00F92913">
        <w:rPr>
          <w:bCs/>
          <w:sz w:val="28"/>
          <w:szCs w:val="28"/>
        </w:rPr>
        <w:t xml:space="preserve">Приложение № 3. </w:t>
      </w:r>
      <w:r w:rsidRPr="00F92913">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F92913">
        <w:rPr>
          <w:color w:val="000000"/>
          <w:sz w:val="28"/>
          <w:szCs w:val="28"/>
        </w:rPr>
        <w:t xml:space="preserve"> Благовещенский</w:t>
      </w:r>
      <w:r w:rsidRPr="00F92913">
        <w:rPr>
          <w:bCs/>
          <w:color w:val="000000"/>
          <w:sz w:val="28"/>
          <w:szCs w:val="28"/>
        </w:rPr>
        <w:t xml:space="preserve"> район Республики Башкортостан – на 1 листе.</w:t>
      </w:r>
    </w:p>
    <w:p w:rsidR="00F21BFC" w:rsidRPr="00F92913" w:rsidRDefault="00F21BFC" w:rsidP="00F21BFC">
      <w:pPr>
        <w:autoSpaceDE w:val="0"/>
        <w:spacing w:line="360" w:lineRule="auto"/>
        <w:ind w:firstLine="709"/>
        <w:jc w:val="both"/>
        <w:rPr>
          <w:bCs/>
          <w:color w:val="000000"/>
          <w:sz w:val="28"/>
          <w:szCs w:val="28"/>
        </w:rPr>
      </w:pPr>
      <w:r w:rsidRPr="00F92913">
        <w:rPr>
          <w:bCs/>
          <w:sz w:val="28"/>
          <w:szCs w:val="28"/>
        </w:rPr>
        <w:t xml:space="preserve"> </w:t>
      </w:r>
    </w:p>
    <w:p w:rsidR="00F21BFC" w:rsidRPr="00F92913" w:rsidRDefault="00F21BFC" w:rsidP="00F21BFC">
      <w:pPr>
        <w:spacing w:line="360" w:lineRule="auto"/>
        <w:jc w:val="center"/>
        <w:rPr>
          <w:b/>
          <w:bCs/>
          <w:sz w:val="28"/>
          <w:szCs w:val="28"/>
        </w:rPr>
      </w:pPr>
      <w:r w:rsidRPr="00F92913">
        <w:rPr>
          <w:b/>
          <w:bCs/>
          <w:sz w:val="28"/>
          <w:szCs w:val="28"/>
        </w:rPr>
        <w:t>Реквизиты Сторон:</w:t>
      </w:r>
    </w:p>
    <w:tbl>
      <w:tblPr>
        <w:tblW w:w="0" w:type="auto"/>
        <w:tblInd w:w="108" w:type="dxa"/>
        <w:tblLayout w:type="fixed"/>
        <w:tblLook w:val="0000" w:firstRow="0" w:lastRow="0" w:firstColumn="0" w:lastColumn="0" w:noHBand="0" w:noVBand="0"/>
      </w:tblPr>
      <w:tblGrid>
        <w:gridCol w:w="4860"/>
        <w:gridCol w:w="4860"/>
      </w:tblGrid>
      <w:tr w:rsidR="00F21BFC" w:rsidRPr="00F92913" w:rsidTr="00DE2F1D">
        <w:trPr>
          <w:trHeight w:val="1491"/>
        </w:trPr>
        <w:tc>
          <w:tcPr>
            <w:tcW w:w="4860" w:type="dxa"/>
          </w:tcPr>
          <w:p w:rsidR="00F21BFC" w:rsidRPr="00F92913" w:rsidRDefault="00F21BFC" w:rsidP="00DE2F1D">
            <w:pPr>
              <w:rPr>
                <w:b/>
                <w:bCs/>
                <w:sz w:val="28"/>
                <w:szCs w:val="20"/>
              </w:rPr>
            </w:pPr>
            <w:r w:rsidRPr="00F92913">
              <w:rPr>
                <w:b/>
                <w:bCs/>
                <w:sz w:val="28"/>
                <w:szCs w:val="20"/>
              </w:rPr>
              <w:t xml:space="preserve">За Совет  сельского поселения </w:t>
            </w:r>
          </w:p>
          <w:p w:rsidR="00F21BFC" w:rsidRPr="00F92913" w:rsidRDefault="00F21BFC" w:rsidP="00DE2F1D">
            <w:pPr>
              <w:rPr>
                <w:b/>
                <w:bCs/>
                <w:sz w:val="28"/>
                <w:szCs w:val="20"/>
              </w:rPr>
            </w:pPr>
            <w:r w:rsidRPr="00F92913">
              <w:rPr>
                <w:b/>
                <w:bCs/>
                <w:sz w:val="28"/>
                <w:szCs w:val="28"/>
              </w:rPr>
              <w:t>Саннинский сельсовет</w:t>
            </w:r>
            <w:r w:rsidRPr="00F92913">
              <w:rPr>
                <w:b/>
                <w:bCs/>
                <w:sz w:val="28"/>
                <w:szCs w:val="20"/>
              </w:rPr>
              <w:t xml:space="preserve"> муниципального района </w:t>
            </w:r>
            <w:r w:rsidRPr="00F92913">
              <w:rPr>
                <w:b/>
                <w:bCs/>
                <w:color w:val="000000"/>
                <w:sz w:val="28"/>
                <w:szCs w:val="28"/>
              </w:rPr>
              <w:t>Благовещенский</w:t>
            </w:r>
            <w:r w:rsidRPr="00F92913">
              <w:rPr>
                <w:b/>
                <w:bCs/>
                <w:sz w:val="28"/>
                <w:szCs w:val="20"/>
              </w:rPr>
              <w:t xml:space="preserve"> район </w:t>
            </w:r>
          </w:p>
          <w:p w:rsidR="00F21BFC" w:rsidRPr="00F92913" w:rsidRDefault="00F21BFC" w:rsidP="00DE2F1D">
            <w:pPr>
              <w:rPr>
                <w:b/>
                <w:bCs/>
                <w:sz w:val="28"/>
                <w:szCs w:val="20"/>
              </w:rPr>
            </w:pPr>
            <w:r w:rsidRPr="00F92913">
              <w:rPr>
                <w:b/>
                <w:bCs/>
                <w:sz w:val="28"/>
                <w:szCs w:val="20"/>
              </w:rPr>
              <w:t>Республики Башкортостан</w:t>
            </w:r>
          </w:p>
          <w:p w:rsidR="00F21BFC" w:rsidRPr="00F92913" w:rsidRDefault="00F21BFC" w:rsidP="00DE2F1D">
            <w:pPr>
              <w:jc w:val="center"/>
              <w:rPr>
                <w:b/>
                <w:bCs/>
                <w:sz w:val="28"/>
                <w:szCs w:val="20"/>
              </w:rPr>
            </w:pPr>
          </w:p>
          <w:p w:rsidR="00F21BFC" w:rsidRPr="00F92913" w:rsidRDefault="00F21BFC" w:rsidP="00DE2F1D">
            <w:pPr>
              <w:rPr>
                <w:b/>
                <w:bCs/>
                <w:iCs/>
                <w:sz w:val="28"/>
                <w:szCs w:val="20"/>
              </w:rPr>
            </w:pPr>
            <w:r w:rsidRPr="00F92913">
              <w:rPr>
                <w:b/>
                <w:bCs/>
                <w:iCs/>
                <w:sz w:val="28"/>
                <w:szCs w:val="20"/>
              </w:rPr>
              <w:t>453444, Республика Башкортостан,</w:t>
            </w:r>
          </w:p>
          <w:p w:rsidR="00F21BFC" w:rsidRPr="00F92913" w:rsidRDefault="00F21BFC" w:rsidP="00DE2F1D">
            <w:pPr>
              <w:rPr>
                <w:b/>
                <w:bCs/>
                <w:sz w:val="28"/>
                <w:szCs w:val="28"/>
              </w:rPr>
            </w:pPr>
            <w:r w:rsidRPr="00F92913">
              <w:rPr>
                <w:b/>
                <w:bCs/>
                <w:iCs/>
                <w:sz w:val="28"/>
                <w:szCs w:val="20"/>
              </w:rPr>
              <w:t xml:space="preserve">Благовещенский район, </w:t>
            </w:r>
            <w:proofErr w:type="spellStart"/>
            <w:r w:rsidRPr="00F92913">
              <w:rPr>
                <w:b/>
                <w:bCs/>
                <w:iCs/>
                <w:sz w:val="28"/>
                <w:szCs w:val="20"/>
              </w:rPr>
              <w:t>с</w:t>
            </w:r>
            <w:proofErr w:type="gramStart"/>
            <w:r w:rsidRPr="00F92913">
              <w:rPr>
                <w:b/>
                <w:bCs/>
                <w:iCs/>
                <w:sz w:val="28"/>
                <w:szCs w:val="20"/>
              </w:rPr>
              <w:t>.С</w:t>
            </w:r>
            <w:proofErr w:type="gramEnd"/>
            <w:r w:rsidRPr="00F92913">
              <w:rPr>
                <w:b/>
                <w:bCs/>
                <w:iCs/>
                <w:sz w:val="28"/>
                <w:szCs w:val="20"/>
              </w:rPr>
              <w:t>аннинское</w:t>
            </w:r>
            <w:proofErr w:type="spellEnd"/>
            <w:r w:rsidRPr="00F92913">
              <w:rPr>
                <w:b/>
                <w:bCs/>
                <w:iCs/>
                <w:sz w:val="28"/>
                <w:szCs w:val="20"/>
              </w:rPr>
              <w:t xml:space="preserve">, </w:t>
            </w:r>
            <w:proofErr w:type="spellStart"/>
            <w:r w:rsidRPr="00F92913">
              <w:rPr>
                <w:b/>
                <w:bCs/>
                <w:iCs/>
                <w:sz w:val="28"/>
                <w:szCs w:val="20"/>
              </w:rPr>
              <w:t>ул.Школьная</w:t>
            </w:r>
            <w:proofErr w:type="spellEnd"/>
            <w:r w:rsidRPr="00F92913">
              <w:rPr>
                <w:b/>
                <w:bCs/>
                <w:iCs/>
                <w:sz w:val="28"/>
                <w:szCs w:val="20"/>
              </w:rPr>
              <w:t>, 37/1</w:t>
            </w:r>
          </w:p>
        </w:tc>
        <w:tc>
          <w:tcPr>
            <w:tcW w:w="4860" w:type="dxa"/>
          </w:tcPr>
          <w:p w:rsidR="00F21BFC" w:rsidRPr="00F92913" w:rsidRDefault="00F21BFC" w:rsidP="00DE2F1D">
            <w:pPr>
              <w:rPr>
                <w:b/>
                <w:sz w:val="28"/>
                <w:szCs w:val="28"/>
              </w:rPr>
            </w:pPr>
            <w:r w:rsidRPr="00F92913">
              <w:rPr>
                <w:b/>
                <w:sz w:val="28"/>
                <w:szCs w:val="28"/>
              </w:rPr>
              <w:t xml:space="preserve">За Совет муниципального района </w:t>
            </w:r>
            <w:r w:rsidRPr="00F92913">
              <w:rPr>
                <w:b/>
                <w:bCs/>
                <w:color w:val="000000"/>
                <w:sz w:val="28"/>
                <w:szCs w:val="28"/>
              </w:rPr>
              <w:t>Благовещенский</w:t>
            </w:r>
            <w:r w:rsidRPr="00F92913">
              <w:rPr>
                <w:b/>
                <w:bCs/>
                <w:sz w:val="28"/>
                <w:szCs w:val="28"/>
              </w:rPr>
              <w:t xml:space="preserve"> </w:t>
            </w:r>
            <w:r w:rsidRPr="00F92913">
              <w:rPr>
                <w:b/>
                <w:sz w:val="28"/>
                <w:szCs w:val="28"/>
              </w:rPr>
              <w:t xml:space="preserve">район </w:t>
            </w:r>
          </w:p>
          <w:p w:rsidR="00F21BFC" w:rsidRPr="00F92913" w:rsidRDefault="00F21BFC" w:rsidP="00DE2F1D">
            <w:pPr>
              <w:rPr>
                <w:b/>
                <w:sz w:val="28"/>
                <w:szCs w:val="28"/>
              </w:rPr>
            </w:pPr>
            <w:r w:rsidRPr="00F92913">
              <w:rPr>
                <w:b/>
                <w:sz w:val="28"/>
                <w:szCs w:val="28"/>
              </w:rPr>
              <w:t>Республики Башкортостан</w:t>
            </w:r>
          </w:p>
          <w:p w:rsidR="00F21BFC" w:rsidRPr="00F92913" w:rsidRDefault="00F21BFC" w:rsidP="00DE2F1D">
            <w:pPr>
              <w:jc w:val="center"/>
              <w:rPr>
                <w:b/>
                <w:sz w:val="28"/>
                <w:szCs w:val="28"/>
              </w:rPr>
            </w:pPr>
          </w:p>
          <w:p w:rsidR="00F21BFC" w:rsidRPr="00F92913" w:rsidRDefault="00F21BFC" w:rsidP="00DE2F1D">
            <w:pPr>
              <w:rPr>
                <w:b/>
                <w:bCs/>
                <w:iCs/>
                <w:sz w:val="28"/>
                <w:szCs w:val="20"/>
              </w:rPr>
            </w:pPr>
          </w:p>
          <w:p w:rsidR="00F21BFC" w:rsidRPr="00F92913" w:rsidRDefault="00F21BFC" w:rsidP="00DE2F1D">
            <w:pPr>
              <w:rPr>
                <w:b/>
                <w:bCs/>
                <w:iCs/>
                <w:sz w:val="28"/>
                <w:szCs w:val="20"/>
              </w:rPr>
            </w:pPr>
          </w:p>
          <w:p w:rsidR="00F21BFC" w:rsidRPr="00F92913" w:rsidRDefault="00F21BFC" w:rsidP="00DE2F1D">
            <w:pPr>
              <w:rPr>
                <w:b/>
                <w:bCs/>
                <w:iCs/>
                <w:sz w:val="28"/>
                <w:szCs w:val="20"/>
              </w:rPr>
            </w:pPr>
            <w:r w:rsidRPr="00F92913">
              <w:rPr>
                <w:b/>
                <w:bCs/>
                <w:iCs/>
                <w:sz w:val="28"/>
                <w:szCs w:val="20"/>
              </w:rPr>
              <w:t>453431, Республика Башкортостан,</w:t>
            </w:r>
          </w:p>
          <w:p w:rsidR="00F21BFC" w:rsidRPr="00F92913" w:rsidRDefault="00F21BFC" w:rsidP="00DE2F1D">
            <w:pPr>
              <w:rPr>
                <w:iCs/>
                <w:sz w:val="28"/>
                <w:szCs w:val="20"/>
              </w:rPr>
            </w:pPr>
            <w:proofErr w:type="spellStart"/>
            <w:r w:rsidRPr="00F92913">
              <w:rPr>
                <w:b/>
                <w:bCs/>
                <w:iCs/>
                <w:sz w:val="28"/>
                <w:szCs w:val="20"/>
              </w:rPr>
              <w:t>г</w:t>
            </w:r>
            <w:proofErr w:type="gramStart"/>
            <w:r w:rsidRPr="00F92913">
              <w:rPr>
                <w:b/>
                <w:bCs/>
                <w:iCs/>
                <w:sz w:val="28"/>
                <w:szCs w:val="20"/>
              </w:rPr>
              <w:t>.Б</w:t>
            </w:r>
            <w:proofErr w:type="gramEnd"/>
            <w:r w:rsidRPr="00F92913">
              <w:rPr>
                <w:b/>
                <w:bCs/>
                <w:iCs/>
                <w:sz w:val="28"/>
                <w:szCs w:val="20"/>
              </w:rPr>
              <w:t>лаговещенск</w:t>
            </w:r>
            <w:proofErr w:type="spellEnd"/>
            <w:r w:rsidRPr="00F92913">
              <w:rPr>
                <w:b/>
                <w:bCs/>
                <w:iCs/>
                <w:sz w:val="28"/>
                <w:szCs w:val="20"/>
              </w:rPr>
              <w:t xml:space="preserve">, </w:t>
            </w:r>
            <w:proofErr w:type="spellStart"/>
            <w:r w:rsidRPr="00F92913">
              <w:rPr>
                <w:b/>
                <w:bCs/>
                <w:iCs/>
                <w:sz w:val="28"/>
                <w:szCs w:val="20"/>
              </w:rPr>
              <w:t>ул.Седова</w:t>
            </w:r>
            <w:proofErr w:type="spellEnd"/>
            <w:r w:rsidRPr="00F92913">
              <w:rPr>
                <w:b/>
                <w:bCs/>
                <w:iCs/>
                <w:sz w:val="28"/>
                <w:szCs w:val="20"/>
              </w:rPr>
              <w:t>, 96</w:t>
            </w:r>
          </w:p>
          <w:p w:rsidR="00F21BFC" w:rsidRPr="00F92913" w:rsidRDefault="00F21BFC" w:rsidP="00DE2F1D">
            <w:pPr>
              <w:jc w:val="both"/>
              <w:rPr>
                <w:bCs/>
                <w:sz w:val="28"/>
                <w:szCs w:val="28"/>
              </w:rPr>
            </w:pPr>
          </w:p>
        </w:tc>
      </w:tr>
      <w:tr w:rsidR="00F21BFC" w:rsidRPr="00F92913" w:rsidTr="00DE2F1D">
        <w:trPr>
          <w:trHeight w:val="1491"/>
        </w:trPr>
        <w:tc>
          <w:tcPr>
            <w:tcW w:w="4860" w:type="dxa"/>
          </w:tcPr>
          <w:p w:rsidR="00F21BFC" w:rsidRPr="00F92913" w:rsidRDefault="00F21BFC" w:rsidP="00DE2F1D">
            <w:pPr>
              <w:rPr>
                <w:sz w:val="28"/>
                <w:szCs w:val="20"/>
              </w:rPr>
            </w:pPr>
            <w:r w:rsidRPr="00F92913">
              <w:rPr>
                <w:sz w:val="28"/>
                <w:szCs w:val="20"/>
              </w:rPr>
              <w:lastRenderedPageBreak/>
              <w:t xml:space="preserve">Глава сельского  поселения </w:t>
            </w:r>
          </w:p>
          <w:p w:rsidR="00F21BFC" w:rsidRPr="00F92913" w:rsidRDefault="00F21BFC" w:rsidP="00DE2F1D">
            <w:pPr>
              <w:rPr>
                <w:sz w:val="28"/>
                <w:szCs w:val="20"/>
              </w:rPr>
            </w:pPr>
            <w:r w:rsidRPr="00F92913">
              <w:rPr>
                <w:bCs/>
                <w:sz w:val="28"/>
                <w:szCs w:val="28"/>
              </w:rPr>
              <w:t>Саннинский сельсовет</w:t>
            </w:r>
            <w:r w:rsidRPr="00F92913">
              <w:rPr>
                <w:sz w:val="28"/>
                <w:szCs w:val="20"/>
              </w:rPr>
              <w:t xml:space="preserve"> муниципального района </w:t>
            </w:r>
            <w:r w:rsidRPr="00F92913">
              <w:rPr>
                <w:color w:val="000000"/>
                <w:sz w:val="28"/>
                <w:szCs w:val="28"/>
              </w:rPr>
              <w:t>Благовещенский</w:t>
            </w:r>
            <w:r w:rsidRPr="00F92913">
              <w:rPr>
                <w:sz w:val="28"/>
                <w:szCs w:val="20"/>
              </w:rPr>
              <w:t xml:space="preserve"> район </w:t>
            </w:r>
          </w:p>
          <w:p w:rsidR="00F21BFC" w:rsidRPr="00F92913" w:rsidRDefault="00F21BFC" w:rsidP="00DE2F1D">
            <w:pPr>
              <w:rPr>
                <w:sz w:val="28"/>
                <w:szCs w:val="20"/>
              </w:rPr>
            </w:pPr>
            <w:r w:rsidRPr="00F92913">
              <w:rPr>
                <w:sz w:val="28"/>
                <w:szCs w:val="20"/>
              </w:rPr>
              <w:t>Республики Башкортостан</w:t>
            </w:r>
          </w:p>
          <w:p w:rsidR="00F21BFC" w:rsidRPr="00F92913" w:rsidRDefault="00F21BFC" w:rsidP="00DE2F1D">
            <w:pPr>
              <w:rPr>
                <w:sz w:val="28"/>
                <w:szCs w:val="20"/>
              </w:rPr>
            </w:pPr>
          </w:p>
          <w:p w:rsidR="00F21BFC" w:rsidRPr="00F92913" w:rsidRDefault="00F21BFC" w:rsidP="00DE2F1D">
            <w:pPr>
              <w:spacing w:line="360" w:lineRule="auto"/>
              <w:jc w:val="both"/>
              <w:rPr>
                <w:bCs/>
                <w:sz w:val="28"/>
                <w:szCs w:val="28"/>
              </w:rPr>
            </w:pPr>
            <w:r w:rsidRPr="00F92913">
              <w:rPr>
                <w:b/>
                <w:bCs/>
                <w:sz w:val="28"/>
                <w:szCs w:val="28"/>
              </w:rPr>
              <w:t>_______________ М.Н. Зырянова</w:t>
            </w:r>
          </w:p>
          <w:p w:rsidR="00F21BFC" w:rsidRPr="00F92913" w:rsidRDefault="00F21BFC" w:rsidP="00DE2F1D">
            <w:pPr>
              <w:jc w:val="center"/>
              <w:rPr>
                <w:color w:val="000000"/>
                <w:sz w:val="28"/>
                <w:szCs w:val="28"/>
              </w:rPr>
            </w:pPr>
            <w:r w:rsidRPr="00F92913">
              <w:rPr>
                <w:color w:val="000000"/>
                <w:sz w:val="28"/>
                <w:szCs w:val="28"/>
              </w:rPr>
              <w:t xml:space="preserve">                           27 декабря 2017 г.</w:t>
            </w:r>
          </w:p>
          <w:p w:rsidR="00F21BFC" w:rsidRPr="00F92913" w:rsidRDefault="00F21BFC" w:rsidP="00DE2F1D">
            <w:r w:rsidRPr="00F92913">
              <w:rPr>
                <w:bCs/>
                <w:sz w:val="16"/>
                <w:szCs w:val="16"/>
              </w:rPr>
              <w:t>М.П.</w:t>
            </w:r>
            <w:r w:rsidRPr="00F92913">
              <w:rPr>
                <w:bCs/>
                <w:sz w:val="28"/>
                <w:szCs w:val="28"/>
              </w:rPr>
              <w:t xml:space="preserve">   </w:t>
            </w:r>
          </w:p>
          <w:p w:rsidR="00F21BFC" w:rsidRPr="00F92913" w:rsidRDefault="00F21BFC" w:rsidP="00DE2F1D">
            <w:pPr>
              <w:jc w:val="center"/>
              <w:rPr>
                <w:bCs/>
                <w:sz w:val="28"/>
                <w:szCs w:val="28"/>
              </w:rPr>
            </w:pPr>
          </w:p>
        </w:tc>
        <w:tc>
          <w:tcPr>
            <w:tcW w:w="4860" w:type="dxa"/>
          </w:tcPr>
          <w:p w:rsidR="00F21BFC" w:rsidRPr="00F92913" w:rsidRDefault="00F21BFC" w:rsidP="00DE2F1D">
            <w:pPr>
              <w:rPr>
                <w:sz w:val="28"/>
                <w:szCs w:val="20"/>
              </w:rPr>
            </w:pPr>
            <w:r w:rsidRPr="00F92913">
              <w:rPr>
                <w:sz w:val="28"/>
                <w:szCs w:val="20"/>
              </w:rPr>
              <w:t xml:space="preserve">Председатель Совета </w:t>
            </w:r>
          </w:p>
          <w:p w:rsidR="00F21BFC" w:rsidRPr="00F92913" w:rsidRDefault="00F21BFC" w:rsidP="00DE2F1D">
            <w:pPr>
              <w:rPr>
                <w:sz w:val="28"/>
                <w:szCs w:val="20"/>
              </w:rPr>
            </w:pPr>
            <w:r w:rsidRPr="00F92913">
              <w:rPr>
                <w:sz w:val="28"/>
                <w:szCs w:val="20"/>
              </w:rPr>
              <w:t xml:space="preserve">муниципального района </w:t>
            </w:r>
            <w:r w:rsidRPr="00F92913">
              <w:rPr>
                <w:color w:val="000000"/>
                <w:sz w:val="28"/>
                <w:szCs w:val="28"/>
              </w:rPr>
              <w:t>Благовещенский</w:t>
            </w:r>
            <w:r w:rsidRPr="00F92913">
              <w:rPr>
                <w:sz w:val="28"/>
                <w:szCs w:val="20"/>
              </w:rPr>
              <w:t xml:space="preserve"> район </w:t>
            </w:r>
          </w:p>
          <w:p w:rsidR="00F21BFC" w:rsidRPr="00F92913" w:rsidRDefault="00F21BFC" w:rsidP="00DE2F1D">
            <w:pPr>
              <w:rPr>
                <w:sz w:val="28"/>
                <w:szCs w:val="20"/>
              </w:rPr>
            </w:pPr>
            <w:r w:rsidRPr="00F92913">
              <w:rPr>
                <w:sz w:val="28"/>
                <w:szCs w:val="20"/>
              </w:rPr>
              <w:t>Республики Башкортостан</w:t>
            </w:r>
          </w:p>
          <w:p w:rsidR="00F21BFC" w:rsidRPr="00F92913" w:rsidRDefault="00F21BFC" w:rsidP="00DE2F1D">
            <w:pPr>
              <w:rPr>
                <w:sz w:val="28"/>
                <w:szCs w:val="20"/>
              </w:rPr>
            </w:pPr>
          </w:p>
          <w:p w:rsidR="00F21BFC" w:rsidRPr="00F92913" w:rsidRDefault="00F21BFC" w:rsidP="00DE2F1D">
            <w:pPr>
              <w:spacing w:line="360" w:lineRule="auto"/>
              <w:jc w:val="both"/>
              <w:rPr>
                <w:b/>
                <w:sz w:val="28"/>
                <w:szCs w:val="28"/>
              </w:rPr>
            </w:pPr>
            <w:r w:rsidRPr="00F92913">
              <w:rPr>
                <w:bCs/>
                <w:sz w:val="28"/>
                <w:szCs w:val="28"/>
              </w:rPr>
              <w:t>_______________</w:t>
            </w:r>
            <w:r w:rsidRPr="00F92913">
              <w:rPr>
                <w:b/>
                <w:bCs/>
                <w:sz w:val="28"/>
                <w:szCs w:val="28"/>
              </w:rPr>
              <w:t>А.В. Пилюгин</w:t>
            </w:r>
          </w:p>
          <w:p w:rsidR="00F21BFC" w:rsidRPr="00F92913" w:rsidRDefault="00F21BFC" w:rsidP="00DE2F1D">
            <w:pPr>
              <w:spacing w:line="480" w:lineRule="auto"/>
              <w:jc w:val="center"/>
              <w:rPr>
                <w:bCs/>
                <w:sz w:val="28"/>
                <w:szCs w:val="28"/>
              </w:rPr>
            </w:pPr>
            <w:r w:rsidRPr="00F92913">
              <w:rPr>
                <w:bCs/>
                <w:sz w:val="28"/>
                <w:szCs w:val="28"/>
              </w:rPr>
              <w:t xml:space="preserve">                             </w:t>
            </w:r>
            <w:r w:rsidRPr="00F92913">
              <w:rPr>
                <w:color w:val="000000"/>
                <w:sz w:val="28"/>
                <w:szCs w:val="28"/>
              </w:rPr>
              <w:t>27 декабря 2017 г.</w:t>
            </w:r>
          </w:p>
          <w:p w:rsidR="00F21BFC" w:rsidRPr="00F92913" w:rsidRDefault="00F21BFC" w:rsidP="00DE2F1D">
            <w:pPr>
              <w:spacing w:line="480" w:lineRule="auto"/>
              <w:rPr>
                <w:bCs/>
                <w:sz w:val="28"/>
                <w:szCs w:val="28"/>
              </w:rPr>
            </w:pPr>
            <w:r w:rsidRPr="00F92913">
              <w:rPr>
                <w:bCs/>
                <w:sz w:val="16"/>
                <w:szCs w:val="16"/>
              </w:rPr>
              <w:t>М.П.</w:t>
            </w:r>
          </w:p>
        </w:tc>
      </w:tr>
    </w:tbl>
    <w:p w:rsidR="00E802ED" w:rsidRDefault="00E802ED">
      <w:bookmarkStart w:id="0" w:name="_GoBack"/>
      <w:bookmarkEnd w:id="0"/>
    </w:p>
    <w:sectPr w:rsidR="00E80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FC"/>
    <w:rsid w:val="00E802ED"/>
    <w:rsid w:val="00F2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BFC"/>
    <w:rPr>
      <w:rFonts w:ascii="Tahoma" w:hAnsi="Tahoma" w:cs="Tahoma"/>
      <w:sz w:val="16"/>
      <w:szCs w:val="16"/>
    </w:rPr>
  </w:style>
  <w:style w:type="character" w:customStyle="1" w:styleId="a4">
    <w:name w:val="Текст выноски Знак"/>
    <w:basedOn w:val="a0"/>
    <w:link w:val="a3"/>
    <w:uiPriority w:val="99"/>
    <w:semiHidden/>
    <w:rsid w:val="00F21B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BFC"/>
    <w:rPr>
      <w:rFonts w:ascii="Tahoma" w:hAnsi="Tahoma" w:cs="Tahoma"/>
      <w:sz w:val="16"/>
      <w:szCs w:val="16"/>
    </w:rPr>
  </w:style>
  <w:style w:type="character" w:customStyle="1" w:styleId="a4">
    <w:name w:val="Текст выноски Знак"/>
    <w:basedOn w:val="a0"/>
    <w:link w:val="a3"/>
    <w:uiPriority w:val="99"/>
    <w:semiHidden/>
    <w:rsid w:val="00F21B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2032</Words>
  <Characters>11583</Characters>
  <Application>Microsoft Office Word</Application>
  <DocSecurity>0</DocSecurity>
  <Lines>96</Lines>
  <Paragraphs>27</Paragraphs>
  <ScaleCrop>false</ScaleCrop>
  <Company>Home</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2018-02-21T04:23:00Z</dcterms:created>
  <dcterms:modified xsi:type="dcterms:W3CDTF">2018-02-21T04:23:00Z</dcterms:modified>
</cp:coreProperties>
</file>