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jc w:val="center"/>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AC5ED2" w:rsidRPr="0058242C" w:rsidTr="00695B49">
        <w:trPr>
          <w:trHeight w:val="1275"/>
          <w:jc w:val="center"/>
        </w:trPr>
        <w:tc>
          <w:tcPr>
            <w:tcW w:w="4109" w:type="dxa"/>
            <w:tcBorders>
              <w:top w:val="nil"/>
              <w:left w:val="nil"/>
              <w:bottom w:val="triple" w:sz="4" w:space="0" w:color="auto"/>
              <w:right w:val="nil"/>
            </w:tcBorders>
          </w:tcPr>
          <w:p w:rsidR="00AC5ED2" w:rsidRPr="0058242C" w:rsidRDefault="00AC5ED2" w:rsidP="00695B49">
            <w:pPr>
              <w:jc w:val="center"/>
              <w:rPr>
                <w:rFonts w:ascii="Bashkort" w:hAnsi="Bashkort"/>
                <w:b/>
                <w:sz w:val="16"/>
                <w:szCs w:val="16"/>
              </w:rPr>
            </w:pPr>
          </w:p>
          <w:p w:rsidR="00AC5ED2" w:rsidRPr="0058242C" w:rsidRDefault="00AC5ED2" w:rsidP="00695B49">
            <w:pPr>
              <w:jc w:val="center"/>
              <w:rPr>
                <w:rFonts w:ascii="Bashkort" w:hAnsi="Bashkort"/>
                <w:b/>
                <w:sz w:val="16"/>
                <w:szCs w:val="16"/>
              </w:rPr>
            </w:pPr>
            <w:r w:rsidRPr="0058242C">
              <w:rPr>
                <w:rFonts w:ascii="Arial New Bash" w:hAnsi="Arial New Bash"/>
                <w:b/>
                <w:sz w:val="16"/>
                <w:szCs w:val="16"/>
              </w:rPr>
              <w:t>БАШКОРТОСТАН РЕСПУБЛИКА</w:t>
            </w:r>
            <w:proofErr w:type="gramStart"/>
            <w:r w:rsidRPr="0058242C">
              <w:rPr>
                <w:rFonts w:ascii="Arial New Bash" w:hAnsi="Arial New Bash"/>
                <w:b/>
                <w:sz w:val="16"/>
                <w:szCs w:val="16"/>
                <w:lang w:val="en-US"/>
              </w:rPr>
              <w:t>h</w:t>
            </w:r>
            <w:proofErr w:type="gramEnd"/>
            <w:r w:rsidRPr="0058242C">
              <w:rPr>
                <w:rFonts w:ascii="Arial New Bash" w:hAnsi="Arial New Bash"/>
                <w:b/>
                <w:sz w:val="16"/>
                <w:szCs w:val="16"/>
              </w:rPr>
              <w:t>Ы</w:t>
            </w:r>
          </w:p>
          <w:p w:rsidR="00AC5ED2" w:rsidRPr="0058242C" w:rsidRDefault="00AC5ED2" w:rsidP="00695B49">
            <w:pPr>
              <w:jc w:val="center"/>
              <w:rPr>
                <w:rFonts w:ascii="Bashkort" w:hAnsi="Bashkort"/>
                <w:b/>
                <w:sz w:val="16"/>
                <w:szCs w:val="16"/>
              </w:rPr>
            </w:pPr>
          </w:p>
          <w:p w:rsidR="00AC5ED2" w:rsidRPr="0058242C" w:rsidRDefault="00AC5ED2" w:rsidP="00695B49">
            <w:pPr>
              <w:jc w:val="center"/>
              <w:rPr>
                <w:rFonts w:ascii="Arial New Bash" w:hAnsi="Arial New Bash"/>
                <w:b/>
                <w:sz w:val="16"/>
                <w:szCs w:val="16"/>
              </w:rPr>
            </w:pPr>
            <w:r w:rsidRPr="0058242C">
              <w:rPr>
                <w:rFonts w:ascii="Arial New Bash" w:hAnsi="Arial New Bash"/>
                <w:b/>
                <w:sz w:val="16"/>
                <w:szCs w:val="16"/>
              </w:rPr>
              <w:t xml:space="preserve">БЛАГОВЕЩЕН РАЙОНЫ МУНИЦИПАЛЬ РАЙОНЫНЫН   </w:t>
            </w:r>
            <w:r w:rsidRPr="0058242C">
              <w:rPr>
                <w:rFonts w:ascii="Arial" w:hAnsi="Arial" w:cs="Arial"/>
                <w:b/>
                <w:sz w:val="16"/>
                <w:szCs w:val="16"/>
              </w:rPr>
              <w:t xml:space="preserve">ҺЫННЫ </w:t>
            </w:r>
            <w:r w:rsidRPr="0058242C">
              <w:rPr>
                <w:rFonts w:ascii="Arial New Bash" w:hAnsi="Arial New Bash"/>
                <w:b/>
                <w:sz w:val="16"/>
                <w:szCs w:val="16"/>
              </w:rPr>
              <w:t>АУЫЛ СОВЕТЫ АУЫЛЫ БИЛ</w:t>
            </w:r>
            <w:r w:rsidRPr="0058242C">
              <w:rPr>
                <w:rFonts w:ascii="MS Mincho" w:eastAsia="MS Mincho" w:hAnsi="MS Mincho" w:cs="MS Mincho" w:hint="eastAsia"/>
                <w:b/>
                <w:sz w:val="16"/>
                <w:szCs w:val="16"/>
              </w:rPr>
              <w:t>Ә</w:t>
            </w:r>
            <w:r w:rsidRPr="0058242C">
              <w:rPr>
                <w:rFonts w:ascii="Arial New Bash" w:hAnsi="Arial New Bash"/>
                <w:b/>
                <w:sz w:val="16"/>
                <w:szCs w:val="16"/>
              </w:rPr>
              <w:t>М</w:t>
            </w:r>
            <w:r w:rsidRPr="0058242C">
              <w:rPr>
                <w:rFonts w:ascii="MS Mincho" w:eastAsia="MS Mincho" w:hAnsi="MS Mincho" w:cs="MS Mincho" w:hint="eastAsia"/>
                <w:b/>
                <w:sz w:val="16"/>
                <w:szCs w:val="16"/>
              </w:rPr>
              <w:t>Ә</w:t>
            </w:r>
            <w:proofErr w:type="gramStart"/>
            <w:r w:rsidRPr="0058242C">
              <w:rPr>
                <w:rFonts w:ascii="Arial New Bash" w:hAnsi="Arial New Bash"/>
                <w:b/>
                <w:sz w:val="16"/>
                <w:szCs w:val="16"/>
                <w:lang w:val="en-US"/>
              </w:rPr>
              <w:t>h</w:t>
            </w:r>
            <w:proofErr w:type="gramEnd"/>
            <w:r w:rsidRPr="0058242C">
              <w:rPr>
                <w:rFonts w:ascii="Arial New Bash" w:hAnsi="Arial New Bash"/>
                <w:b/>
                <w:sz w:val="16"/>
                <w:szCs w:val="16"/>
              </w:rPr>
              <w:t>Е СОВЕТЫ</w:t>
            </w:r>
          </w:p>
          <w:p w:rsidR="00AC5ED2" w:rsidRPr="0058242C" w:rsidRDefault="00AC5ED2" w:rsidP="00695B49">
            <w:pPr>
              <w:widowControl w:val="0"/>
              <w:autoSpaceDE w:val="0"/>
              <w:autoSpaceDN w:val="0"/>
              <w:adjustRightInd w:val="0"/>
              <w:jc w:val="center"/>
              <w:rPr>
                <w:rFonts w:ascii="Bashkort" w:hAnsi="Bashkort"/>
                <w:bCs/>
                <w:sz w:val="16"/>
                <w:szCs w:val="16"/>
              </w:rPr>
            </w:pPr>
            <w:r w:rsidRPr="0058242C">
              <w:rPr>
                <w:rFonts w:ascii="Bashkort" w:hAnsi="Bashkort"/>
                <w:bCs/>
                <w:sz w:val="16"/>
                <w:szCs w:val="16"/>
              </w:rPr>
              <w:t xml:space="preserve"> </w:t>
            </w:r>
          </w:p>
        </w:tc>
        <w:tc>
          <w:tcPr>
            <w:tcW w:w="1434" w:type="dxa"/>
            <w:tcBorders>
              <w:top w:val="nil"/>
              <w:left w:val="nil"/>
              <w:bottom w:val="triple" w:sz="4" w:space="0" w:color="auto"/>
              <w:right w:val="nil"/>
            </w:tcBorders>
            <w:vAlign w:val="center"/>
            <w:hideMark/>
          </w:tcPr>
          <w:p w:rsidR="00AC5ED2" w:rsidRPr="0058242C" w:rsidRDefault="00AC5ED2" w:rsidP="00695B49">
            <w:pPr>
              <w:widowControl w:val="0"/>
              <w:autoSpaceDE w:val="0"/>
              <w:autoSpaceDN w:val="0"/>
              <w:adjustRightInd w:val="0"/>
              <w:jc w:val="center"/>
              <w:rPr>
                <w:sz w:val="16"/>
                <w:szCs w:val="16"/>
              </w:rPr>
            </w:pPr>
            <w:r w:rsidRPr="0058242C">
              <w:rPr>
                <w:sz w:val="16"/>
                <w:szCs w:val="16"/>
              </w:rPr>
              <w:object w:dxaOrig="111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8.9pt" o:ole="" fillcolor="window">
                  <v:imagedata r:id="rId5" o:title=""/>
                </v:shape>
                <o:OLEObject Type="Embed" ProgID="Word.Picture.8" ShapeID="_x0000_i1025" DrawAspect="Content" ObjectID="_1668339768" r:id="rId6"/>
              </w:object>
            </w:r>
          </w:p>
        </w:tc>
        <w:tc>
          <w:tcPr>
            <w:tcW w:w="4072" w:type="dxa"/>
            <w:tcBorders>
              <w:top w:val="nil"/>
              <w:left w:val="nil"/>
              <w:bottom w:val="triple" w:sz="4" w:space="0" w:color="auto"/>
              <w:right w:val="nil"/>
            </w:tcBorders>
          </w:tcPr>
          <w:p w:rsidR="00AC5ED2" w:rsidRPr="0058242C" w:rsidRDefault="00AC5ED2" w:rsidP="00695B49">
            <w:pPr>
              <w:keepNext/>
              <w:spacing w:before="240" w:after="60"/>
              <w:jc w:val="center"/>
              <w:outlineLvl w:val="2"/>
              <w:rPr>
                <w:rFonts w:ascii="Arial" w:hAnsi="Arial" w:cs="Arial"/>
                <w:b/>
                <w:bCs/>
                <w:sz w:val="16"/>
                <w:szCs w:val="16"/>
              </w:rPr>
            </w:pPr>
            <w:r w:rsidRPr="0058242C">
              <w:rPr>
                <w:rFonts w:ascii="Arial" w:hAnsi="Arial" w:cs="Arial"/>
                <w:b/>
                <w:bCs/>
                <w:sz w:val="16"/>
                <w:szCs w:val="16"/>
              </w:rPr>
              <w:t>РЕСПУБЛИКА  БАШКОРТОСТАН</w:t>
            </w:r>
          </w:p>
          <w:p w:rsidR="00AC5ED2" w:rsidRPr="0058242C" w:rsidRDefault="00AC5ED2" w:rsidP="00695B49">
            <w:pPr>
              <w:keepNext/>
              <w:spacing w:before="240" w:after="60"/>
              <w:jc w:val="center"/>
              <w:outlineLvl w:val="2"/>
              <w:rPr>
                <w:rFonts w:ascii="Arial" w:hAnsi="Arial" w:cs="Arial"/>
                <w:b/>
                <w:bCs/>
                <w:sz w:val="16"/>
                <w:szCs w:val="16"/>
              </w:rPr>
            </w:pPr>
            <w:r w:rsidRPr="0058242C">
              <w:rPr>
                <w:rFonts w:ascii="Arial" w:hAnsi="Arial" w:cs="Arial"/>
                <w:b/>
                <w:bCs/>
                <w:sz w:val="16"/>
                <w:szCs w:val="16"/>
              </w:rPr>
              <w:t>СОВЕТ СЕЛЬСКОГО ПОСЕЛЕНИЯ САННИНСКИЙ СЕЛЬСОВЕТ</w:t>
            </w:r>
          </w:p>
          <w:p w:rsidR="00AC5ED2" w:rsidRPr="0058242C" w:rsidRDefault="00AC5ED2" w:rsidP="00695B49">
            <w:pPr>
              <w:keepNext/>
              <w:spacing w:before="240" w:after="60"/>
              <w:jc w:val="center"/>
              <w:outlineLvl w:val="2"/>
              <w:rPr>
                <w:rFonts w:ascii="Arial New Bash" w:hAnsi="Arial New Bash" w:cs="Arial"/>
                <w:b/>
                <w:bCs/>
                <w:sz w:val="16"/>
                <w:szCs w:val="16"/>
              </w:rPr>
            </w:pPr>
            <w:r w:rsidRPr="0058242C">
              <w:rPr>
                <w:rFonts w:ascii="Arial New Bash" w:hAnsi="Arial New Bash" w:cs="Arial"/>
                <w:b/>
                <w:bCs/>
                <w:sz w:val="16"/>
                <w:szCs w:val="16"/>
              </w:rPr>
              <w:t>МУНИЦИПАЛЬНОГО РАЙОНА БЛАГОВЕЩЕНСКИЙ РАЙОН</w:t>
            </w:r>
          </w:p>
          <w:p w:rsidR="00AC5ED2" w:rsidRPr="0058242C" w:rsidRDefault="00AC5ED2" w:rsidP="00695B49">
            <w:pPr>
              <w:jc w:val="center"/>
              <w:rPr>
                <w:sz w:val="16"/>
                <w:szCs w:val="16"/>
              </w:rPr>
            </w:pPr>
          </w:p>
          <w:p w:rsidR="00AC5ED2" w:rsidRPr="0058242C" w:rsidRDefault="00AC5ED2" w:rsidP="00695B49">
            <w:pPr>
              <w:widowControl w:val="0"/>
              <w:autoSpaceDE w:val="0"/>
              <w:autoSpaceDN w:val="0"/>
              <w:adjustRightInd w:val="0"/>
              <w:jc w:val="center"/>
              <w:rPr>
                <w:rFonts w:ascii="Bashkort" w:hAnsi="Bashkort"/>
                <w:sz w:val="16"/>
                <w:szCs w:val="16"/>
              </w:rPr>
            </w:pPr>
          </w:p>
        </w:tc>
      </w:tr>
    </w:tbl>
    <w:p w:rsidR="00AC5ED2" w:rsidRPr="00153F2B" w:rsidRDefault="00AC5ED2" w:rsidP="00AC5ED2">
      <w:pPr>
        <w:rPr>
          <w:sz w:val="28"/>
          <w:szCs w:val="28"/>
        </w:rPr>
      </w:pPr>
    </w:p>
    <w:p w:rsidR="00AC5ED2" w:rsidRDefault="00AC5ED2" w:rsidP="00AC5ED2">
      <w:pPr>
        <w:rPr>
          <w:b/>
          <w:sz w:val="28"/>
          <w:szCs w:val="28"/>
        </w:rPr>
      </w:pPr>
      <w:r w:rsidRPr="00153F2B">
        <w:rPr>
          <w:b/>
          <w:sz w:val="28"/>
          <w:szCs w:val="28"/>
        </w:rPr>
        <w:t xml:space="preserve">     КАРАР                                                                                  РЕШЕНИЕ</w:t>
      </w:r>
    </w:p>
    <w:p w:rsidR="00AC5ED2" w:rsidRPr="00153F2B" w:rsidRDefault="00AC5ED2" w:rsidP="00AC5ED2">
      <w:pPr>
        <w:rPr>
          <w:b/>
          <w:sz w:val="28"/>
          <w:szCs w:val="28"/>
        </w:rPr>
      </w:pPr>
    </w:p>
    <w:p w:rsidR="00AC5ED2" w:rsidRPr="00153F2B" w:rsidRDefault="00AC5ED2" w:rsidP="00AC5ED2">
      <w:pPr>
        <w:rPr>
          <w:b/>
          <w:sz w:val="28"/>
          <w:szCs w:val="28"/>
        </w:rPr>
      </w:pPr>
      <w:r>
        <w:rPr>
          <w:b/>
          <w:sz w:val="28"/>
          <w:szCs w:val="28"/>
        </w:rPr>
        <w:t>02 июль 2020</w:t>
      </w:r>
      <w:r w:rsidRPr="00153F2B">
        <w:rPr>
          <w:b/>
          <w:sz w:val="28"/>
          <w:szCs w:val="28"/>
        </w:rPr>
        <w:t xml:space="preserve"> </w:t>
      </w:r>
      <w:proofErr w:type="spellStart"/>
      <w:r w:rsidRPr="00153F2B">
        <w:rPr>
          <w:b/>
          <w:sz w:val="28"/>
          <w:szCs w:val="28"/>
        </w:rPr>
        <w:t>й</w:t>
      </w:r>
      <w:proofErr w:type="spellEnd"/>
      <w:r w:rsidRPr="00153F2B">
        <w:rPr>
          <w:b/>
          <w:sz w:val="28"/>
          <w:szCs w:val="28"/>
        </w:rPr>
        <w:t xml:space="preserve">.                                </w:t>
      </w:r>
      <w:r>
        <w:rPr>
          <w:b/>
          <w:sz w:val="28"/>
          <w:szCs w:val="28"/>
        </w:rPr>
        <w:t>№ 11-2</w:t>
      </w:r>
      <w:r w:rsidRPr="00153F2B">
        <w:rPr>
          <w:b/>
          <w:sz w:val="28"/>
          <w:szCs w:val="28"/>
        </w:rPr>
        <w:t xml:space="preserve">                       </w:t>
      </w:r>
      <w:r>
        <w:rPr>
          <w:b/>
          <w:sz w:val="28"/>
          <w:szCs w:val="28"/>
        </w:rPr>
        <w:t xml:space="preserve">02 июля </w:t>
      </w:r>
      <w:smartTag w:uri="urn:schemas-microsoft-com:office:smarttags" w:element="metricconverter">
        <w:smartTagPr>
          <w:attr w:name="ProductID" w:val="2020 г"/>
        </w:smartTagPr>
        <w:r w:rsidRPr="00153F2B">
          <w:rPr>
            <w:b/>
            <w:sz w:val="28"/>
            <w:szCs w:val="28"/>
          </w:rPr>
          <w:t>2020 г</w:t>
        </w:r>
      </w:smartTag>
      <w:r w:rsidRPr="00153F2B">
        <w:rPr>
          <w:b/>
          <w:sz w:val="28"/>
          <w:szCs w:val="28"/>
        </w:rPr>
        <w:t>.</w:t>
      </w:r>
    </w:p>
    <w:p w:rsidR="00AC5ED2" w:rsidRPr="00153F2B" w:rsidRDefault="00AC5ED2" w:rsidP="00AC5ED2">
      <w:pPr>
        <w:jc w:val="center"/>
        <w:rPr>
          <w:sz w:val="28"/>
          <w:szCs w:val="28"/>
        </w:rPr>
      </w:pPr>
      <w:r w:rsidRPr="00153F2B">
        <w:rPr>
          <w:b/>
          <w:sz w:val="28"/>
          <w:szCs w:val="28"/>
        </w:rPr>
        <w:t xml:space="preserve"> </w:t>
      </w:r>
    </w:p>
    <w:p w:rsidR="00AC5ED2" w:rsidRDefault="00AC5ED2" w:rsidP="00AC5ED2">
      <w:pPr>
        <w:outlineLvl w:val="0"/>
        <w:rPr>
          <w:sz w:val="28"/>
        </w:rPr>
      </w:pPr>
    </w:p>
    <w:p w:rsidR="00AC5ED2" w:rsidRPr="008F56E1" w:rsidRDefault="00AC5ED2" w:rsidP="00AC5ED2">
      <w:pPr>
        <w:autoSpaceDE w:val="0"/>
        <w:autoSpaceDN w:val="0"/>
        <w:adjustRightInd w:val="0"/>
        <w:jc w:val="center"/>
        <w:outlineLvl w:val="0"/>
        <w:rPr>
          <w:b/>
          <w:iCs/>
          <w:sz w:val="28"/>
          <w:szCs w:val="28"/>
        </w:rPr>
      </w:pPr>
      <w:r w:rsidRPr="008F56E1">
        <w:rPr>
          <w:b/>
          <w:bCs/>
          <w:sz w:val="28"/>
          <w:szCs w:val="28"/>
        </w:rPr>
        <w:t xml:space="preserve">Об утверждении Порядка формирования, ведения, ежегодного дополнения и опубликования Перечня </w:t>
      </w:r>
      <w:r w:rsidRPr="008F56E1">
        <w:rPr>
          <w:b/>
          <w:sz w:val="28"/>
          <w:szCs w:val="28"/>
        </w:rPr>
        <w:t>муниципального имущества</w:t>
      </w:r>
      <w:r w:rsidRPr="008F56E1">
        <w:rPr>
          <w:b/>
          <w:iCs/>
          <w:sz w:val="28"/>
          <w:szCs w:val="28"/>
        </w:rPr>
        <w:t xml:space="preserve"> </w:t>
      </w:r>
      <w:r w:rsidRPr="008F56E1">
        <w:rPr>
          <w:b/>
          <w:bCs/>
          <w:sz w:val="28"/>
          <w:szCs w:val="28"/>
        </w:rPr>
        <w:t xml:space="preserve">сельского поселения </w:t>
      </w:r>
      <w:proofErr w:type="spellStart"/>
      <w:r w:rsidRPr="008F56E1">
        <w:rPr>
          <w:b/>
          <w:sz w:val="28"/>
          <w:szCs w:val="28"/>
        </w:rPr>
        <w:t>Саннинский</w:t>
      </w:r>
      <w:proofErr w:type="spellEnd"/>
      <w:r w:rsidRPr="008F56E1">
        <w:rPr>
          <w:b/>
          <w:sz w:val="28"/>
          <w:szCs w:val="28"/>
        </w:rPr>
        <w:t xml:space="preserve"> сельсовет</w:t>
      </w:r>
      <w:r w:rsidRPr="008F56E1">
        <w:rPr>
          <w:b/>
          <w:iCs/>
          <w:sz w:val="28"/>
          <w:szCs w:val="28"/>
        </w:rPr>
        <w:t xml:space="preserve"> муниципального 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AC5ED2" w:rsidRPr="008F56E1" w:rsidRDefault="00AC5ED2" w:rsidP="00AC5ED2">
      <w:pPr>
        <w:autoSpaceDE w:val="0"/>
        <w:autoSpaceDN w:val="0"/>
        <w:adjustRightInd w:val="0"/>
        <w:jc w:val="center"/>
        <w:outlineLvl w:val="0"/>
        <w:rPr>
          <w:b/>
          <w:bCs/>
          <w:sz w:val="28"/>
          <w:szCs w:val="28"/>
        </w:rPr>
      </w:pPr>
      <w:r w:rsidRPr="008F56E1">
        <w:rPr>
          <w:b/>
          <w:iCs/>
          <w:sz w:val="28"/>
          <w:szCs w:val="28"/>
        </w:rPr>
        <w:t xml:space="preserve">малого и среднего предпринимательства </w:t>
      </w:r>
    </w:p>
    <w:p w:rsidR="00AC5ED2" w:rsidRPr="00F3264B" w:rsidRDefault="00AC5ED2" w:rsidP="00AC5ED2">
      <w:pPr>
        <w:autoSpaceDE w:val="0"/>
        <w:autoSpaceDN w:val="0"/>
        <w:adjustRightInd w:val="0"/>
        <w:jc w:val="center"/>
        <w:rPr>
          <w:b/>
          <w:bCs/>
          <w:sz w:val="28"/>
          <w:szCs w:val="28"/>
        </w:rPr>
      </w:pPr>
    </w:p>
    <w:p w:rsidR="00AC5ED2" w:rsidRPr="00B56737" w:rsidRDefault="00AC5ED2" w:rsidP="00AC5ED2">
      <w:pPr>
        <w:autoSpaceDE w:val="0"/>
        <w:autoSpaceDN w:val="0"/>
        <w:adjustRightInd w:val="0"/>
        <w:ind w:firstLine="567"/>
        <w:jc w:val="both"/>
        <w:rPr>
          <w:bCs/>
          <w:sz w:val="16"/>
          <w:szCs w:val="16"/>
        </w:rPr>
      </w:pPr>
    </w:p>
    <w:p w:rsidR="00AC5ED2" w:rsidRPr="00C31848" w:rsidRDefault="00AC5ED2" w:rsidP="00AC5ED2">
      <w:pPr>
        <w:autoSpaceDE w:val="0"/>
        <w:autoSpaceDN w:val="0"/>
        <w:adjustRightInd w:val="0"/>
        <w:ind w:firstLine="567"/>
        <w:jc w:val="both"/>
        <w:rPr>
          <w:sz w:val="28"/>
          <w:szCs w:val="28"/>
        </w:rPr>
      </w:pPr>
      <w:proofErr w:type="gramStart"/>
      <w:r w:rsidRPr="00C31848">
        <w:rPr>
          <w:bCs/>
          <w:sz w:val="28"/>
          <w:szCs w:val="28"/>
        </w:rPr>
        <w:t xml:space="preserve">В целях реализации положений Федерального закона от 24.07.2007 </w:t>
      </w:r>
      <w:r w:rsidRPr="00C31848">
        <w:rPr>
          <w:bCs/>
          <w:sz w:val="28"/>
          <w:szCs w:val="28"/>
        </w:rPr>
        <w:br/>
        <w:t xml:space="preserve">№ 209-ФЗ «О развитии малого и среднего предпринимательства в Российской Федерации» (с изменениями и дополнениями), </w:t>
      </w:r>
      <w:r w:rsidRPr="00C31848">
        <w:rPr>
          <w:sz w:val="28"/>
          <w:szCs w:val="28"/>
        </w:rPr>
        <w:t>с учетом</w:t>
      </w:r>
      <w:r w:rsidRPr="00C31848">
        <w:rPr>
          <w:bCs/>
          <w:sz w:val="28"/>
          <w:szCs w:val="28"/>
        </w:rPr>
        <w:t xml:space="preserve"> Федерального закона</w:t>
      </w:r>
      <w:r w:rsidRPr="00C31848">
        <w:rPr>
          <w:bCs/>
          <w:kern w:val="36"/>
          <w:sz w:val="28"/>
          <w:szCs w:val="28"/>
        </w:rPr>
        <w:t xml:space="preserve">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(с изменениями и дополнениями),</w:t>
      </w:r>
      <w:r w:rsidRPr="00C31848">
        <w:rPr>
          <w:sz w:val="28"/>
          <w:szCs w:val="28"/>
        </w:rPr>
        <w:t xml:space="preserve"> Приказа Министерства земельных и имущественных отношений  Республики Башкортостан</w:t>
      </w:r>
      <w:proofErr w:type="gramEnd"/>
      <w:r w:rsidRPr="00C31848">
        <w:rPr>
          <w:sz w:val="28"/>
          <w:szCs w:val="28"/>
        </w:rPr>
        <w:t xml:space="preserve"> </w:t>
      </w:r>
      <w:proofErr w:type="gramStart"/>
      <w:r w:rsidRPr="00C31848">
        <w:rPr>
          <w:sz w:val="28"/>
          <w:szCs w:val="28"/>
        </w:rPr>
        <w:t xml:space="preserve">от 24 октября </w:t>
      </w:r>
      <w:smartTag w:uri="urn:schemas-microsoft-com:office:smarttags" w:element="metricconverter">
        <w:smartTagPr>
          <w:attr w:name="ProductID" w:val="2008 г"/>
        </w:smartTagPr>
        <w:r w:rsidRPr="00C31848">
          <w:rPr>
            <w:sz w:val="28"/>
            <w:szCs w:val="28"/>
          </w:rPr>
          <w:t>2008 г</w:t>
        </w:r>
      </w:smartTag>
      <w:r w:rsidRPr="00C31848">
        <w:rPr>
          <w:sz w:val="28"/>
          <w:szCs w:val="28"/>
        </w:rPr>
        <w:t>. № 1606 «Об утверждении Перечня государственного имущества Республики Башкортостан,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и дополнениями), Методических рекомендаций</w:t>
      </w:r>
      <w:proofErr w:type="gramEnd"/>
      <w:r w:rsidRPr="00C31848">
        <w:rPr>
          <w:sz w:val="28"/>
          <w:szCs w:val="28"/>
        </w:rPr>
        <w:t xml:space="preserve">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Советом директоров АО «Корпорация «МСП» (протокол от 17 апреля </w:t>
      </w:r>
      <w:smartTag w:uri="urn:schemas-microsoft-com:office:smarttags" w:element="metricconverter">
        <w:smartTagPr>
          <w:attr w:name="ProductID" w:val="2017 г"/>
        </w:smartTagPr>
        <w:r w:rsidRPr="00C31848">
          <w:rPr>
            <w:sz w:val="28"/>
            <w:szCs w:val="28"/>
          </w:rPr>
          <w:t>2017 г</w:t>
        </w:r>
      </w:smartTag>
      <w:r w:rsidRPr="00C31848">
        <w:rPr>
          <w:sz w:val="28"/>
          <w:szCs w:val="28"/>
        </w:rPr>
        <w:t xml:space="preserve">. № 32), Совет </w:t>
      </w:r>
      <w:r w:rsidRPr="00C31848">
        <w:rPr>
          <w:bCs/>
          <w:sz w:val="28"/>
          <w:szCs w:val="28"/>
        </w:rPr>
        <w:t xml:space="preserve">сельского поселения </w:t>
      </w:r>
      <w:proofErr w:type="spellStart"/>
      <w:r w:rsidRPr="00C31848">
        <w:rPr>
          <w:sz w:val="28"/>
          <w:szCs w:val="28"/>
        </w:rPr>
        <w:t>Саннинский</w:t>
      </w:r>
      <w:proofErr w:type="spellEnd"/>
      <w:r w:rsidRPr="00C31848">
        <w:rPr>
          <w:sz w:val="28"/>
          <w:szCs w:val="28"/>
        </w:rPr>
        <w:t xml:space="preserve"> сельсовет муниципального района Благовещенский район Республики Башкортостан </w:t>
      </w:r>
    </w:p>
    <w:p w:rsidR="00AC5ED2" w:rsidRDefault="00AC5ED2" w:rsidP="00AC5ED2">
      <w:pPr>
        <w:autoSpaceDE w:val="0"/>
        <w:autoSpaceDN w:val="0"/>
        <w:adjustRightInd w:val="0"/>
        <w:ind w:firstLine="567"/>
        <w:jc w:val="both"/>
        <w:rPr>
          <w:b/>
          <w:sz w:val="28"/>
          <w:szCs w:val="28"/>
        </w:rPr>
      </w:pPr>
    </w:p>
    <w:p w:rsidR="00AC5ED2" w:rsidRPr="00C31848" w:rsidRDefault="00AC5ED2" w:rsidP="00AC5ED2">
      <w:pPr>
        <w:autoSpaceDE w:val="0"/>
        <w:autoSpaceDN w:val="0"/>
        <w:adjustRightInd w:val="0"/>
        <w:ind w:firstLine="567"/>
        <w:jc w:val="both"/>
        <w:rPr>
          <w:b/>
          <w:bCs/>
          <w:sz w:val="28"/>
          <w:szCs w:val="28"/>
        </w:rPr>
      </w:pPr>
      <w:r w:rsidRPr="00C31848">
        <w:rPr>
          <w:b/>
          <w:sz w:val="28"/>
          <w:szCs w:val="28"/>
        </w:rPr>
        <w:t>РЕШИЛ:</w:t>
      </w:r>
    </w:p>
    <w:p w:rsidR="00AC5ED2" w:rsidRPr="00C31848" w:rsidRDefault="00AC5ED2" w:rsidP="00AC5ED2">
      <w:pPr>
        <w:numPr>
          <w:ilvl w:val="0"/>
          <w:numId w:val="42"/>
        </w:numPr>
        <w:tabs>
          <w:tab w:val="left" w:pos="1276"/>
        </w:tabs>
        <w:autoSpaceDE w:val="0"/>
        <w:autoSpaceDN w:val="0"/>
        <w:adjustRightInd w:val="0"/>
        <w:ind w:left="0" w:firstLine="765"/>
        <w:contextualSpacing/>
        <w:jc w:val="both"/>
        <w:rPr>
          <w:sz w:val="28"/>
          <w:szCs w:val="28"/>
        </w:rPr>
      </w:pPr>
      <w:r w:rsidRPr="00C31848">
        <w:rPr>
          <w:sz w:val="28"/>
          <w:szCs w:val="28"/>
        </w:rPr>
        <w:t xml:space="preserve">Утвердить прилагаемый </w:t>
      </w:r>
      <w:hyperlink r:id="rId7" w:history="1">
        <w:r w:rsidRPr="00C31848">
          <w:rPr>
            <w:sz w:val="28"/>
            <w:szCs w:val="28"/>
          </w:rPr>
          <w:t>Порядок</w:t>
        </w:r>
      </w:hyperlink>
      <w:r w:rsidRPr="00C31848">
        <w:rPr>
          <w:sz w:val="28"/>
          <w:szCs w:val="28"/>
        </w:rPr>
        <w:t xml:space="preserve"> формирования, ведения, ежегодного дополнения  и опубликования Перечня муниципального имущества </w:t>
      </w:r>
      <w:r w:rsidRPr="00C31848">
        <w:rPr>
          <w:bCs/>
          <w:sz w:val="28"/>
          <w:szCs w:val="28"/>
        </w:rPr>
        <w:t xml:space="preserve">сельского </w:t>
      </w:r>
      <w:r w:rsidRPr="00C31848">
        <w:rPr>
          <w:bCs/>
          <w:sz w:val="28"/>
          <w:szCs w:val="28"/>
        </w:rPr>
        <w:lastRenderedPageBreak/>
        <w:t xml:space="preserve">поселения </w:t>
      </w:r>
      <w:proofErr w:type="spellStart"/>
      <w:r w:rsidRPr="00C31848">
        <w:rPr>
          <w:sz w:val="28"/>
          <w:szCs w:val="28"/>
        </w:rPr>
        <w:t>Саннинский</w:t>
      </w:r>
      <w:proofErr w:type="spellEnd"/>
      <w:r w:rsidRPr="00C31848">
        <w:rPr>
          <w:sz w:val="28"/>
          <w:szCs w:val="28"/>
        </w:rPr>
        <w:t xml:space="preserve"> сельсовет</w:t>
      </w:r>
      <w:r w:rsidRPr="00C31848">
        <w:rPr>
          <w:iCs/>
          <w:sz w:val="28"/>
          <w:szCs w:val="28"/>
        </w:rPr>
        <w:t xml:space="preserve"> муниципального района Благовещенский район Республики Башкортостан</w:t>
      </w:r>
      <w:r w:rsidRPr="00C31848">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5ED2" w:rsidRPr="00C31848" w:rsidRDefault="00AC5ED2" w:rsidP="00AC5ED2">
      <w:pPr>
        <w:numPr>
          <w:ilvl w:val="0"/>
          <w:numId w:val="42"/>
        </w:numPr>
        <w:autoSpaceDE w:val="0"/>
        <w:autoSpaceDN w:val="0"/>
        <w:adjustRightInd w:val="0"/>
        <w:ind w:left="0" w:firstLine="765"/>
        <w:contextualSpacing/>
        <w:jc w:val="both"/>
        <w:rPr>
          <w:sz w:val="28"/>
          <w:szCs w:val="28"/>
        </w:rPr>
      </w:pPr>
      <w:r w:rsidRPr="00C31848">
        <w:rPr>
          <w:sz w:val="28"/>
          <w:szCs w:val="28"/>
        </w:rPr>
        <w:t>Определить Администрацию</w:t>
      </w:r>
      <w:r w:rsidRPr="00C31848">
        <w:rPr>
          <w:bCs/>
          <w:sz w:val="28"/>
          <w:szCs w:val="28"/>
        </w:rPr>
        <w:t xml:space="preserve"> сельского поселения </w:t>
      </w:r>
      <w:proofErr w:type="spellStart"/>
      <w:r w:rsidRPr="00C31848">
        <w:rPr>
          <w:sz w:val="28"/>
          <w:szCs w:val="28"/>
        </w:rPr>
        <w:t>Саннинский</w:t>
      </w:r>
      <w:proofErr w:type="spellEnd"/>
      <w:r w:rsidRPr="00C31848">
        <w:rPr>
          <w:sz w:val="28"/>
          <w:szCs w:val="28"/>
        </w:rPr>
        <w:t xml:space="preserve"> сельсовет муниципального района Благовещенский район Республики Башкортостан уполномоченным органом </w:t>
      </w:r>
      <w:r w:rsidRPr="00C31848">
        <w:rPr>
          <w:bCs/>
          <w:sz w:val="28"/>
          <w:szCs w:val="28"/>
        </w:rPr>
        <w:t xml:space="preserve">сельского поселения </w:t>
      </w:r>
      <w:proofErr w:type="spellStart"/>
      <w:r w:rsidRPr="00C31848">
        <w:rPr>
          <w:sz w:val="28"/>
          <w:szCs w:val="28"/>
        </w:rPr>
        <w:t>Саннинский</w:t>
      </w:r>
      <w:proofErr w:type="spellEnd"/>
      <w:r w:rsidRPr="00C31848">
        <w:rPr>
          <w:sz w:val="28"/>
          <w:szCs w:val="28"/>
        </w:rPr>
        <w:t xml:space="preserve"> сельсовет муниципального района Благовещенский район Республики Башкортостан </w:t>
      </w:r>
      <w:proofErr w:type="gramStart"/>
      <w:r w:rsidRPr="00C31848">
        <w:rPr>
          <w:sz w:val="28"/>
          <w:szCs w:val="28"/>
        </w:rPr>
        <w:t>по</w:t>
      </w:r>
      <w:proofErr w:type="gramEnd"/>
      <w:r w:rsidRPr="00C31848">
        <w:rPr>
          <w:sz w:val="28"/>
          <w:szCs w:val="28"/>
        </w:rPr>
        <w:t>:</w:t>
      </w:r>
    </w:p>
    <w:p w:rsidR="00AC5ED2" w:rsidRPr="00C31848" w:rsidRDefault="00AC5ED2" w:rsidP="00AC5ED2">
      <w:pPr>
        <w:autoSpaceDE w:val="0"/>
        <w:autoSpaceDN w:val="0"/>
        <w:adjustRightInd w:val="0"/>
        <w:ind w:firstLine="708"/>
        <w:contextualSpacing/>
        <w:jc w:val="both"/>
        <w:rPr>
          <w:sz w:val="28"/>
          <w:szCs w:val="28"/>
        </w:rPr>
      </w:pPr>
      <w:r w:rsidRPr="00C31848">
        <w:rPr>
          <w:sz w:val="28"/>
          <w:szCs w:val="28"/>
        </w:rPr>
        <w:t xml:space="preserve">- формированию, ведению, а также опубликованию Перечня муниципального имущества </w:t>
      </w:r>
      <w:r w:rsidRPr="00C31848">
        <w:rPr>
          <w:bCs/>
          <w:sz w:val="28"/>
          <w:szCs w:val="28"/>
        </w:rPr>
        <w:t xml:space="preserve">сельского поселения </w:t>
      </w:r>
      <w:proofErr w:type="spellStart"/>
      <w:r w:rsidRPr="00C31848">
        <w:rPr>
          <w:sz w:val="28"/>
          <w:szCs w:val="28"/>
        </w:rPr>
        <w:t>Саннинский</w:t>
      </w:r>
      <w:proofErr w:type="spellEnd"/>
      <w:r w:rsidRPr="00C31848">
        <w:rPr>
          <w:sz w:val="28"/>
          <w:szCs w:val="28"/>
        </w:rPr>
        <w:t xml:space="preserve"> сельсовет муниципального района Благовещенский район Республики Башкортостан,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AC5ED2" w:rsidRPr="00C31848" w:rsidRDefault="00AC5ED2" w:rsidP="00AC5ED2">
      <w:pPr>
        <w:autoSpaceDE w:val="0"/>
        <w:autoSpaceDN w:val="0"/>
        <w:adjustRightInd w:val="0"/>
        <w:ind w:firstLine="708"/>
        <w:contextualSpacing/>
        <w:jc w:val="both"/>
        <w:rPr>
          <w:sz w:val="28"/>
          <w:szCs w:val="28"/>
        </w:rPr>
      </w:pPr>
      <w:r w:rsidRPr="00C31848">
        <w:rPr>
          <w:sz w:val="28"/>
          <w:szCs w:val="28"/>
        </w:rPr>
        <w:t>-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AC5ED2" w:rsidRPr="00C31848" w:rsidRDefault="00AC5ED2" w:rsidP="00AC5ED2">
      <w:pPr>
        <w:tabs>
          <w:tab w:val="left" w:pos="676"/>
        </w:tabs>
        <w:autoSpaceDE w:val="0"/>
        <w:autoSpaceDN w:val="0"/>
        <w:adjustRightInd w:val="0"/>
        <w:ind w:firstLine="709"/>
        <w:jc w:val="both"/>
        <w:rPr>
          <w:sz w:val="28"/>
          <w:szCs w:val="28"/>
        </w:rPr>
      </w:pPr>
      <w:r w:rsidRPr="00C31848">
        <w:rPr>
          <w:sz w:val="28"/>
          <w:szCs w:val="28"/>
        </w:rPr>
        <w:t>3. Настоящее решение вступает в силу с момента его подписания и подлежит официальному обнародованию, размещению на официальном сайте Администрации</w:t>
      </w:r>
      <w:r w:rsidRPr="00C31848">
        <w:rPr>
          <w:bCs/>
          <w:sz w:val="28"/>
          <w:szCs w:val="28"/>
        </w:rPr>
        <w:t xml:space="preserve"> сельского поселения </w:t>
      </w:r>
      <w:proofErr w:type="spellStart"/>
      <w:r w:rsidRPr="00C31848">
        <w:rPr>
          <w:sz w:val="28"/>
          <w:szCs w:val="28"/>
        </w:rPr>
        <w:t>Саннинский</w:t>
      </w:r>
      <w:proofErr w:type="spellEnd"/>
      <w:r w:rsidRPr="00C31848">
        <w:rPr>
          <w:sz w:val="28"/>
          <w:szCs w:val="28"/>
        </w:rPr>
        <w:t xml:space="preserve"> сельсовет муниципального района Благовещенский район Республики Башкортостан</w:t>
      </w:r>
      <w:r>
        <w:rPr>
          <w:sz w:val="28"/>
          <w:szCs w:val="28"/>
        </w:rPr>
        <w:t>.</w:t>
      </w:r>
    </w:p>
    <w:p w:rsidR="00AC5ED2" w:rsidRPr="00C31848" w:rsidRDefault="00AC5ED2" w:rsidP="00AC5ED2">
      <w:pPr>
        <w:tabs>
          <w:tab w:val="left" w:pos="676"/>
        </w:tabs>
        <w:autoSpaceDE w:val="0"/>
        <w:autoSpaceDN w:val="0"/>
        <w:adjustRightInd w:val="0"/>
        <w:ind w:firstLine="709"/>
        <w:jc w:val="both"/>
        <w:rPr>
          <w:sz w:val="28"/>
          <w:szCs w:val="28"/>
        </w:rPr>
      </w:pPr>
      <w:r w:rsidRPr="00C31848">
        <w:rPr>
          <w:sz w:val="28"/>
          <w:szCs w:val="28"/>
        </w:rPr>
        <w:t xml:space="preserve">4.  </w:t>
      </w:r>
      <w:proofErr w:type="gramStart"/>
      <w:r w:rsidRPr="00C31848">
        <w:rPr>
          <w:sz w:val="28"/>
          <w:szCs w:val="28"/>
        </w:rPr>
        <w:t>Контроль за</w:t>
      </w:r>
      <w:proofErr w:type="gramEnd"/>
      <w:r w:rsidRPr="00C31848">
        <w:rPr>
          <w:sz w:val="28"/>
          <w:szCs w:val="28"/>
        </w:rPr>
        <w:t xml:space="preserve"> исполнением </w:t>
      </w:r>
      <w:r>
        <w:rPr>
          <w:sz w:val="28"/>
          <w:szCs w:val="28"/>
        </w:rPr>
        <w:t xml:space="preserve">данного решения возложить на постоянную комиссию по бюджету, налогам, вопросам муниципальной собственности  Совета </w:t>
      </w:r>
      <w:r w:rsidRPr="00C31848">
        <w:rPr>
          <w:bCs/>
          <w:sz w:val="28"/>
          <w:szCs w:val="28"/>
        </w:rPr>
        <w:t xml:space="preserve">сельского поселения </w:t>
      </w:r>
      <w:proofErr w:type="spellStart"/>
      <w:r w:rsidRPr="00C31848">
        <w:rPr>
          <w:sz w:val="28"/>
          <w:szCs w:val="28"/>
        </w:rPr>
        <w:t>Саннинский</w:t>
      </w:r>
      <w:proofErr w:type="spellEnd"/>
      <w:r w:rsidRPr="00C31848">
        <w:rPr>
          <w:sz w:val="28"/>
          <w:szCs w:val="28"/>
        </w:rPr>
        <w:t xml:space="preserve"> сельсовет муниципального района Благовещенский район Республики Башкортостан</w:t>
      </w:r>
      <w:r>
        <w:rPr>
          <w:sz w:val="28"/>
          <w:szCs w:val="28"/>
        </w:rPr>
        <w:t xml:space="preserve"> (Тюрин С.И.).</w:t>
      </w:r>
    </w:p>
    <w:p w:rsidR="00AC5ED2" w:rsidRPr="00C31848" w:rsidRDefault="00AC5ED2" w:rsidP="00AC5ED2">
      <w:pPr>
        <w:tabs>
          <w:tab w:val="left" w:pos="676"/>
        </w:tabs>
        <w:autoSpaceDE w:val="0"/>
        <w:autoSpaceDN w:val="0"/>
        <w:adjustRightInd w:val="0"/>
        <w:ind w:firstLine="709"/>
        <w:jc w:val="both"/>
        <w:rPr>
          <w:sz w:val="28"/>
          <w:szCs w:val="28"/>
        </w:rPr>
      </w:pPr>
    </w:p>
    <w:p w:rsidR="00AC5ED2" w:rsidRPr="004C157D" w:rsidRDefault="00AC5ED2" w:rsidP="00AC5ED2">
      <w:pPr>
        <w:autoSpaceDE w:val="0"/>
        <w:autoSpaceDN w:val="0"/>
        <w:adjustRightInd w:val="0"/>
        <w:spacing w:line="360" w:lineRule="auto"/>
        <w:jc w:val="both"/>
      </w:pPr>
    </w:p>
    <w:p w:rsidR="00AC5ED2" w:rsidRPr="004C157D" w:rsidRDefault="00AC5ED2" w:rsidP="00AC5ED2">
      <w:pPr>
        <w:autoSpaceDE w:val="0"/>
        <w:autoSpaceDN w:val="0"/>
        <w:adjustRightInd w:val="0"/>
        <w:jc w:val="both"/>
      </w:pPr>
    </w:p>
    <w:p w:rsidR="00AC5ED2" w:rsidRPr="004C157D" w:rsidRDefault="00AC5ED2" w:rsidP="00AC5ED2">
      <w:pPr>
        <w:autoSpaceDE w:val="0"/>
        <w:autoSpaceDN w:val="0"/>
        <w:adjustRightInd w:val="0"/>
        <w:ind w:right="-144"/>
        <w:rPr>
          <w:sz w:val="28"/>
          <w:szCs w:val="28"/>
        </w:rPr>
      </w:pPr>
      <w:r w:rsidRPr="004C157D">
        <w:rPr>
          <w:sz w:val="28"/>
          <w:szCs w:val="28"/>
        </w:rPr>
        <w:t xml:space="preserve">Глава сельского поселения   </w:t>
      </w:r>
      <w:r w:rsidRPr="004C157D">
        <w:rPr>
          <w:sz w:val="28"/>
          <w:szCs w:val="28"/>
        </w:rPr>
        <w:tab/>
      </w:r>
      <w:r>
        <w:rPr>
          <w:sz w:val="28"/>
          <w:szCs w:val="28"/>
        </w:rPr>
        <w:t xml:space="preserve">                  </w:t>
      </w:r>
      <w:r w:rsidRPr="004C157D">
        <w:rPr>
          <w:sz w:val="28"/>
          <w:szCs w:val="28"/>
        </w:rPr>
        <w:t xml:space="preserve"> </w:t>
      </w:r>
      <w:r w:rsidRPr="004C157D">
        <w:rPr>
          <w:sz w:val="28"/>
          <w:szCs w:val="28"/>
        </w:rPr>
        <w:tab/>
        <w:t xml:space="preserve">              </w:t>
      </w:r>
      <w:r>
        <w:rPr>
          <w:sz w:val="28"/>
          <w:szCs w:val="28"/>
        </w:rPr>
        <w:t xml:space="preserve">    </w:t>
      </w:r>
      <w:r w:rsidRPr="004C157D">
        <w:rPr>
          <w:sz w:val="28"/>
          <w:szCs w:val="28"/>
        </w:rPr>
        <w:t xml:space="preserve">    </w:t>
      </w:r>
      <w:r>
        <w:rPr>
          <w:sz w:val="28"/>
          <w:szCs w:val="28"/>
        </w:rPr>
        <w:t xml:space="preserve">               К.Ю. Леонтьев</w:t>
      </w:r>
      <w:r w:rsidRPr="004C157D">
        <w:rPr>
          <w:sz w:val="28"/>
          <w:szCs w:val="28"/>
        </w:rPr>
        <w:tab/>
      </w:r>
      <w:r w:rsidRPr="004C157D">
        <w:rPr>
          <w:sz w:val="28"/>
          <w:szCs w:val="28"/>
        </w:rPr>
        <w:tab/>
        <w:t xml:space="preserve">                           </w:t>
      </w:r>
    </w:p>
    <w:p w:rsidR="00AC5ED2" w:rsidRDefault="00AC5ED2" w:rsidP="00AC5ED2">
      <w:pPr>
        <w:autoSpaceDE w:val="0"/>
        <w:autoSpaceDN w:val="0"/>
        <w:adjustRightInd w:val="0"/>
        <w:jc w:val="both"/>
        <w:rPr>
          <w:sz w:val="16"/>
          <w:szCs w:val="16"/>
        </w:rPr>
      </w:pPr>
      <w:r w:rsidRPr="00F3264B">
        <w:rPr>
          <w:sz w:val="28"/>
          <w:szCs w:val="28"/>
        </w:rPr>
        <w:br w:type="page"/>
      </w:r>
    </w:p>
    <w:p w:rsidR="00AC5ED2" w:rsidRPr="008F56E1" w:rsidRDefault="00AC5ED2" w:rsidP="00AC5ED2">
      <w:pPr>
        <w:autoSpaceDE w:val="0"/>
        <w:autoSpaceDN w:val="0"/>
        <w:adjustRightInd w:val="0"/>
        <w:ind w:left="3828"/>
        <w:jc w:val="both"/>
      </w:pPr>
      <w:r w:rsidRPr="008F56E1">
        <w:lastRenderedPageBreak/>
        <w:t xml:space="preserve">Приложение </w:t>
      </w:r>
    </w:p>
    <w:p w:rsidR="00AC5ED2" w:rsidRPr="008F56E1" w:rsidRDefault="00AC5ED2" w:rsidP="00AC5ED2">
      <w:pPr>
        <w:widowControl w:val="0"/>
        <w:shd w:val="clear" w:color="auto" w:fill="FFFFFF"/>
        <w:autoSpaceDE w:val="0"/>
        <w:autoSpaceDN w:val="0"/>
        <w:adjustRightInd w:val="0"/>
        <w:ind w:left="3828"/>
        <w:rPr>
          <w:bCs/>
        </w:rPr>
      </w:pPr>
      <w:r w:rsidRPr="008F56E1">
        <w:rPr>
          <w:spacing w:val="-6"/>
        </w:rPr>
        <w:t xml:space="preserve">к </w:t>
      </w:r>
      <w:r w:rsidRPr="008F56E1">
        <w:rPr>
          <w:spacing w:val="-8"/>
        </w:rPr>
        <w:t xml:space="preserve">решению Совета </w:t>
      </w:r>
      <w:r w:rsidRPr="008F56E1">
        <w:rPr>
          <w:bCs/>
        </w:rPr>
        <w:t xml:space="preserve">сельского поселения </w:t>
      </w:r>
    </w:p>
    <w:p w:rsidR="00AC5ED2" w:rsidRPr="008F56E1" w:rsidRDefault="00AC5ED2" w:rsidP="00AC5ED2">
      <w:pPr>
        <w:widowControl w:val="0"/>
        <w:shd w:val="clear" w:color="auto" w:fill="FFFFFF"/>
        <w:autoSpaceDE w:val="0"/>
        <w:autoSpaceDN w:val="0"/>
        <w:adjustRightInd w:val="0"/>
        <w:ind w:left="3828"/>
        <w:rPr>
          <w:spacing w:val="-8"/>
        </w:rPr>
      </w:pPr>
      <w:proofErr w:type="spellStart"/>
      <w:r w:rsidRPr="008F56E1">
        <w:t>Саннинский</w:t>
      </w:r>
      <w:proofErr w:type="spellEnd"/>
      <w:r w:rsidRPr="008F56E1">
        <w:t xml:space="preserve"> сельсовет </w:t>
      </w:r>
      <w:r w:rsidRPr="008F56E1">
        <w:rPr>
          <w:spacing w:val="-8"/>
        </w:rPr>
        <w:t>муниципального района Благовещенский район Республики Башкортостан</w:t>
      </w:r>
    </w:p>
    <w:p w:rsidR="00AC5ED2" w:rsidRPr="008F56E1" w:rsidRDefault="00AC5ED2" w:rsidP="00AC5ED2">
      <w:pPr>
        <w:widowControl w:val="0"/>
        <w:shd w:val="clear" w:color="auto" w:fill="FFFFFF"/>
        <w:autoSpaceDE w:val="0"/>
        <w:autoSpaceDN w:val="0"/>
        <w:adjustRightInd w:val="0"/>
        <w:ind w:left="3828"/>
        <w:rPr>
          <w:spacing w:val="-8"/>
        </w:rPr>
      </w:pPr>
      <w:r w:rsidRPr="008F56E1">
        <w:rPr>
          <w:spacing w:val="-8"/>
        </w:rPr>
        <w:t>от « 2 » июля  2020 г.</w:t>
      </w:r>
    </w:p>
    <w:p w:rsidR="00AC5ED2" w:rsidRPr="008F56E1" w:rsidRDefault="00AC5ED2" w:rsidP="00AC5ED2">
      <w:pPr>
        <w:widowControl w:val="0"/>
        <w:shd w:val="clear" w:color="auto" w:fill="FFFFFF"/>
        <w:autoSpaceDE w:val="0"/>
        <w:autoSpaceDN w:val="0"/>
        <w:adjustRightInd w:val="0"/>
        <w:ind w:left="3828"/>
        <w:rPr>
          <w:spacing w:val="-8"/>
        </w:rPr>
      </w:pPr>
      <w:r w:rsidRPr="008F56E1">
        <w:rPr>
          <w:spacing w:val="-8"/>
        </w:rPr>
        <w:t>№ 11-2</w:t>
      </w:r>
    </w:p>
    <w:p w:rsidR="00AC5ED2" w:rsidRPr="008F56E1" w:rsidRDefault="00AC5ED2" w:rsidP="00AC5ED2">
      <w:pPr>
        <w:autoSpaceDE w:val="0"/>
        <w:autoSpaceDN w:val="0"/>
        <w:adjustRightInd w:val="0"/>
        <w:jc w:val="center"/>
        <w:outlineLvl w:val="0"/>
        <w:rPr>
          <w:b/>
          <w:bCs/>
        </w:rPr>
      </w:pPr>
    </w:p>
    <w:p w:rsidR="00AC5ED2" w:rsidRPr="008F56E1" w:rsidRDefault="00AC5ED2" w:rsidP="00AC5ED2">
      <w:pPr>
        <w:autoSpaceDE w:val="0"/>
        <w:autoSpaceDN w:val="0"/>
        <w:adjustRightInd w:val="0"/>
        <w:jc w:val="center"/>
        <w:outlineLvl w:val="0"/>
        <w:rPr>
          <w:b/>
          <w:bCs/>
        </w:rPr>
      </w:pPr>
      <w:r w:rsidRPr="008F56E1">
        <w:rPr>
          <w:b/>
          <w:bCs/>
        </w:rPr>
        <w:t xml:space="preserve">Порядок формирования, ведения, ежегодного дополнения и опубликования Перечня </w:t>
      </w:r>
      <w:r w:rsidRPr="008F56E1">
        <w:rPr>
          <w:b/>
        </w:rPr>
        <w:t>муниципального имущества</w:t>
      </w:r>
      <w:r w:rsidRPr="008F56E1">
        <w:rPr>
          <w:b/>
          <w:bCs/>
          <w:i/>
        </w:rPr>
        <w:t xml:space="preserve"> </w:t>
      </w:r>
      <w:r w:rsidRPr="008F56E1">
        <w:rPr>
          <w:b/>
          <w:bCs/>
        </w:rPr>
        <w:t xml:space="preserve">сельского поселения </w:t>
      </w:r>
      <w:proofErr w:type="spellStart"/>
      <w:r w:rsidRPr="008F56E1">
        <w:rPr>
          <w:b/>
        </w:rPr>
        <w:t>Саннинский</w:t>
      </w:r>
      <w:proofErr w:type="spellEnd"/>
      <w:r w:rsidRPr="008F56E1">
        <w:rPr>
          <w:b/>
        </w:rPr>
        <w:t xml:space="preserve"> сельсовет</w:t>
      </w:r>
      <w:r w:rsidRPr="008F56E1">
        <w:rPr>
          <w:b/>
          <w:iCs/>
        </w:rPr>
        <w:t xml:space="preserve"> муниципального 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AC5ED2" w:rsidRPr="008F56E1" w:rsidRDefault="00AC5ED2" w:rsidP="00AC5ED2">
      <w:pPr>
        <w:autoSpaceDE w:val="0"/>
        <w:autoSpaceDN w:val="0"/>
        <w:adjustRightInd w:val="0"/>
        <w:outlineLvl w:val="0"/>
      </w:pPr>
    </w:p>
    <w:p w:rsidR="00AC5ED2" w:rsidRPr="008F56E1" w:rsidRDefault="00AC5ED2" w:rsidP="00AC5ED2">
      <w:pPr>
        <w:autoSpaceDE w:val="0"/>
        <w:autoSpaceDN w:val="0"/>
        <w:adjustRightInd w:val="0"/>
        <w:jc w:val="center"/>
        <w:outlineLvl w:val="0"/>
      </w:pPr>
      <w:r w:rsidRPr="008F56E1">
        <w:t>1. Общие положения</w:t>
      </w:r>
    </w:p>
    <w:p w:rsidR="00AC5ED2" w:rsidRPr="008F56E1" w:rsidRDefault="00AC5ED2" w:rsidP="00AC5ED2">
      <w:pPr>
        <w:autoSpaceDE w:val="0"/>
        <w:autoSpaceDN w:val="0"/>
        <w:adjustRightInd w:val="0"/>
        <w:jc w:val="both"/>
      </w:pPr>
    </w:p>
    <w:p w:rsidR="00AC5ED2" w:rsidRPr="008F56E1" w:rsidRDefault="00AC5ED2" w:rsidP="00AC5ED2">
      <w:pPr>
        <w:autoSpaceDE w:val="0"/>
        <w:autoSpaceDN w:val="0"/>
        <w:adjustRightInd w:val="0"/>
        <w:ind w:firstLine="567"/>
        <w:jc w:val="both"/>
      </w:pPr>
      <w:proofErr w:type="gramStart"/>
      <w:r w:rsidRPr="008F56E1">
        <w:t>Настоящий Порядок определяет правила формирования, ведения, ежегодного дополнения и опубликования Перечня муниципального имущества</w:t>
      </w:r>
      <w:r w:rsidRPr="008F56E1">
        <w:rPr>
          <w:iCs/>
        </w:rPr>
        <w:t xml:space="preserve">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 требования к имуществу, сведения о котором включаются в Перечень, в</w:t>
      </w:r>
      <w:proofErr w:type="gramEnd"/>
      <w:r w:rsidRPr="008F56E1">
        <w:t xml:space="preserve"> </w:t>
      </w:r>
      <w:proofErr w:type="gramStart"/>
      <w:r w:rsidRPr="008F56E1">
        <w:t>целях</w:t>
      </w:r>
      <w:proofErr w:type="gramEnd"/>
      <w:r w:rsidRPr="008F56E1">
        <w:t xml:space="preserve">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организации инфраструктуры поддержки). </w:t>
      </w:r>
    </w:p>
    <w:p w:rsidR="00AC5ED2" w:rsidRPr="008F56E1" w:rsidRDefault="00AC5ED2" w:rsidP="00AC5ED2">
      <w:pPr>
        <w:autoSpaceDE w:val="0"/>
        <w:autoSpaceDN w:val="0"/>
        <w:adjustRightInd w:val="0"/>
        <w:ind w:firstLine="540"/>
        <w:jc w:val="both"/>
      </w:pPr>
    </w:p>
    <w:p w:rsidR="00AC5ED2" w:rsidRPr="008F56E1" w:rsidRDefault="00AC5ED2" w:rsidP="00AC5ED2">
      <w:pPr>
        <w:autoSpaceDE w:val="0"/>
        <w:autoSpaceDN w:val="0"/>
        <w:adjustRightInd w:val="0"/>
        <w:contextualSpacing/>
        <w:jc w:val="center"/>
        <w:outlineLvl w:val="0"/>
      </w:pPr>
      <w:r w:rsidRPr="008F56E1">
        <w:t xml:space="preserve">2. Цели создания и основные принципы формирования, </w:t>
      </w:r>
      <w:r w:rsidRPr="008F56E1">
        <w:br/>
        <w:t>ведения, ежегодного дополнения и опубликования Перечня</w:t>
      </w:r>
    </w:p>
    <w:p w:rsidR="00AC5ED2" w:rsidRPr="008F56E1" w:rsidRDefault="00AC5ED2" w:rsidP="00AC5ED2">
      <w:pPr>
        <w:autoSpaceDE w:val="0"/>
        <w:autoSpaceDN w:val="0"/>
        <w:adjustRightInd w:val="0"/>
        <w:jc w:val="both"/>
      </w:pPr>
    </w:p>
    <w:p w:rsidR="00AC5ED2" w:rsidRPr="008F56E1" w:rsidRDefault="00AC5ED2" w:rsidP="00AC5ED2">
      <w:pPr>
        <w:numPr>
          <w:ilvl w:val="1"/>
          <w:numId w:val="43"/>
        </w:numPr>
        <w:autoSpaceDE w:val="0"/>
        <w:autoSpaceDN w:val="0"/>
        <w:adjustRightInd w:val="0"/>
        <w:ind w:left="0" w:firstLine="709"/>
        <w:contextualSpacing/>
        <w:jc w:val="both"/>
      </w:pPr>
      <w:proofErr w:type="gramStart"/>
      <w:r w:rsidRPr="008F56E1">
        <w:t>В Перечне содержатся сведения о муниципальном имуществе</w:t>
      </w:r>
      <w:r w:rsidRPr="008F56E1">
        <w:rPr>
          <w:iCs/>
        </w:rPr>
        <w:t xml:space="preserve">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свободном от прав третьих лиц (</w:t>
      </w:r>
      <w:r w:rsidRPr="008F56E1">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8F56E1">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w:t>
      </w:r>
      <w:proofErr w:type="gramEnd"/>
      <w:r w:rsidRPr="008F56E1">
        <w:t xml:space="preserve"> </w:t>
      </w:r>
      <w:proofErr w:type="gramStart"/>
      <w:r w:rsidRPr="008F56E1">
        <w:t>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w:t>
      </w:r>
      <w:proofErr w:type="gramEnd"/>
      <w:r w:rsidRPr="008F56E1">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C5ED2" w:rsidRPr="008F56E1" w:rsidRDefault="00AC5ED2" w:rsidP="00AC5ED2">
      <w:pPr>
        <w:autoSpaceDE w:val="0"/>
        <w:autoSpaceDN w:val="0"/>
        <w:adjustRightInd w:val="0"/>
        <w:ind w:firstLine="709"/>
        <w:jc w:val="both"/>
      </w:pPr>
      <w:r w:rsidRPr="008F56E1">
        <w:t>2.2. Формирование Перечня осуществляется в целях:</w:t>
      </w:r>
    </w:p>
    <w:p w:rsidR="00AC5ED2" w:rsidRPr="008F56E1" w:rsidRDefault="00AC5ED2" w:rsidP="00AC5ED2">
      <w:pPr>
        <w:autoSpaceDE w:val="0"/>
        <w:autoSpaceDN w:val="0"/>
        <w:adjustRightInd w:val="0"/>
        <w:ind w:firstLine="709"/>
        <w:jc w:val="both"/>
      </w:pPr>
      <w:r w:rsidRPr="008F56E1">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AC5ED2" w:rsidRPr="008F56E1" w:rsidRDefault="00AC5ED2" w:rsidP="00AC5ED2">
      <w:pPr>
        <w:autoSpaceDE w:val="0"/>
        <w:autoSpaceDN w:val="0"/>
        <w:adjustRightInd w:val="0"/>
        <w:ind w:firstLine="709"/>
        <w:jc w:val="both"/>
      </w:pPr>
      <w:r w:rsidRPr="008F56E1">
        <w:t>2.2.2. Предоставления имущества, принадлежащего на праве собственности</w:t>
      </w:r>
      <w:r w:rsidRPr="008F56E1">
        <w:rPr>
          <w:bCs/>
        </w:rPr>
        <w:t xml:space="preserve"> сельскому поселению </w:t>
      </w:r>
      <w:proofErr w:type="spellStart"/>
      <w:r w:rsidRPr="008F56E1">
        <w:t>Саннинский</w:t>
      </w:r>
      <w:proofErr w:type="spellEnd"/>
      <w:r w:rsidRPr="008F56E1">
        <w:t xml:space="preserve"> сельсовет </w:t>
      </w:r>
      <w:r w:rsidRPr="008F56E1">
        <w:rPr>
          <w:iCs/>
        </w:rPr>
        <w:t>муниципального района Благовещенский район Республики Башкортостан</w:t>
      </w:r>
      <w:r w:rsidRPr="008F56E1">
        <w:t xml:space="preserve"> во владение и (или) пользование на долгосрочной основе (в том числе </w:t>
      </w:r>
      <w:proofErr w:type="spellStart"/>
      <w:r w:rsidRPr="008F56E1">
        <w:t>возмездно</w:t>
      </w:r>
      <w:proofErr w:type="spellEnd"/>
      <w:r w:rsidRPr="008F56E1">
        <w:t xml:space="preserve">, </w:t>
      </w:r>
      <w:r w:rsidRPr="008F56E1">
        <w:lastRenderedPageBreak/>
        <w:t>безвозмездно и по льготным ставкам арендной платы) субъектам малого и среднего предпринимательства и организациям инфраструктуры поддержки.</w:t>
      </w:r>
    </w:p>
    <w:p w:rsidR="00AC5ED2" w:rsidRPr="008F56E1" w:rsidRDefault="00AC5ED2" w:rsidP="00AC5ED2">
      <w:pPr>
        <w:autoSpaceDE w:val="0"/>
        <w:autoSpaceDN w:val="0"/>
        <w:adjustRightInd w:val="0"/>
        <w:ind w:firstLine="709"/>
        <w:jc w:val="both"/>
      </w:pPr>
      <w:r w:rsidRPr="008F56E1">
        <w:t xml:space="preserve">2.2.3. Реализации полномочий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в сфере оказания имущественной поддержки субъектам малого и среднего предпринимательства.</w:t>
      </w:r>
    </w:p>
    <w:p w:rsidR="00AC5ED2" w:rsidRPr="008F56E1" w:rsidRDefault="00AC5ED2" w:rsidP="00AC5ED2">
      <w:pPr>
        <w:autoSpaceDE w:val="0"/>
        <w:autoSpaceDN w:val="0"/>
        <w:adjustRightInd w:val="0"/>
        <w:ind w:firstLine="709"/>
        <w:jc w:val="both"/>
      </w:pPr>
      <w:r w:rsidRPr="008F56E1">
        <w:t>2.2.4. Повышения эффективности управления муниципальным имуществом</w:t>
      </w:r>
      <w:r w:rsidRPr="008F56E1">
        <w:rPr>
          <w:bCs/>
        </w:rPr>
        <w:t xml:space="preserve"> 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стимулирования развития малого и среднего предпринимательства на территории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w:t>
      </w:r>
    </w:p>
    <w:p w:rsidR="00AC5ED2" w:rsidRPr="008F56E1" w:rsidRDefault="00AC5ED2" w:rsidP="00AC5ED2">
      <w:pPr>
        <w:autoSpaceDE w:val="0"/>
        <w:autoSpaceDN w:val="0"/>
        <w:adjustRightInd w:val="0"/>
        <w:ind w:firstLine="709"/>
        <w:jc w:val="both"/>
      </w:pPr>
      <w:r w:rsidRPr="008F56E1">
        <w:t>2.3.    Формирование и ведение Перечня основывается на принципах достоверности данных об имуществе, включаемом в Перечень и поддержания актуальности информации об имуществе, включенном в Перечень.</w:t>
      </w:r>
    </w:p>
    <w:p w:rsidR="00AC5ED2" w:rsidRPr="008F56E1" w:rsidRDefault="00AC5ED2" w:rsidP="00AC5ED2">
      <w:pPr>
        <w:ind w:firstLine="567"/>
        <w:contextualSpacing/>
        <w:jc w:val="both"/>
      </w:pPr>
    </w:p>
    <w:p w:rsidR="00AC5ED2" w:rsidRPr="008F56E1" w:rsidRDefault="00AC5ED2" w:rsidP="00AC5ED2">
      <w:pPr>
        <w:jc w:val="center"/>
      </w:pPr>
      <w:r w:rsidRPr="008F56E1">
        <w:t xml:space="preserve">3. Формирование, ведение Перечня, внесение в него изменений, </w:t>
      </w:r>
    </w:p>
    <w:p w:rsidR="00AC5ED2" w:rsidRPr="008F56E1" w:rsidRDefault="00AC5ED2" w:rsidP="00AC5ED2">
      <w:pPr>
        <w:jc w:val="center"/>
      </w:pPr>
      <w:r w:rsidRPr="008F56E1">
        <w:t>в том числе ежегодное дополнение Перечня</w:t>
      </w:r>
    </w:p>
    <w:p w:rsidR="00AC5ED2" w:rsidRPr="008F56E1" w:rsidRDefault="00AC5ED2" w:rsidP="00AC5ED2">
      <w:pPr>
        <w:jc w:val="center"/>
      </w:pPr>
    </w:p>
    <w:p w:rsidR="00AC5ED2" w:rsidRPr="008F56E1" w:rsidRDefault="00AC5ED2" w:rsidP="00AC5ED2">
      <w:pPr>
        <w:autoSpaceDE w:val="0"/>
        <w:autoSpaceDN w:val="0"/>
        <w:adjustRightInd w:val="0"/>
        <w:ind w:firstLine="709"/>
        <w:jc w:val="both"/>
      </w:pPr>
      <w:bookmarkStart w:id="0" w:name="Par18"/>
      <w:bookmarkEnd w:id="0"/>
      <w:r w:rsidRPr="008F56E1">
        <w:t>3.1. Перечень, изменения и ежегодное дополнение в него утверждаются решением Совета</w:t>
      </w:r>
      <w:r w:rsidRPr="008F56E1">
        <w:rPr>
          <w:bCs/>
        </w:rPr>
        <w:t xml:space="preserve"> сельского поселения </w:t>
      </w:r>
      <w:proofErr w:type="spellStart"/>
      <w:r w:rsidRPr="008F56E1">
        <w:t>Саннинский</w:t>
      </w:r>
      <w:proofErr w:type="spellEnd"/>
      <w:r w:rsidRPr="008F56E1">
        <w:t xml:space="preserve"> сельсовет </w:t>
      </w:r>
      <w:r w:rsidRPr="008F56E1">
        <w:rPr>
          <w:iCs/>
        </w:rPr>
        <w:t>муниципального района Благовещенский район Республики Башкортостан.</w:t>
      </w:r>
    </w:p>
    <w:p w:rsidR="00AC5ED2" w:rsidRPr="008F56E1" w:rsidRDefault="00AC5ED2" w:rsidP="00AC5ED2">
      <w:pPr>
        <w:autoSpaceDE w:val="0"/>
        <w:autoSpaceDN w:val="0"/>
        <w:adjustRightInd w:val="0"/>
        <w:ind w:firstLine="709"/>
        <w:jc w:val="both"/>
      </w:pPr>
      <w:r w:rsidRPr="008F56E1">
        <w:t xml:space="preserve">3.2. Формирование и ведение Перечня осуществляется Администрацией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в электронной форме, а также на бумажном носителе. Уполномоченный орган отвечает за достоверность содержащихся в Перечне сведений.</w:t>
      </w:r>
    </w:p>
    <w:p w:rsidR="00AC5ED2" w:rsidRPr="008F56E1" w:rsidRDefault="00AC5ED2" w:rsidP="00AC5ED2">
      <w:pPr>
        <w:autoSpaceDE w:val="0"/>
        <w:autoSpaceDN w:val="0"/>
        <w:adjustRightInd w:val="0"/>
        <w:ind w:firstLine="540"/>
        <w:jc w:val="both"/>
      </w:pPr>
      <w:r w:rsidRPr="008F56E1">
        <w:t>Сведения должны содержать в себе следующую информацию о муниципальном имуществе</w:t>
      </w:r>
      <w:r w:rsidRPr="008F56E1">
        <w:rPr>
          <w:bCs/>
        </w:rPr>
        <w:t xml:space="preserve"> сельского поселения </w:t>
      </w:r>
      <w:proofErr w:type="spellStart"/>
      <w:r w:rsidRPr="008F56E1">
        <w:t>Саннинский</w:t>
      </w:r>
      <w:proofErr w:type="spellEnd"/>
      <w:r w:rsidRPr="008F56E1">
        <w:t xml:space="preserve"> сельсовет муниципального района Благовещенский район Республики Башкортостан:</w:t>
      </w:r>
    </w:p>
    <w:p w:rsidR="00AC5ED2" w:rsidRPr="008F56E1" w:rsidRDefault="00AC5ED2" w:rsidP="00AC5ED2">
      <w:pPr>
        <w:autoSpaceDE w:val="0"/>
        <w:autoSpaceDN w:val="0"/>
        <w:adjustRightInd w:val="0"/>
        <w:ind w:firstLine="540"/>
        <w:jc w:val="both"/>
      </w:pPr>
      <w:r w:rsidRPr="008F56E1">
        <w:t xml:space="preserve">наименование объекта муниципального имущества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w:t>
      </w:r>
      <w:r w:rsidRPr="008F56E1">
        <w:t>муниципального района Благовещенский район Республики Башкортостан;</w:t>
      </w:r>
    </w:p>
    <w:p w:rsidR="00AC5ED2" w:rsidRPr="008F56E1" w:rsidRDefault="00AC5ED2" w:rsidP="00AC5ED2">
      <w:pPr>
        <w:autoSpaceDE w:val="0"/>
        <w:autoSpaceDN w:val="0"/>
        <w:adjustRightInd w:val="0"/>
        <w:ind w:firstLine="540"/>
        <w:jc w:val="both"/>
      </w:pPr>
      <w:r w:rsidRPr="008F56E1">
        <w:t>местонахождение;</w:t>
      </w:r>
    </w:p>
    <w:p w:rsidR="00AC5ED2" w:rsidRPr="008F56E1" w:rsidRDefault="00AC5ED2" w:rsidP="00AC5ED2">
      <w:pPr>
        <w:autoSpaceDE w:val="0"/>
        <w:autoSpaceDN w:val="0"/>
        <w:adjustRightInd w:val="0"/>
        <w:ind w:firstLine="540"/>
        <w:jc w:val="both"/>
      </w:pPr>
      <w:r w:rsidRPr="008F56E1">
        <w:t>общая характеристика;</w:t>
      </w:r>
    </w:p>
    <w:p w:rsidR="00AC5ED2" w:rsidRPr="008F56E1" w:rsidRDefault="00AC5ED2" w:rsidP="00AC5ED2">
      <w:pPr>
        <w:autoSpaceDE w:val="0"/>
        <w:autoSpaceDN w:val="0"/>
        <w:adjustRightInd w:val="0"/>
        <w:ind w:firstLine="540"/>
        <w:jc w:val="both"/>
      </w:pPr>
      <w:r w:rsidRPr="008F56E1">
        <w:t>наличие правообладателей и их количество;</w:t>
      </w:r>
    </w:p>
    <w:p w:rsidR="00AC5ED2" w:rsidRPr="008F56E1" w:rsidRDefault="00AC5ED2" w:rsidP="00AC5ED2">
      <w:pPr>
        <w:autoSpaceDE w:val="0"/>
        <w:autoSpaceDN w:val="0"/>
        <w:adjustRightInd w:val="0"/>
        <w:ind w:firstLine="540"/>
        <w:jc w:val="both"/>
      </w:pPr>
      <w:r w:rsidRPr="008F56E1">
        <w:t>срок действия договора при его наличии.</w:t>
      </w:r>
    </w:p>
    <w:p w:rsidR="00AC5ED2" w:rsidRPr="008F56E1" w:rsidRDefault="00AC5ED2" w:rsidP="00AC5ED2">
      <w:pPr>
        <w:autoSpaceDE w:val="0"/>
        <w:autoSpaceDN w:val="0"/>
        <w:adjustRightInd w:val="0"/>
        <w:ind w:firstLine="709"/>
        <w:contextualSpacing/>
        <w:jc w:val="both"/>
      </w:pPr>
      <w:r w:rsidRPr="008F56E1">
        <w:t>3.3. В Перечень вносятся сведения об имуществе, соответствующем следующим критериям:</w:t>
      </w:r>
    </w:p>
    <w:p w:rsidR="00AC5ED2" w:rsidRPr="008F56E1" w:rsidRDefault="00AC5ED2" w:rsidP="00AC5ED2">
      <w:pPr>
        <w:autoSpaceDE w:val="0"/>
        <w:autoSpaceDN w:val="0"/>
        <w:adjustRightInd w:val="0"/>
        <w:ind w:firstLine="709"/>
        <w:contextualSpacing/>
        <w:jc w:val="both"/>
      </w:pPr>
      <w:r w:rsidRPr="008F56E1">
        <w:t xml:space="preserve">3.3.1. Имущество свободно от прав третьих лиц </w:t>
      </w:r>
      <w:r w:rsidRPr="008F56E1">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F56E1">
        <w:t>;</w:t>
      </w:r>
    </w:p>
    <w:p w:rsidR="00AC5ED2" w:rsidRPr="008F56E1" w:rsidRDefault="00AC5ED2" w:rsidP="00AC5ED2">
      <w:pPr>
        <w:autoSpaceDE w:val="0"/>
        <w:autoSpaceDN w:val="0"/>
        <w:adjustRightInd w:val="0"/>
        <w:spacing w:before="280"/>
        <w:ind w:firstLine="709"/>
        <w:contextualSpacing/>
        <w:jc w:val="both"/>
      </w:pPr>
      <w:r w:rsidRPr="008F56E1">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C5ED2" w:rsidRPr="008F56E1" w:rsidRDefault="00AC5ED2" w:rsidP="00AC5ED2">
      <w:pPr>
        <w:autoSpaceDE w:val="0"/>
        <w:autoSpaceDN w:val="0"/>
        <w:adjustRightInd w:val="0"/>
        <w:spacing w:before="280"/>
        <w:ind w:firstLine="709"/>
        <w:contextualSpacing/>
        <w:jc w:val="both"/>
      </w:pPr>
      <w:r w:rsidRPr="008F56E1">
        <w:t>3.3.3. Имущество не является объектом религиозного назначения;</w:t>
      </w:r>
    </w:p>
    <w:p w:rsidR="00AC5ED2" w:rsidRPr="008F56E1" w:rsidRDefault="00AC5ED2" w:rsidP="00AC5ED2">
      <w:pPr>
        <w:autoSpaceDE w:val="0"/>
        <w:autoSpaceDN w:val="0"/>
        <w:adjustRightInd w:val="0"/>
        <w:ind w:firstLine="540"/>
        <w:jc w:val="both"/>
      </w:pPr>
      <w:r w:rsidRPr="008F56E1">
        <w:t xml:space="preserve">  3.3.4. </w:t>
      </w:r>
      <w:proofErr w:type="gramStart"/>
      <w:r w:rsidRPr="008F56E1">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муниципального имущества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предназначенного для передачи во владение и (или) в пользование на долгосрочной</w:t>
      </w:r>
      <w:proofErr w:type="gramEnd"/>
      <w:r w:rsidRPr="008F56E1">
        <w:t xml:space="preserve"> основе социально ориентированным некоммерческим организациям;</w:t>
      </w:r>
    </w:p>
    <w:p w:rsidR="00AC5ED2" w:rsidRPr="008F56E1" w:rsidRDefault="00AC5ED2" w:rsidP="00AC5ED2">
      <w:pPr>
        <w:autoSpaceDE w:val="0"/>
        <w:autoSpaceDN w:val="0"/>
        <w:adjustRightInd w:val="0"/>
        <w:spacing w:before="280"/>
        <w:ind w:firstLine="709"/>
        <w:contextualSpacing/>
        <w:jc w:val="both"/>
      </w:pPr>
      <w:r w:rsidRPr="008F56E1">
        <w:t>3.3.5. Имущество не признано аварийным и подлежащим сносу;</w:t>
      </w:r>
    </w:p>
    <w:p w:rsidR="00AC5ED2" w:rsidRPr="008F56E1" w:rsidRDefault="00AC5ED2" w:rsidP="00AC5ED2">
      <w:pPr>
        <w:autoSpaceDE w:val="0"/>
        <w:autoSpaceDN w:val="0"/>
        <w:adjustRightInd w:val="0"/>
        <w:spacing w:before="280"/>
        <w:ind w:firstLine="709"/>
        <w:contextualSpacing/>
        <w:jc w:val="both"/>
      </w:pPr>
      <w:r w:rsidRPr="008F56E1">
        <w:t>3.3.6. Имущество не относится к жилому фонду или объектам сети инженерно-технического обеспечения, к которым подключен объект жилищного фонда;</w:t>
      </w:r>
    </w:p>
    <w:p w:rsidR="00AC5ED2" w:rsidRPr="008F56E1" w:rsidRDefault="00AC5ED2" w:rsidP="00AC5ED2">
      <w:pPr>
        <w:autoSpaceDE w:val="0"/>
        <w:autoSpaceDN w:val="0"/>
        <w:adjustRightInd w:val="0"/>
        <w:spacing w:before="280"/>
        <w:ind w:firstLine="709"/>
        <w:contextualSpacing/>
        <w:jc w:val="both"/>
      </w:pPr>
      <w:r w:rsidRPr="008F56E1">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C5ED2" w:rsidRPr="008F56E1" w:rsidRDefault="00AC5ED2" w:rsidP="00AC5ED2">
      <w:pPr>
        <w:autoSpaceDE w:val="0"/>
        <w:autoSpaceDN w:val="0"/>
        <w:adjustRightInd w:val="0"/>
        <w:spacing w:before="280"/>
        <w:ind w:firstLine="709"/>
        <w:contextualSpacing/>
        <w:jc w:val="both"/>
      </w:pPr>
      <w:r w:rsidRPr="008F56E1">
        <w:lastRenderedPageBreak/>
        <w:t>3.3.8.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C5ED2" w:rsidRPr="008F56E1" w:rsidRDefault="00AC5ED2" w:rsidP="00AC5ED2">
      <w:pPr>
        <w:autoSpaceDE w:val="0"/>
        <w:autoSpaceDN w:val="0"/>
        <w:adjustRightInd w:val="0"/>
        <w:spacing w:before="280"/>
        <w:ind w:firstLine="709"/>
        <w:contextualSpacing/>
        <w:jc w:val="both"/>
      </w:pPr>
      <w:r w:rsidRPr="008F56E1">
        <w:t xml:space="preserve">3.3.9. </w:t>
      </w:r>
      <w:proofErr w:type="gramStart"/>
      <w:r w:rsidRPr="008F56E1">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на включение имущества в Перечень в целях предоставления такого имущества во владение и (или</w:t>
      </w:r>
      <w:proofErr w:type="gramEnd"/>
      <w:r w:rsidRPr="008F56E1">
        <w:t>) в пользование субъектам малого и среднего предпринимательства и организациям, образующим инфраструктуру поддержки;</w:t>
      </w:r>
    </w:p>
    <w:p w:rsidR="00AC5ED2" w:rsidRPr="008F56E1" w:rsidRDefault="00AC5ED2" w:rsidP="00AC5ED2">
      <w:pPr>
        <w:autoSpaceDE w:val="0"/>
        <w:autoSpaceDN w:val="0"/>
        <w:adjustRightInd w:val="0"/>
        <w:spacing w:before="280"/>
        <w:ind w:firstLine="709"/>
        <w:contextualSpacing/>
        <w:jc w:val="both"/>
      </w:pPr>
      <w:r w:rsidRPr="008F56E1">
        <w:t xml:space="preserve">3.3.10. </w:t>
      </w:r>
      <w:proofErr w:type="gramStart"/>
      <w:r w:rsidRPr="008F56E1">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AC5ED2" w:rsidRPr="008F56E1" w:rsidRDefault="00AC5ED2" w:rsidP="00AC5ED2">
      <w:pPr>
        <w:ind w:firstLine="720"/>
        <w:jc w:val="both"/>
      </w:pPr>
      <w:r w:rsidRPr="008F56E1">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C5ED2" w:rsidRPr="008F56E1" w:rsidRDefault="00AC5ED2" w:rsidP="00AC5ED2">
      <w:pPr>
        <w:autoSpaceDE w:val="0"/>
        <w:autoSpaceDN w:val="0"/>
        <w:adjustRightInd w:val="0"/>
        <w:spacing w:before="280"/>
        <w:ind w:firstLine="709"/>
        <w:contextualSpacing/>
        <w:jc w:val="both"/>
      </w:pPr>
      <w:r w:rsidRPr="008F56E1">
        <w:t xml:space="preserve">3.5. Сведения об имуществе группируются в Перечне по муниципальному району,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C5ED2" w:rsidRPr="008F56E1" w:rsidRDefault="00AC5ED2" w:rsidP="00AC5ED2">
      <w:pPr>
        <w:autoSpaceDE w:val="0"/>
        <w:autoSpaceDN w:val="0"/>
        <w:adjustRightInd w:val="0"/>
        <w:ind w:firstLine="709"/>
        <w:jc w:val="both"/>
        <w:rPr>
          <w:u w:val="single"/>
        </w:rPr>
      </w:pPr>
      <w:r w:rsidRPr="008F56E1">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Совета</w:t>
      </w:r>
      <w:r w:rsidRPr="008F56E1">
        <w:rPr>
          <w:bCs/>
        </w:rPr>
        <w:t xml:space="preserve"> сельского поселения </w:t>
      </w:r>
      <w:proofErr w:type="spellStart"/>
      <w:r w:rsidRPr="008F56E1">
        <w:t>Саннинский</w:t>
      </w:r>
      <w:proofErr w:type="spellEnd"/>
      <w:r w:rsidRPr="008F56E1">
        <w:t xml:space="preserve"> сельсовет </w:t>
      </w:r>
      <w:r w:rsidRPr="008F56E1">
        <w:rPr>
          <w:iCs/>
        </w:rPr>
        <w:t>муниципального района Благовещенский район Республики Башкортостан.</w:t>
      </w:r>
      <w:r w:rsidRPr="008F56E1">
        <w:rPr>
          <w:u w:val="single"/>
        </w:rPr>
        <w:t xml:space="preserve"> </w:t>
      </w:r>
    </w:p>
    <w:p w:rsidR="00AC5ED2" w:rsidRPr="008F56E1" w:rsidRDefault="00AC5ED2" w:rsidP="00AC5ED2">
      <w:pPr>
        <w:ind w:firstLine="709"/>
        <w:jc w:val="both"/>
        <w:rPr>
          <w:color w:val="000000"/>
        </w:rPr>
      </w:pPr>
      <w:r w:rsidRPr="008F56E1">
        <w:rPr>
          <w:color w:val="000000"/>
        </w:rPr>
        <w:t>3.7. Рассмотрение уполномоченным органом предложений, поступивших от заинтересованных лиц,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C5ED2" w:rsidRPr="008F56E1" w:rsidRDefault="00AC5ED2" w:rsidP="00AC5ED2">
      <w:pPr>
        <w:autoSpaceDE w:val="0"/>
        <w:autoSpaceDN w:val="0"/>
        <w:adjustRightInd w:val="0"/>
        <w:spacing w:before="280"/>
        <w:ind w:firstLine="709"/>
        <w:contextualSpacing/>
        <w:jc w:val="both"/>
      </w:pPr>
      <w:bookmarkStart w:id="1" w:name="Par5"/>
      <w:bookmarkEnd w:id="1"/>
      <w:r w:rsidRPr="008F56E1">
        <w:t>3.7.1. О включении сведений об имуществе, в отношении которого поступило предложение, в Перечень с принятием соответствующего правового акта;</w:t>
      </w:r>
    </w:p>
    <w:p w:rsidR="00AC5ED2" w:rsidRPr="008F56E1" w:rsidRDefault="00AC5ED2" w:rsidP="00AC5ED2">
      <w:pPr>
        <w:autoSpaceDE w:val="0"/>
        <w:autoSpaceDN w:val="0"/>
        <w:adjustRightInd w:val="0"/>
        <w:spacing w:before="280"/>
        <w:ind w:firstLine="709"/>
        <w:contextualSpacing/>
        <w:jc w:val="both"/>
      </w:pPr>
      <w:bookmarkStart w:id="2" w:name="Par6"/>
      <w:bookmarkEnd w:id="2"/>
      <w:r w:rsidRPr="008F56E1">
        <w:t>3.7.2. Об исключении сведений об имуществе, в отношении которого поступило предложение, из Перечня, с принятием соответствующего правового акта;</w:t>
      </w:r>
    </w:p>
    <w:p w:rsidR="00AC5ED2" w:rsidRPr="008F56E1" w:rsidRDefault="00AC5ED2" w:rsidP="00AC5ED2">
      <w:pPr>
        <w:autoSpaceDE w:val="0"/>
        <w:autoSpaceDN w:val="0"/>
        <w:adjustRightInd w:val="0"/>
        <w:spacing w:before="280"/>
        <w:ind w:firstLine="709"/>
        <w:contextualSpacing/>
        <w:jc w:val="both"/>
      </w:pPr>
      <w:r w:rsidRPr="008F56E1">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C5ED2" w:rsidRPr="008F56E1" w:rsidRDefault="00AC5ED2" w:rsidP="00AC5ED2">
      <w:pPr>
        <w:autoSpaceDE w:val="0"/>
        <w:autoSpaceDN w:val="0"/>
        <w:adjustRightInd w:val="0"/>
        <w:ind w:firstLine="709"/>
        <w:jc w:val="both"/>
      </w:pPr>
      <w:r w:rsidRPr="008F56E1">
        <w:t>3.8. Решение об отказе в учете предложения о включении имущества в Перечень принимается в следующих случаях:</w:t>
      </w:r>
    </w:p>
    <w:p w:rsidR="00AC5ED2" w:rsidRPr="008F56E1" w:rsidRDefault="00AC5ED2" w:rsidP="00AC5ED2">
      <w:pPr>
        <w:autoSpaceDE w:val="0"/>
        <w:autoSpaceDN w:val="0"/>
        <w:adjustRightInd w:val="0"/>
        <w:ind w:firstLine="709"/>
        <w:jc w:val="both"/>
      </w:pPr>
      <w:r w:rsidRPr="008F56E1">
        <w:t>3.8.1. Имущество не соответствует критериям, установленным пунктом 3.3 настоящего Порядка.</w:t>
      </w:r>
    </w:p>
    <w:p w:rsidR="00AC5ED2" w:rsidRPr="008F56E1" w:rsidRDefault="00AC5ED2" w:rsidP="00AC5ED2">
      <w:pPr>
        <w:autoSpaceDE w:val="0"/>
        <w:autoSpaceDN w:val="0"/>
        <w:adjustRightInd w:val="0"/>
        <w:ind w:firstLine="709"/>
        <w:jc w:val="both"/>
      </w:pPr>
      <w:r w:rsidRPr="008F56E1">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Pr="008F56E1">
        <w:rPr>
          <w:bCs/>
        </w:rPr>
        <w:t xml:space="preserve"> сельского поселения </w:t>
      </w:r>
      <w:proofErr w:type="spellStart"/>
      <w:r w:rsidRPr="008F56E1">
        <w:t>Саннинский</w:t>
      </w:r>
      <w:proofErr w:type="spellEnd"/>
      <w:r w:rsidRPr="008F56E1">
        <w:t xml:space="preserve"> сельсовет </w:t>
      </w:r>
      <w:r w:rsidRPr="008F56E1">
        <w:rPr>
          <w:iCs/>
        </w:rPr>
        <w:t>муниципального района Благовещенский район Республики Башкортостан</w:t>
      </w:r>
      <w:r w:rsidRPr="008F56E1">
        <w:t>, уполномоченного на согласование сделок с имуществом балансодержателем.</w:t>
      </w:r>
    </w:p>
    <w:p w:rsidR="00AC5ED2" w:rsidRPr="008F56E1" w:rsidRDefault="00AC5ED2" w:rsidP="00AC5ED2">
      <w:pPr>
        <w:autoSpaceDE w:val="0"/>
        <w:autoSpaceDN w:val="0"/>
        <w:adjustRightInd w:val="0"/>
        <w:ind w:firstLine="709"/>
        <w:jc w:val="both"/>
      </w:pPr>
      <w:r w:rsidRPr="008F56E1">
        <w:t>3.8.3. Отсутствуют индивидуально-определенные признаки</w:t>
      </w:r>
      <w:r w:rsidRPr="008F56E1">
        <w:br/>
        <w:t xml:space="preserve">движимого имущества, позволяющие заключить в отношении него договор аренды. </w:t>
      </w:r>
    </w:p>
    <w:p w:rsidR="00AC5ED2" w:rsidRPr="008F56E1" w:rsidRDefault="00AC5ED2" w:rsidP="00AC5ED2">
      <w:pPr>
        <w:autoSpaceDE w:val="0"/>
        <w:autoSpaceDN w:val="0"/>
        <w:adjustRightInd w:val="0"/>
        <w:ind w:firstLine="709"/>
        <w:contextualSpacing/>
        <w:jc w:val="both"/>
      </w:pPr>
      <w:r w:rsidRPr="008F56E1">
        <w:t xml:space="preserve">3.9. </w:t>
      </w:r>
      <w:proofErr w:type="gramStart"/>
      <w:r w:rsidRPr="008F56E1">
        <w:t xml:space="preserve">Администрация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вправе инициировать исключение сведений о </w:t>
      </w:r>
      <w:r w:rsidRPr="008F56E1">
        <w:lastRenderedPageBreak/>
        <w:t>муниципальном имуществе</w:t>
      </w:r>
      <w:r w:rsidRPr="008F56E1">
        <w:rPr>
          <w:bCs/>
        </w:rPr>
        <w:t xml:space="preserve"> сельского поселения </w:t>
      </w:r>
      <w:proofErr w:type="spellStart"/>
      <w:r w:rsidRPr="008F56E1">
        <w:t>Саннинский</w:t>
      </w:r>
      <w:proofErr w:type="spellEnd"/>
      <w:r w:rsidRPr="008F56E1">
        <w:t xml:space="preserve"> сельсовет </w:t>
      </w:r>
      <w:r w:rsidRPr="008F56E1">
        <w:rPr>
          <w:iCs/>
        </w:rPr>
        <w:t>муниципального района Благовещенский район Республики Башкортостан</w:t>
      </w:r>
      <w:r w:rsidRPr="008F56E1">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roofErr w:type="gramEnd"/>
      <w:r w:rsidRPr="008F56E1">
        <w:t>:</w:t>
      </w:r>
    </w:p>
    <w:p w:rsidR="00AC5ED2" w:rsidRPr="008F56E1" w:rsidRDefault="00AC5ED2" w:rsidP="00AC5ED2">
      <w:pPr>
        <w:autoSpaceDE w:val="0"/>
        <w:autoSpaceDN w:val="0"/>
        <w:adjustRightInd w:val="0"/>
        <w:spacing w:before="280"/>
        <w:ind w:firstLine="709"/>
        <w:contextualSpacing/>
        <w:jc w:val="both"/>
      </w:pPr>
      <w:r w:rsidRPr="008F56E1">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C5ED2" w:rsidRPr="008F56E1" w:rsidRDefault="00AC5ED2" w:rsidP="00AC5ED2">
      <w:pPr>
        <w:autoSpaceDE w:val="0"/>
        <w:autoSpaceDN w:val="0"/>
        <w:adjustRightInd w:val="0"/>
        <w:spacing w:before="280"/>
        <w:ind w:firstLine="709"/>
        <w:contextualSpacing/>
        <w:jc w:val="both"/>
      </w:pPr>
      <w:r w:rsidRPr="008F56E1">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8F56E1">
          <w:t>законом</w:t>
        </w:r>
      </w:hyperlink>
      <w:r w:rsidRPr="008F56E1">
        <w:t xml:space="preserve"> от 26.07.2006 № 135-ФЗ «О защите конкуренции», Земельным кодексом Российской Федерации.</w:t>
      </w:r>
    </w:p>
    <w:p w:rsidR="00AC5ED2" w:rsidRPr="008F56E1" w:rsidRDefault="00AC5ED2" w:rsidP="00AC5ED2">
      <w:pPr>
        <w:autoSpaceDE w:val="0"/>
        <w:autoSpaceDN w:val="0"/>
        <w:adjustRightInd w:val="0"/>
        <w:spacing w:before="280"/>
        <w:ind w:firstLine="709"/>
        <w:contextualSpacing/>
        <w:jc w:val="both"/>
      </w:pPr>
      <w:r w:rsidRPr="008F56E1">
        <w:t xml:space="preserve">3.10. Сведения о муниципальном имуществе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подлежат исключению из Перечня, в следующих случаях:</w:t>
      </w:r>
    </w:p>
    <w:p w:rsidR="00AC5ED2" w:rsidRPr="008F56E1" w:rsidRDefault="00AC5ED2" w:rsidP="00AC5ED2">
      <w:pPr>
        <w:autoSpaceDE w:val="0"/>
        <w:autoSpaceDN w:val="0"/>
        <w:adjustRightInd w:val="0"/>
        <w:spacing w:before="280"/>
        <w:ind w:firstLine="709"/>
        <w:contextualSpacing/>
        <w:jc w:val="both"/>
      </w:pPr>
      <w:r w:rsidRPr="008F56E1">
        <w:t xml:space="preserve">3.10.1. </w:t>
      </w:r>
      <w:proofErr w:type="gramStart"/>
      <w:r w:rsidRPr="008F56E1">
        <w:t xml:space="preserve">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 муниципального района Благовещенский район Республики Башкортостан</w:t>
      </w:r>
      <w:r w:rsidRPr="008F56E1">
        <w:t>.</w:t>
      </w:r>
      <w:proofErr w:type="gramEnd"/>
      <w:r w:rsidRPr="008F56E1">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C5ED2" w:rsidRPr="008F56E1" w:rsidRDefault="00AC5ED2" w:rsidP="00AC5ED2">
      <w:pPr>
        <w:autoSpaceDE w:val="0"/>
        <w:autoSpaceDN w:val="0"/>
        <w:adjustRightInd w:val="0"/>
        <w:ind w:firstLine="709"/>
        <w:jc w:val="both"/>
      </w:pPr>
      <w:r w:rsidRPr="008F56E1">
        <w:t xml:space="preserve">3.10.2. Право собственности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на имущество прекращено по решению суда или в ином установленном законом порядке;</w:t>
      </w:r>
    </w:p>
    <w:p w:rsidR="00AC5ED2" w:rsidRPr="008F56E1" w:rsidRDefault="00AC5ED2" w:rsidP="00AC5ED2">
      <w:pPr>
        <w:autoSpaceDE w:val="0"/>
        <w:autoSpaceDN w:val="0"/>
        <w:adjustRightInd w:val="0"/>
        <w:ind w:firstLine="709"/>
        <w:jc w:val="both"/>
      </w:pPr>
      <w:r w:rsidRPr="008F56E1">
        <w:t>3.10.3. Прекращение существования имущества в результате его гибели или уничтожения;</w:t>
      </w:r>
    </w:p>
    <w:p w:rsidR="00AC5ED2" w:rsidRPr="008F56E1" w:rsidRDefault="00AC5ED2" w:rsidP="00AC5ED2">
      <w:pPr>
        <w:autoSpaceDE w:val="0"/>
        <w:autoSpaceDN w:val="0"/>
        <w:adjustRightInd w:val="0"/>
        <w:ind w:firstLine="709"/>
        <w:jc w:val="both"/>
      </w:pPr>
      <w:r w:rsidRPr="008F56E1">
        <w:t>3.10.4.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 аварийного состояния;</w:t>
      </w:r>
    </w:p>
    <w:p w:rsidR="00AC5ED2" w:rsidRPr="008F56E1" w:rsidRDefault="00AC5ED2" w:rsidP="00AC5ED2">
      <w:pPr>
        <w:autoSpaceDE w:val="0"/>
        <w:autoSpaceDN w:val="0"/>
        <w:adjustRightInd w:val="0"/>
        <w:ind w:firstLine="709"/>
        <w:jc w:val="both"/>
      </w:pPr>
      <w:r w:rsidRPr="008F56E1">
        <w:t xml:space="preserve">3.10.5. </w:t>
      </w:r>
      <w:proofErr w:type="gramStart"/>
      <w:r w:rsidRPr="008F56E1">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w:t>
      </w:r>
      <w:proofErr w:type="gramEnd"/>
      <w:r w:rsidRPr="008F56E1">
        <w:t xml:space="preserve"> Федерации.</w:t>
      </w:r>
    </w:p>
    <w:p w:rsidR="00AC5ED2" w:rsidRPr="008F56E1" w:rsidRDefault="00AC5ED2" w:rsidP="00AC5ED2">
      <w:pPr>
        <w:autoSpaceDE w:val="0"/>
        <w:autoSpaceDN w:val="0"/>
        <w:adjustRightInd w:val="0"/>
        <w:ind w:firstLine="709"/>
        <w:jc w:val="both"/>
      </w:pPr>
      <w:r w:rsidRPr="008F56E1">
        <w:t xml:space="preserve">3.11. </w:t>
      </w:r>
      <w:proofErr w:type="gramStart"/>
      <w:r w:rsidRPr="008F56E1">
        <w:t xml:space="preserve">Администрация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инициирует исключение из Перечня имущества,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roofErr w:type="gramEnd"/>
    </w:p>
    <w:p w:rsidR="00AC5ED2" w:rsidRPr="008F56E1" w:rsidRDefault="00AC5ED2" w:rsidP="00AC5ED2">
      <w:pPr>
        <w:autoSpaceDE w:val="0"/>
        <w:autoSpaceDN w:val="0"/>
        <w:adjustRightInd w:val="0"/>
        <w:ind w:firstLine="709"/>
        <w:jc w:val="both"/>
      </w:pPr>
      <w:r w:rsidRPr="008F56E1">
        <w:t xml:space="preserve">3.12. Уполномоченный орган уведомляет арендатора о намерении принять </w:t>
      </w:r>
      <w:proofErr w:type="gramStart"/>
      <w:r w:rsidRPr="008F56E1">
        <w:t>решение</w:t>
      </w:r>
      <w:proofErr w:type="gramEnd"/>
      <w:r w:rsidRPr="008F56E1">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подпункта 3.10.5.</w:t>
      </w:r>
    </w:p>
    <w:p w:rsidR="00AC5ED2" w:rsidRPr="008F56E1" w:rsidRDefault="00AC5ED2" w:rsidP="00AC5ED2">
      <w:pPr>
        <w:autoSpaceDE w:val="0"/>
        <w:autoSpaceDN w:val="0"/>
        <w:adjustRightInd w:val="0"/>
        <w:jc w:val="center"/>
      </w:pPr>
    </w:p>
    <w:p w:rsidR="00AC5ED2" w:rsidRPr="008F56E1" w:rsidRDefault="00AC5ED2" w:rsidP="00AC5ED2">
      <w:pPr>
        <w:autoSpaceDE w:val="0"/>
        <w:autoSpaceDN w:val="0"/>
        <w:adjustRightInd w:val="0"/>
        <w:jc w:val="center"/>
      </w:pPr>
      <w:r w:rsidRPr="008F56E1">
        <w:t xml:space="preserve">4. Опубликование Перечня и предоставление сведений </w:t>
      </w:r>
    </w:p>
    <w:p w:rsidR="00AC5ED2" w:rsidRPr="008F56E1" w:rsidRDefault="00AC5ED2" w:rsidP="00AC5ED2">
      <w:pPr>
        <w:autoSpaceDE w:val="0"/>
        <w:autoSpaceDN w:val="0"/>
        <w:adjustRightInd w:val="0"/>
        <w:jc w:val="center"/>
      </w:pPr>
      <w:r w:rsidRPr="008F56E1">
        <w:t xml:space="preserve">о включенном в него имуществе </w:t>
      </w:r>
    </w:p>
    <w:p w:rsidR="00AC5ED2" w:rsidRPr="008F56E1" w:rsidRDefault="00AC5ED2" w:rsidP="00AC5ED2">
      <w:pPr>
        <w:autoSpaceDE w:val="0"/>
        <w:autoSpaceDN w:val="0"/>
        <w:adjustRightInd w:val="0"/>
        <w:ind w:firstLine="540"/>
        <w:jc w:val="both"/>
      </w:pPr>
    </w:p>
    <w:p w:rsidR="00AC5ED2" w:rsidRPr="008F56E1" w:rsidRDefault="00AC5ED2" w:rsidP="00AC5ED2">
      <w:pPr>
        <w:autoSpaceDE w:val="0"/>
        <w:autoSpaceDN w:val="0"/>
        <w:adjustRightInd w:val="0"/>
        <w:ind w:firstLine="540"/>
        <w:jc w:val="both"/>
      </w:pPr>
      <w:r w:rsidRPr="008F56E1">
        <w:t>4.1. Уполномоченный орган:</w:t>
      </w:r>
    </w:p>
    <w:p w:rsidR="00AC5ED2" w:rsidRPr="008F56E1" w:rsidRDefault="00AC5ED2" w:rsidP="00AC5ED2">
      <w:pPr>
        <w:autoSpaceDE w:val="0"/>
        <w:autoSpaceDN w:val="0"/>
        <w:adjustRightInd w:val="0"/>
        <w:ind w:firstLine="540"/>
        <w:jc w:val="both"/>
      </w:pPr>
      <w:r w:rsidRPr="008F56E1">
        <w:t>4.1.1. Обеспечивает опубликование Перечня или изменений в Перечень в средствах массовой информации, в течение 10 рабочих дней со дня их утверждения;</w:t>
      </w:r>
    </w:p>
    <w:p w:rsidR="00AC5ED2" w:rsidRPr="008F56E1" w:rsidRDefault="00AC5ED2" w:rsidP="00AC5ED2">
      <w:pPr>
        <w:autoSpaceDE w:val="0"/>
        <w:autoSpaceDN w:val="0"/>
        <w:adjustRightInd w:val="0"/>
        <w:ind w:firstLine="540"/>
        <w:jc w:val="both"/>
      </w:pPr>
      <w:r w:rsidRPr="008F56E1">
        <w:lastRenderedPageBreak/>
        <w:t xml:space="preserve">4.1.2. Осуществляет размещение Перечня на официальном сайте Администрации </w:t>
      </w:r>
      <w:r w:rsidRPr="008F56E1">
        <w:rPr>
          <w:bCs/>
        </w:rPr>
        <w:t xml:space="preserve">сельского поселения </w:t>
      </w:r>
      <w:proofErr w:type="spellStart"/>
      <w:r w:rsidRPr="008F56E1">
        <w:t>Саннинский</w:t>
      </w:r>
      <w:proofErr w:type="spellEnd"/>
      <w:r w:rsidRPr="008F56E1">
        <w:t xml:space="preserve"> сельсовет</w:t>
      </w:r>
      <w:r w:rsidRPr="008F56E1">
        <w:rPr>
          <w:iCs/>
        </w:rPr>
        <w:t xml:space="preserve"> муниципального района Благовещенский район Республики Башкортостан</w:t>
      </w:r>
      <w:r w:rsidRPr="008F56E1">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AC5ED2" w:rsidRPr="008F56E1" w:rsidRDefault="00AC5ED2" w:rsidP="00AC5ED2">
      <w:pPr>
        <w:autoSpaceDE w:val="0"/>
        <w:autoSpaceDN w:val="0"/>
        <w:adjustRightInd w:val="0"/>
        <w:ind w:firstLine="540"/>
        <w:jc w:val="both"/>
      </w:pPr>
      <w:r w:rsidRPr="008F56E1">
        <w:t xml:space="preserve">4.1.3. </w:t>
      </w:r>
      <w:proofErr w:type="gramStart"/>
      <w:r w:rsidRPr="008F56E1">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8F56E1">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C5ED2" w:rsidRDefault="00AC5ED2" w:rsidP="00AC5ED2">
      <w:pPr>
        <w:spacing w:line="360" w:lineRule="auto"/>
        <w:jc w:val="both"/>
        <w:rPr>
          <w:sz w:val="28"/>
          <w:szCs w:val="28"/>
        </w:rPr>
      </w:pPr>
    </w:p>
    <w:p w:rsidR="00AC5ED2" w:rsidRDefault="00AC5ED2" w:rsidP="00AC5ED2">
      <w:pPr>
        <w:spacing w:line="360" w:lineRule="auto"/>
        <w:jc w:val="both"/>
        <w:rPr>
          <w:sz w:val="28"/>
          <w:szCs w:val="28"/>
        </w:rPr>
      </w:pPr>
    </w:p>
    <w:p w:rsidR="00AC5ED2" w:rsidRDefault="00AC5ED2" w:rsidP="00AC5ED2">
      <w:pPr>
        <w:spacing w:line="360" w:lineRule="auto"/>
        <w:jc w:val="both"/>
        <w:rPr>
          <w:sz w:val="28"/>
          <w:szCs w:val="28"/>
        </w:rPr>
      </w:pPr>
    </w:p>
    <w:p w:rsidR="00AC5ED2" w:rsidRDefault="00AC5ED2" w:rsidP="00AC5ED2">
      <w:pPr>
        <w:spacing w:line="360" w:lineRule="auto"/>
        <w:jc w:val="both"/>
        <w:rPr>
          <w:sz w:val="28"/>
          <w:szCs w:val="28"/>
        </w:rPr>
      </w:pPr>
    </w:p>
    <w:p w:rsidR="003908AB" w:rsidRDefault="003C61C3" w:rsidP="00AC5ED2">
      <w:pPr>
        <w:rPr>
          <w:color w:val="000000"/>
          <w:sz w:val="28"/>
          <w:szCs w:val="28"/>
        </w:rPr>
      </w:pPr>
      <w:r w:rsidRPr="003908AB">
        <w:rPr>
          <w:szCs w:val="28"/>
        </w:rPr>
        <w:t xml:space="preserve"> </w:t>
      </w:r>
    </w:p>
    <w:p w:rsidR="003C61C3" w:rsidRPr="003908AB" w:rsidRDefault="003C61C3" w:rsidP="003908AB">
      <w:pPr>
        <w:rPr>
          <w:szCs w:val="28"/>
        </w:rPr>
      </w:pPr>
    </w:p>
    <w:sectPr w:rsidR="003C61C3" w:rsidRPr="003908AB" w:rsidSect="00AC5ED2">
      <w:pgSz w:w="11906" w:h="16838"/>
      <w:pgMar w:top="851" w:right="851" w:bottom="902"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32ECF8"/>
    <w:lvl w:ilvl="0">
      <w:numFmt w:val="bullet"/>
      <w:lvlText w:val="*"/>
      <w:lvlJc w:val="left"/>
      <w:pPr>
        <w:ind w:left="0" w:firstLine="0"/>
      </w:pPr>
    </w:lvl>
  </w:abstractNum>
  <w:abstractNum w:abstractNumId="1">
    <w:nsid w:val="00000004"/>
    <w:multiLevelType w:val="multilevel"/>
    <w:tmpl w:val="0000000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23C58BF"/>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3A7F95"/>
    <w:multiLevelType w:val="singleLevel"/>
    <w:tmpl w:val="7FEABC1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5">
    <w:nsid w:val="095774C4"/>
    <w:multiLevelType w:val="multilevel"/>
    <w:tmpl w:val="221E2CBC"/>
    <w:lvl w:ilvl="0">
      <w:start w:val="1"/>
      <w:numFmt w:val="decimal"/>
      <w:lvlText w:val="%1."/>
      <w:lvlJc w:val="left"/>
      <w:pPr>
        <w:ind w:left="360" w:hanging="360"/>
      </w:pPr>
    </w:lvl>
    <w:lvl w:ilvl="1">
      <w:start w:val="1"/>
      <w:numFmt w:val="decimal"/>
      <w:isLgl/>
      <w:lvlText w:val="%1.%2."/>
      <w:lvlJc w:val="left"/>
      <w:pPr>
        <w:ind w:left="1145" w:hanging="720"/>
      </w:pPr>
      <w:rPr>
        <w:b w:val="0"/>
      </w:rPr>
    </w:lvl>
    <w:lvl w:ilvl="2">
      <w:start w:val="1"/>
      <w:numFmt w:val="decimal"/>
      <w:isLgl/>
      <w:lvlText w:val="%1.%2.%3."/>
      <w:lvlJc w:val="left"/>
      <w:pPr>
        <w:ind w:left="1516" w:hanging="720"/>
      </w:pPr>
    </w:lvl>
    <w:lvl w:ilvl="3">
      <w:start w:val="1"/>
      <w:numFmt w:val="decimal"/>
      <w:isLgl/>
      <w:lvlText w:val="%1.%2.%3.%4."/>
      <w:lvlJc w:val="left"/>
      <w:pPr>
        <w:ind w:left="2236" w:hanging="1080"/>
      </w:pPr>
    </w:lvl>
    <w:lvl w:ilvl="4">
      <w:start w:val="1"/>
      <w:numFmt w:val="decimal"/>
      <w:isLgl/>
      <w:lvlText w:val="%1.%2.%3.%4.%5."/>
      <w:lvlJc w:val="left"/>
      <w:pPr>
        <w:ind w:left="2596" w:hanging="1080"/>
      </w:pPr>
    </w:lvl>
    <w:lvl w:ilvl="5">
      <w:start w:val="1"/>
      <w:numFmt w:val="decimal"/>
      <w:isLgl/>
      <w:lvlText w:val="%1.%2.%3.%4.%5.%6."/>
      <w:lvlJc w:val="left"/>
      <w:pPr>
        <w:ind w:left="3316" w:hanging="1440"/>
      </w:pPr>
    </w:lvl>
    <w:lvl w:ilvl="6">
      <w:start w:val="1"/>
      <w:numFmt w:val="decimal"/>
      <w:isLgl/>
      <w:lvlText w:val="%1.%2.%3.%4.%5.%6.%7."/>
      <w:lvlJc w:val="left"/>
      <w:pPr>
        <w:ind w:left="4036" w:hanging="1800"/>
      </w:pPr>
    </w:lvl>
    <w:lvl w:ilvl="7">
      <w:start w:val="1"/>
      <w:numFmt w:val="decimal"/>
      <w:isLgl/>
      <w:lvlText w:val="%1.%2.%3.%4.%5.%6.%7.%8."/>
      <w:lvlJc w:val="left"/>
      <w:pPr>
        <w:ind w:left="4396" w:hanging="1800"/>
      </w:pPr>
    </w:lvl>
    <w:lvl w:ilvl="8">
      <w:start w:val="1"/>
      <w:numFmt w:val="decimal"/>
      <w:isLgl/>
      <w:lvlText w:val="%1.%2.%3.%4.%5.%6.%7.%8.%9."/>
      <w:lvlJc w:val="left"/>
      <w:pPr>
        <w:ind w:left="5116" w:hanging="2160"/>
      </w:pPr>
    </w:lvl>
  </w:abstractNum>
  <w:abstractNum w:abstractNumId="6">
    <w:nsid w:val="154C291C"/>
    <w:multiLevelType w:val="hybridMultilevel"/>
    <w:tmpl w:val="A426C5F8"/>
    <w:lvl w:ilvl="0" w:tplc="4AB69AB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EF0372"/>
    <w:multiLevelType w:val="hybridMultilevel"/>
    <w:tmpl w:val="B63C938A"/>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2E5A89"/>
    <w:multiLevelType w:val="singleLevel"/>
    <w:tmpl w:val="68863E70"/>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F1653"/>
    <w:multiLevelType w:val="hybridMultilevel"/>
    <w:tmpl w:val="799CFCE6"/>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1861DD7"/>
    <w:multiLevelType w:val="singleLevel"/>
    <w:tmpl w:val="E8966AF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387F2244"/>
    <w:multiLevelType w:val="hybridMultilevel"/>
    <w:tmpl w:val="F17A7F86"/>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17">
    <w:nsid w:val="39D843CD"/>
    <w:multiLevelType w:val="hybridMultilevel"/>
    <w:tmpl w:val="75247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BF7867"/>
    <w:multiLevelType w:val="multilevel"/>
    <w:tmpl w:val="9312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F41739C"/>
    <w:multiLevelType w:val="hybridMultilevel"/>
    <w:tmpl w:val="122A577C"/>
    <w:lvl w:ilvl="0" w:tplc="9BAC88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06A594C"/>
    <w:multiLevelType w:val="singleLevel"/>
    <w:tmpl w:val="275C3916"/>
    <w:lvl w:ilvl="0">
      <w:start w:val="7"/>
      <w:numFmt w:val="decimal"/>
      <w:lvlText w:val="2.%1."/>
      <w:legacy w:legacy="1" w:legacySpace="0" w:legacyIndent="489"/>
      <w:lvlJc w:val="left"/>
      <w:pPr>
        <w:ind w:left="0" w:firstLine="0"/>
      </w:pPr>
      <w:rPr>
        <w:rFonts w:ascii="Times New Roman" w:hAnsi="Times New Roman" w:cs="Times New Roman" w:hint="default"/>
      </w:rPr>
    </w:lvl>
  </w:abstractNum>
  <w:abstractNum w:abstractNumId="21">
    <w:nsid w:val="42480381"/>
    <w:multiLevelType w:val="singleLevel"/>
    <w:tmpl w:val="1D7685F4"/>
    <w:lvl w:ilvl="0">
      <w:start w:val="5"/>
      <w:numFmt w:val="decimal"/>
      <w:lvlText w:val="2.%1."/>
      <w:legacy w:legacy="1" w:legacySpace="0" w:legacyIndent="489"/>
      <w:lvlJc w:val="left"/>
      <w:pPr>
        <w:ind w:left="0" w:firstLine="0"/>
      </w:pPr>
      <w:rPr>
        <w:rFonts w:ascii="Times New Roman" w:hAnsi="Times New Roman" w:cs="Times New Roman" w:hint="default"/>
      </w:rPr>
    </w:lvl>
  </w:abstractNum>
  <w:abstractNum w:abstractNumId="22">
    <w:nsid w:val="42C65F49"/>
    <w:multiLevelType w:val="hybridMultilevel"/>
    <w:tmpl w:val="3274E130"/>
    <w:lvl w:ilvl="0" w:tplc="9BA236B0">
      <w:start w:val="1"/>
      <w:numFmt w:val="decimal"/>
      <w:lvlText w:val="%1."/>
      <w:lvlJc w:val="left"/>
      <w:pPr>
        <w:tabs>
          <w:tab w:val="num" w:pos="720"/>
        </w:tabs>
        <w:ind w:left="720" w:hanging="360"/>
      </w:pPr>
    </w:lvl>
    <w:lvl w:ilvl="1" w:tplc="51EA0BC6">
      <w:numFmt w:val="none"/>
      <w:lvlText w:val=""/>
      <w:lvlJc w:val="left"/>
      <w:pPr>
        <w:tabs>
          <w:tab w:val="num" w:pos="360"/>
        </w:tabs>
        <w:ind w:left="0" w:firstLine="0"/>
      </w:pPr>
    </w:lvl>
    <w:lvl w:ilvl="2" w:tplc="1F26439C">
      <w:numFmt w:val="none"/>
      <w:lvlText w:val=""/>
      <w:lvlJc w:val="left"/>
      <w:pPr>
        <w:tabs>
          <w:tab w:val="num" w:pos="360"/>
        </w:tabs>
        <w:ind w:left="0" w:firstLine="0"/>
      </w:pPr>
    </w:lvl>
    <w:lvl w:ilvl="3" w:tplc="2AA203BC">
      <w:numFmt w:val="none"/>
      <w:lvlText w:val=""/>
      <w:lvlJc w:val="left"/>
      <w:pPr>
        <w:tabs>
          <w:tab w:val="num" w:pos="360"/>
        </w:tabs>
        <w:ind w:left="0" w:firstLine="0"/>
      </w:pPr>
    </w:lvl>
    <w:lvl w:ilvl="4" w:tplc="9AECE194">
      <w:numFmt w:val="none"/>
      <w:lvlText w:val=""/>
      <w:lvlJc w:val="left"/>
      <w:pPr>
        <w:tabs>
          <w:tab w:val="num" w:pos="360"/>
        </w:tabs>
        <w:ind w:left="0" w:firstLine="0"/>
      </w:pPr>
    </w:lvl>
    <w:lvl w:ilvl="5" w:tplc="6812D612">
      <w:numFmt w:val="none"/>
      <w:lvlText w:val=""/>
      <w:lvlJc w:val="left"/>
      <w:pPr>
        <w:tabs>
          <w:tab w:val="num" w:pos="360"/>
        </w:tabs>
        <w:ind w:left="0" w:firstLine="0"/>
      </w:pPr>
    </w:lvl>
    <w:lvl w:ilvl="6" w:tplc="F72CDA38">
      <w:numFmt w:val="none"/>
      <w:lvlText w:val=""/>
      <w:lvlJc w:val="left"/>
      <w:pPr>
        <w:tabs>
          <w:tab w:val="num" w:pos="360"/>
        </w:tabs>
        <w:ind w:left="0" w:firstLine="0"/>
      </w:pPr>
    </w:lvl>
    <w:lvl w:ilvl="7" w:tplc="344822DA">
      <w:numFmt w:val="none"/>
      <w:lvlText w:val=""/>
      <w:lvlJc w:val="left"/>
      <w:pPr>
        <w:tabs>
          <w:tab w:val="num" w:pos="360"/>
        </w:tabs>
        <w:ind w:left="0" w:firstLine="0"/>
      </w:pPr>
    </w:lvl>
    <w:lvl w:ilvl="8" w:tplc="61C08B30">
      <w:numFmt w:val="none"/>
      <w:lvlText w:val=""/>
      <w:lvlJc w:val="left"/>
      <w:pPr>
        <w:tabs>
          <w:tab w:val="num" w:pos="360"/>
        </w:tabs>
        <w:ind w:left="0" w:firstLine="0"/>
      </w:pPr>
    </w:lvl>
  </w:abstractNum>
  <w:abstractNum w:abstractNumId="23">
    <w:nsid w:val="4A8759B4"/>
    <w:multiLevelType w:val="hybridMultilevel"/>
    <w:tmpl w:val="3FF27B7E"/>
    <w:lvl w:ilvl="0" w:tplc="1A12934C">
      <w:start w:val="1"/>
      <w:numFmt w:val="decimal"/>
      <w:lvlText w:val="%1."/>
      <w:lvlJc w:val="left"/>
      <w:pPr>
        <w:ind w:left="1065" w:hanging="360"/>
      </w:pPr>
      <w:rPr>
        <w:rFonts w:hint="default"/>
        <w:color w:val="00000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5684732"/>
    <w:multiLevelType w:val="hybridMultilevel"/>
    <w:tmpl w:val="A65E04E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6F04C0"/>
    <w:multiLevelType w:val="hybridMultilevel"/>
    <w:tmpl w:val="6C22CD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F935120"/>
    <w:multiLevelType w:val="hybridMultilevel"/>
    <w:tmpl w:val="5678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C01E28"/>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567C86"/>
    <w:multiLevelType w:val="hybridMultilevel"/>
    <w:tmpl w:val="E25227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num>
  <w:num w:numId="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5">
    <w:abstractNumId w:val="21"/>
    <w:lvlOverride w:ilvl="0">
      <w:startOverride w:val="5"/>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14"/>
    <w:lvlOverride w:ilvl="0">
      <w:startOverride w:val="1"/>
    </w:lvlOverride>
  </w:num>
  <w:num w:numId="8">
    <w:abstractNumId w:val="4"/>
    <w:lvlOverride w:ilvl="0">
      <w:startOverride w:val="1"/>
    </w:lvlOverride>
  </w:num>
  <w:num w:numId="9">
    <w:abstractNumId w:val="20"/>
    <w:lvlOverride w:ilvl="0">
      <w:startOverride w:val="7"/>
    </w:lvlOverride>
  </w:num>
  <w:num w:numId="10">
    <w:abstractNumId w:val="32"/>
  </w:num>
  <w:num w:numId="11">
    <w:abstractNumId w:val="2"/>
  </w:num>
  <w:num w:numId="12">
    <w:abstractNumId w:val="24"/>
  </w:num>
  <w:num w:numId="13">
    <w:abstractNumId w:val="2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3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
  </w:num>
  <w:num w:numId="24">
    <w:abstractNumId w:val="33"/>
  </w:num>
  <w:num w:numId="25">
    <w:abstractNumId w:val="34"/>
  </w:num>
  <w:num w:numId="26">
    <w:abstractNumId w:val="6"/>
  </w:num>
  <w:num w:numId="27">
    <w:abstractNumId w:val="11"/>
  </w:num>
  <w:num w:numId="28">
    <w:abstractNumId w:val="7"/>
  </w:num>
  <w:num w:numId="29">
    <w:abstractNumId w:val="19"/>
  </w:num>
  <w:num w:numId="30">
    <w:abstractNumId w:val="15"/>
  </w:num>
  <w:num w:numId="31">
    <w:abstractNumId w:val="13"/>
  </w:num>
  <w:num w:numId="32">
    <w:abstractNumId w:val="31"/>
  </w:num>
  <w:num w:numId="33">
    <w:abstractNumId w:val="1"/>
  </w:num>
  <w:num w:numId="34">
    <w:abstractNumId w:val="27"/>
  </w:num>
  <w:num w:numId="35">
    <w:abstractNumId w:val="12"/>
  </w:num>
  <w:num w:numId="36">
    <w:abstractNumId w:val="25"/>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1C3"/>
    <w:rsid w:val="00187172"/>
    <w:rsid w:val="00190DF7"/>
    <w:rsid w:val="002903EC"/>
    <w:rsid w:val="003908AB"/>
    <w:rsid w:val="003C61C3"/>
    <w:rsid w:val="003D4A6C"/>
    <w:rsid w:val="00456F9B"/>
    <w:rsid w:val="00567620"/>
    <w:rsid w:val="005B58EC"/>
    <w:rsid w:val="00674204"/>
    <w:rsid w:val="006E5552"/>
    <w:rsid w:val="0070250C"/>
    <w:rsid w:val="007902E6"/>
    <w:rsid w:val="00962BF5"/>
    <w:rsid w:val="009D50E6"/>
    <w:rsid w:val="00AC5ED2"/>
    <w:rsid w:val="00B30BDE"/>
    <w:rsid w:val="00BD3295"/>
    <w:rsid w:val="00EB4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D4A6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D4A6C"/>
    <w:pPr>
      <w:keepNext/>
      <w:outlineLvl w:val="1"/>
    </w:pPr>
    <w:rPr>
      <w:szCs w:val="20"/>
    </w:rPr>
  </w:style>
  <w:style w:type="paragraph" w:styleId="3">
    <w:name w:val="heading 3"/>
    <w:basedOn w:val="a"/>
    <w:next w:val="a"/>
    <w:link w:val="30"/>
    <w:qFormat/>
    <w:rsid w:val="003D4A6C"/>
    <w:pPr>
      <w:keepNext/>
      <w:spacing w:before="240" w:after="60"/>
      <w:outlineLvl w:val="2"/>
    </w:pPr>
    <w:rPr>
      <w:rFonts w:ascii="Arial" w:hAnsi="Arial" w:cs="Arial"/>
      <w:b/>
      <w:bCs/>
      <w:sz w:val="26"/>
      <w:szCs w:val="26"/>
    </w:rPr>
  </w:style>
  <w:style w:type="paragraph" w:styleId="5">
    <w:name w:val="heading 5"/>
    <w:basedOn w:val="a"/>
    <w:next w:val="a"/>
    <w:link w:val="50"/>
    <w:qFormat/>
    <w:rsid w:val="003D4A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61C3"/>
    <w:pPr>
      <w:ind w:left="5387"/>
    </w:pPr>
    <w:rPr>
      <w:sz w:val="28"/>
      <w:szCs w:val="20"/>
    </w:rPr>
  </w:style>
  <w:style w:type="character" w:customStyle="1" w:styleId="a4">
    <w:name w:val="Основной текст с отступом Знак"/>
    <w:basedOn w:val="a0"/>
    <w:link w:val="a3"/>
    <w:rsid w:val="003C61C3"/>
    <w:rPr>
      <w:rFonts w:ascii="Times New Roman" w:eastAsia="Times New Roman" w:hAnsi="Times New Roman" w:cs="Times New Roman"/>
      <w:sz w:val="28"/>
      <w:szCs w:val="20"/>
      <w:lang w:eastAsia="ru-RU"/>
    </w:rPr>
  </w:style>
  <w:style w:type="paragraph" w:styleId="31">
    <w:name w:val="Body Text Indent 3"/>
    <w:basedOn w:val="a"/>
    <w:link w:val="32"/>
    <w:unhideWhenUsed/>
    <w:rsid w:val="00190DF7"/>
    <w:pPr>
      <w:spacing w:after="120"/>
      <w:ind w:left="283"/>
    </w:pPr>
    <w:rPr>
      <w:sz w:val="16"/>
      <w:szCs w:val="16"/>
    </w:rPr>
  </w:style>
  <w:style w:type="character" w:customStyle="1" w:styleId="32">
    <w:name w:val="Основной текст с отступом 3 Знак"/>
    <w:basedOn w:val="a0"/>
    <w:link w:val="31"/>
    <w:rsid w:val="00190DF7"/>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9"/>
    <w:rsid w:val="003D4A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D4A6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D4A6C"/>
    <w:rPr>
      <w:rFonts w:ascii="Arial" w:eastAsia="Times New Roman" w:hAnsi="Arial" w:cs="Arial"/>
      <w:b/>
      <w:bCs/>
      <w:sz w:val="26"/>
      <w:szCs w:val="26"/>
      <w:lang w:eastAsia="ru-RU"/>
    </w:rPr>
  </w:style>
  <w:style w:type="character" w:customStyle="1" w:styleId="50">
    <w:name w:val="Заголовок 5 Знак"/>
    <w:basedOn w:val="a0"/>
    <w:link w:val="5"/>
    <w:rsid w:val="003D4A6C"/>
    <w:rPr>
      <w:rFonts w:ascii="Times New Roman" w:eastAsia="Times New Roman" w:hAnsi="Times New Roman" w:cs="Times New Roman"/>
      <w:b/>
      <w:bCs/>
      <w:i/>
      <w:iCs/>
      <w:sz w:val="26"/>
      <w:szCs w:val="26"/>
      <w:lang w:eastAsia="ru-RU"/>
    </w:rPr>
  </w:style>
  <w:style w:type="paragraph" w:styleId="a5">
    <w:name w:val="Body Text"/>
    <w:basedOn w:val="a"/>
    <w:link w:val="a6"/>
    <w:rsid w:val="003D4A6C"/>
    <w:rPr>
      <w:sz w:val="28"/>
      <w:szCs w:val="28"/>
    </w:rPr>
  </w:style>
  <w:style w:type="character" w:customStyle="1" w:styleId="a6">
    <w:name w:val="Основной текст Знак"/>
    <w:basedOn w:val="a0"/>
    <w:link w:val="a5"/>
    <w:rsid w:val="003D4A6C"/>
    <w:rPr>
      <w:rFonts w:ascii="Times New Roman" w:eastAsia="Times New Roman" w:hAnsi="Times New Roman" w:cs="Times New Roman"/>
      <w:sz w:val="28"/>
      <w:szCs w:val="28"/>
      <w:lang w:eastAsia="ru-RU"/>
    </w:rPr>
  </w:style>
  <w:style w:type="paragraph" w:styleId="21">
    <w:name w:val="Body Text 2"/>
    <w:basedOn w:val="a"/>
    <w:link w:val="22"/>
    <w:semiHidden/>
    <w:rsid w:val="003D4A6C"/>
    <w:pPr>
      <w:jc w:val="center"/>
    </w:pPr>
    <w:rPr>
      <w:bCs/>
      <w:sz w:val="28"/>
      <w:szCs w:val="28"/>
    </w:rPr>
  </w:style>
  <w:style w:type="character" w:customStyle="1" w:styleId="22">
    <w:name w:val="Основной текст 2 Знак"/>
    <w:basedOn w:val="a0"/>
    <w:link w:val="21"/>
    <w:semiHidden/>
    <w:rsid w:val="003D4A6C"/>
    <w:rPr>
      <w:rFonts w:ascii="Times New Roman" w:eastAsia="Times New Roman" w:hAnsi="Times New Roman" w:cs="Times New Roman"/>
      <w:bCs/>
      <w:sz w:val="28"/>
      <w:szCs w:val="28"/>
      <w:lang w:eastAsia="ru-RU"/>
    </w:rPr>
  </w:style>
  <w:style w:type="paragraph" w:styleId="a7">
    <w:name w:val="Balloon Text"/>
    <w:basedOn w:val="a"/>
    <w:link w:val="a8"/>
    <w:uiPriority w:val="99"/>
    <w:unhideWhenUsed/>
    <w:rsid w:val="003D4A6C"/>
    <w:rPr>
      <w:rFonts w:ascii="Tahoma" w:hAnsi="Tahoma" w:cs="Tahoma"/>
      <w:sz w:val="16"/>
      <w:szCs w:val="16"/>
    </w:rPr>
  </w:style>
  <w:style w:type="character" w:customStyle="1" w:styleId="a8">
    <w:name w:val="Текст выноски Знак"/>
    <w:basedOn w:val="a0"/>
    <w:link w:val="a7"/>
    <w:uiPriority w:val="99"/>
    <w:rsid w:val="003D4A6C"/>
    <w:rPr>
      <w:rFonts w:ascii="Tahoma" w:eastAsia="Times New Roman" w:hAnsi="Tahoma" w:cs="Tahoma"/>
      <w:sz w:val="16"/>
      <w:szCs w:val="16"/>
      <w:lang w:eastAsia="ru-RU"/>
    </w:rPr>
  </w:style>
  <w:style w:type="table" w:styleId="a9">
    <w:name w:val="Table Grid"/>
    <w:basedOn w:val="a1"/>
    <w:uiPriority w:val="99"/>
    <w:rsid w:val="003D4A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D4A6C"/>
    <w:pPr>
      <w:tabs>
        <w:tab w:val="center" w:pos="4677"/>
        <w:tab w:val="right" w:pos="9355"/>
      </w:tabs>
    </w:pPr>
    <w:rPr>
      <w:sz w:val="28"/>
    </w:rPr>
  </w:style>
  <w:style w:type="character" w:customStyle="1" w:styleId="ab">
    <w:name w:val="Верхний колонтитул Знак"/>
    <w:basedOn w:val="a0"/>
    <w:link w:val="aa"/>
    <w:uiPriority w:val="99"/>
    <w:rsid w:val="003D4A6C"/>
    <w:rPr>
      <w:rFonts w:ascii="Times New Roman" w:eastAsia="Times New Roman" w:hAnsi="Times New Roman" w:cs="Times New Roman"/>
      <w:sz w:val="28"/>
      <w:szCs w:val="24"/>
      <w:lang w:eastAsia="ru-RU"/>
    </w:rPr>
  </w:style>
  <w:style w:type="paragraph" w:styleId="ac">
    <w:name w:val="List Paragraph"/>
    <w:basedOn w:val="a"/>
    <w:uiPriority w:val="34"/>
    <w:qFormat/>
    <w:rsid w:val="003D4A6C"/>
    <w:pPr>
      <w:widowControl w:val="0"/>
      <w:autoSpaceDE w:val="0"/>
      <w:autoSpaceDN w:val="0"/>
      <w:adjustRightInd w:val="0"/>
      <w:ind w:left="720"/>
      <w:contextualSpacing/>
    </w:pPr>
    <w:rPr>
      <w:sz w:val="20"/>
      <w:szCs w:val="20"/>
    </w:rPr>
  </w:style>
  <w:style w:type="paragraph" w:customStyle="1" w:styleId="ad">
    <w:name w:val="Нормальный (таблица)"/>
    <w:basedOn w:val="a"/>
    <w:next w:val="a"/>
    <w:uiPriority w:val="34"/>
    <w:qFormat/>
    <w:rsid w:val="003D4A6C"/>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34"/>
    <w:qFormat/>
    <w:rsid w:val="003D4A6C"/>
    <w:pPr>
      <w:widowControl w:val="0"/>
      <w:autoSpaceDE w:val="0"/>
      <w:autoSpaceDN w:val="0"/>
      <w:adjustRightInd w:val="0"/>
    </w:pPr>
    <w:rPr>
      <w:rFonts w:ascii="Arial" w:hAnsi="Arial" w:cs="Arial"/>
    </w:rPr>
  </w:style>
  <w:style w:type="paragraph" w:customStyle="1" w:styleId="ConsPlusTitle">
    <w:name w:val="ConsPlusTitle"/>
    <w:link w:val="ConsPlusTitle0"/>
    <w:uiPriority w:val="99"/>
    <w:qFormat/>
    <w:rsid w:val="003D4A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uiPriority w:val="99"/>
    <w:locked/>
    <w:rsid w:val="003D4A6C"/>
    <w:rPr>
      <w:rFonts w:ascii="Calibri" w:eastAsia="Times New Roman" w:hAnsi="Calibri" w:cs="Calibri"/>
      <w:b/>
      <w:szCs w:val="20"/>
      <w:lang w:eastAsia="ru-RU"/>
    </w:rPr>
  </w:style>
  <w:style w:type="character" w:customStyle="1" w:styleId="af">
    <w:name w:val="Схема документа Знак"/>
    <w:basedOn w:val="a0"/>
    <w:link w:val="af0"/>
    <w:semiHidden/>
    <w:rsid w:val="003D4A6C"/>
    <w:rPr>
      <w:rFonts w:ascii="Tahoma" w:eastAsia="Calibri" w:hAnsi="Tahoma" w:cs="Tahoma"/>
      <w:shd w:val="clear" w:color="auto" w:fill="000080"/>
    </w:rPr>
  </w:style>
  <w:style w:type="paragraph" w:styleId="af0">
    <w:name w:val="Document Map"/>
    <w:basedOn w:val="a"/>
    <w:link w:val="af"/>
    <w:semiHidden/>
    <w:rsid w:val="003D4A6C"/>
    <w:pPr>
      <w:shd w:val="clear" w:color="auto" w:fill="000080"/>
      <w:spacing w:line="240" w:lineRule="atLeast"/>
    </w:pPr>
    <w:rPr>
      <w:rFonts w:ascii="Tahoma" w:eastAsia="Calibri" w:hAnsi="Tahoma" w:cs="Tahoma"/>
      <w:sz w:val="22"/>
      <w:szCs w:val="22"/>
      <w:lang w:eastAsia="en-US"/>
    </w:rPr>
  </w:style>
  <w:style w:type="character" w:customStyle="1" w:styleId="11">
    <w:name w:val="Схема документа Знак1"/>
    <w:basedOn w:val="a0"/>
    <w:link w:val="af0"/>
    <w:uiPriority w:val="99"/>
    <w:semiHidden/>
    <w:rsid w:val="003D4A6C"/>
    <w:rPr>
      <w:rFonts w:ascii="Tahoma" w:eastAsia="Times New Roman" w:hAnsi="Tahoma" w:cs="Tahoma"/>
      <w:sz w:val="16"/>
      <w:szCs w:val="16"/>
      <w:lang w:eastAsia="ru-RU"/>
    </w:rPr>
  </w:style>
  <w:style w:type="paragraph" w:customStyle="1" w:styleId="ConsPlusNormal">
    <w:name w:val="ConsPlusNormal"/>
    <w:link w:val="ConsPlusNormal0"/>
    <w:qFormat/>
    <w:rsid w:val="003D4A6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3D4A6C"/>
    <w:rPr>
      <w:rFonts w:ascii="Calibri" w:eastAsia="Times New Roman" w:hAnsi="Calibri" w:cs="Times New Roman"/>
      <w:szCs w:val="20"/>
      <w:lang w:eastAsia="ru-RU"/>
    </w:rPr>
  </w:style>
  <w:style w:type="paragraph" w:customStyle="1" w:styleId="ConsPlusNonformat">
    <w:name w:val="ConsPlusNonformat"/>
    <w:uiPriority w:val="34"/>
    <w:qFormat/>
    <w:rsid w:val="003D4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3D4A6C"/>
    <w:pPr>
      <w:shd w:val="clear" w:color="auto" w:fill="FFFFFF"/>
      <w:spacing w:before="180" w:line="278" w:lineRule="exact"/>
    </w:pPr>
    <w:rPr>
      <w:color w:val="000000"/>
      <w:sz w:val="22"/>
      <w:szCs w:val="22"/>
    </w:rPr>
  </w:style>
  <w:style w:type="character" w:customStyle="1" w:styleId="4">
    <w:name w:val="Основной текст (4)_"/>
    <w:link w:val="40"/>
    <w:locked/>
    <w:rsid w:val="003D4A6C"/>
    <w:rPr>
      <w:sz w:val="24"/>
      <w:szCs w:val="24"/>
      <w:shd w:val="clear" w:color="auto" w:fill="FFFFFF"/>
    </w:rPr>
  </w:style>
  <w:style w:type="paragraph" w:customStyle="1" w:styleId="40">
    <w:name w:val="Основной текст (4)"/>
    <w:basedOn w:val="a"/>
    <w:link w:val="4"/>
    <w:qFormat/>
    <w:rsid w:val="003D4A6C"/>
    <w:pPr>
      <w:shd w:val="clear" w:color="auto" w:fill="FFFFFF"/>
      <w:spacing w:after="240" w:line="274" w:lineRule="exact"/>
      <w:jc w:val="center"/>
    </w:pPr>
    <w:rPr>
      <w:rFonts w:asciiTheme="minorHAnsi" w:eastAsiaTheme="minorHAnsi" w:hAnsiTheme="minorHAnsi" w:cstheme="minorBidi"/>
      <w:lang w:eastAsia="en-US"/>
    </w:rPr>
  </w:style>
  <w:style w:type="paragraph" w:customStyle="1" w:styleId="310">
    <w:name w:val="Основной текст с отступом 31"/>
    <w:basedOn w:val="a"/>
    <w:uiPriority w:val="34"/>
    <w:qFormat/>
    <w:rsid w:val="003D4A6C"/>
    <w:pPr>
      <w:suppressAutoHyphens/>
      <w:ind w:firstLine="720"/>
    </w:pPr>
    <w:rPr>
      <w:sz w:val="28"/>
      <w:szCs w:val="20"/>
      <w:lang w:eastAsia="ar-SA"/>
    </w:rPr>
  </w:style>
  <w:style w:type="paragraph" w:customStyle="1" w:styleId="CharChar">
    <w:name w:val="Char Char"/>
    <w:basedOn w:val="a"/>
    <w:uiPriority w:val="34"/>
    <w:qFormat/>
    <w:rsid w:val="003D4A6C"/>
    <w:rPr>
      <w:sz w:val="20"/>
      <w:szCs w:val="20"/>
      <w:lang w:val="en-US" w:eastAsia="en-US"/>
    </w:rPr>
  </w:style>
  <w:style w:type="paragraph" w:customStyle="1" w:styleId="af1">
    <w:name w:val="Знак Знак Знак Знак"/>
    <w:basedOn w:val="a"/>
    <w:uiPriority w:val="99"/>
    <w:qFormat/>
    <w:rsid w:val="003D4A6C"/>
    <w:pPr>
      <w:spacing w:before="100" w:beforeAutospacing="1" w:after="100" w:afterAutospacing="1"/>
    </w:pPr>
    <w:rPr>
      <w:rFonts w:ascii="Tahoma" w:hAnsi="Tahoma" w:cs="Tahoma"/>
      <w:sz w:val="20"/>
      <w:szCs w:val="20"/>
      <w:lang w:val="en-US" w:eastAsia="en-US"/>
    </w:rPr>
  </w:style>
  <w:style w:type="character" w:customStyle="1" w:styleId="af2">
    <w:name w:val="Обычный (веб) Знак"/>
    <w:aliases w:val="_а_Е’__ (дќа) И’ц_1 Знак,_а_Е’__ (дќа) И’ц_ И’ц_ Знак,___С¬__ (_x_) ÷¬__1 Знак,___С¬__ (_x_) ÷¬__ ÷¬__ Знак"/>
    <w:basedOn w:val="a0"/>
    <w:link w:val="af3"/>
    <w:uiPriority w:val="34"/>
    <w:locked/>
    <w:rsid w:val="003D4A6C"/>
    <w:rPr>
      <w:rFonts w:ascii="Arial" w:hAnsi="Arial" w:cs="Arial"/>
      <w:color w:val="332E2D"/>
      <w:spacing w:val="2"/>
      <w:sz w:val="24"/>
      <w:szCs w:val="24"/>
      <w:lang w:eastAsia="ar-SA"/>
    </w:rPr>
  </w:style>
  <w:style w:type="paragraph" w:styleId="af3">
    <w:name w:val="Normal (Web)"/>
    <w:aliases w:val="_а_Е’__ (дќа) И’ц_1,_а_Е’__ (дќа) И’ц_ И’ц_,___С¬__ (_x_) ÷¬__1,___С¬__ (_x_) ÷¬__ ÷¬__"/>
    <w:basedOn w:val="a"/>
    <w:link w:val="af2"/>
    <w:uiPriority w:val="1"/>
    <w:qFormat/>
    <w:rsid w:val="003D4A6C"/>
    <w:pPr>
      <w:spacing w:before="30" w:after="30"/>
    </w:pPr>
    <w:rPr>
      <w:rFonts w:ascii="Arial" w:eastAsiaTheme="minorHAnsi" w:hAnsi="Arial" w:cs="Arial"/>
      <w:color w:val="332E2D"/>
      <w:spacing w:val="2"/>
      <w:lang w:eastAsia="ar-SA"/>
    </w:rPr>
  </w:style>
  <w:style w:type="paragraph" w:styleId="af4">
    <w:name w:val="Block Text"/>
    <w:basedOn w:val="a"/>
    <w:rsid w:val="003D4A6C"/>
    <w:pPr>
      <w:ind w:left="-284" w:right="-99" w:firstLine="284"/>
      <w:jc w:val="both"/>
    </w:pPr>
    <w:rPr>
      <w:sz w:val="28"/>
      <w:szCs w:val="20"/>
    </w:rPr>
  </w:style>
  <w:style w:type="paragraph" w:customStyle="1" w:styleId="12">
    <w:name w:val="Абзац списка1"/>
    <w:basedOn w:val="a"/>
    <w:uiPriority w:val="99"/>
    <w:qFormat/>
    <w:rsid w:val="003D4A6C"/>
    <w:pPr>
      <w:ind w:left="720"/>
      <w:contextualSpacing/>
    </w:pPr>
  </w:style>
  <w:style w:type="paragraph" w:customStyle="1" w:styleId="13">
    <w:name w:val="Знак1 Знак Знак Знак Знак Знак Знак"/>
    <w:basedOn w:val="a"/>
    <w:uiPriority w:val="34"/>
    <w:qFormat/>
    <w:rsid w:val="003D4A6C"/>
    <w:pPr>
      <w:suppressAutoHyphens/>
      <w:spacing w:after="160" w:line="240" w:lineRule="exact"/>
    </w:pPr>
    <w:rPr>
      <w:rFonts w:ascii="Verdana" w:hAnsi="Verdana"/>
      <w:sz w:val="20"/>
      <w:szCs w:val="20"/>
      <w:lang w:val="en-US" w:eastAsia="en-US"/>
    </w:rPr>
  </w:style>
  <w:style w:type="character" w:styleId="af5">
    <w:name w:val="Strong"/>
    <w:basedOn w:val="a0"/>
    <w:uiPriority w:val="22"/>
    <w:qFormat/>
    <w:rsid w:val="003D4A6C"/>
    <w:rPr>
      <w:b/>
      <w:bCs/>
    </w:rPr>
  </w:style>
  <w:style w:type="character" w:customStyle="1" w:styleId="af6">
    <w:name w:val="Цветовое выделение"/>
    <w:rsid w:val="003D4A6C"/>
    <w:rPr>
      <w:b/>
      <w:bCs/>
      <w:color w:val="26282F"/>
    </w:rPr>
  </w:style>
  <w:style w:type="character" w:customStyle="1" w:styleId="af7">
    <w:name w:val="Гипертекстовая ссылка"/>
    <w:basedOn w:val="af6"/>
    <w:rsid w:val="003D4A6C"/>
    <w:rPr>
      <w:color w:val="auto"/>
    </w:rPr>
  </w:style>
  <w:style w:type="character" w:customStyle="1" w:styleId="33">
    <w:name w:val="Основной текст (3)_"/>
    <w:basedOn w:val="a0"/>
    <w:link w:val="34"/>
    <w:locked/>
    <w:rsid w:val="003D4A6C"/>
    <w:rPr>
      <w:i/>
      <w:iCs/>
      <w:spacing w:val="-5"/>
      <w:shd w:val="clear" w:color="auto" w:fill="FFFFFF"/>
    </w:rPr>
  </w:style>
  <w:style w:type="paragraph" w:customStyle="1" w:styleId="34">
    <w:name w:val="Основной текст (3)"/>
    <w:basedOn w:val="a"/>
    <w:link w:val="33"/>
    <w:qFormat/>
    <w:rsid w:val="003D4A6C"/>
    <w:pPr>
      <w:widowControl w:val="0"/>
      <w:shd w:val="clear" w:color="auto" w:fill="FFFFFF"/>
      <w:spacing w:after="180" w:line="281" w:lineRule="exact"/>
      <w:jc w:val="center"/>
    </w:pPr>
    <w:rPr>
      <w:rFonts w:asciiTheme="minorHAnsi" w:eastAsiaTheme="minorHAnsi" w:hAnsiTheme="minorHAnsi" w:cstheme="minorBidi"/>
      <w:i/>
      <w:iCs/>
      <w:spacing w:val="-5"/>
      <w:sz w:val="22"/>
      <w:szCs w:val="22"/>
      <w:lang w:eastAsia="en-US"/>
    </w:rPr>
  </w:style>
  <w:style w:type="character" w:customStyle="1" w:styleId="35">
    <w:name w:val="Заголовок №3_"/>
    <w:basedOn w:val="a0"/>
    <w:link w:val="36"/>
    <w:locked/>
    <w:rsid w:val="003D4A6C"/>
    <w:rPr>
      <w:b/>
      <w:bCs/>
      <w:shd w:val="clear" w:color="auto" w:fill="FFFFFF"/>
    </w:rPr>
  </w:style>
  <w:style w:type="paragraph" w:customStyle="1" w:styleId="36">
    <w:name w:val="Заголовок №3"/>
    <w:basedOn w:val="a"/>
    <w:link w:val="35"/>
    <w:qFormat/>
    <w:rsid w:val="003D4A6C"/>
    <w:pPr>
      <w:widowControl w:val="0"/>
      <w:shd w:val="clear" w:color="auto" w:fill="FFFFFF"/>
      <w:spacing w:before="180" w:after="180" w:line="240" w:lineRule="atLeast"/>
      <w:ind w:firstLine="720"/>
      <w:jc w:val="both"/>
      <w:outlineLvl w:val="2"/>
    </w:pPr>
    <w:rPr>
      <w:rFonts w:asciiTheme="minorHAnsi" w:eastAsiaTheme="minorHAnsi" w:hAnsiTheme="minorHAnsi" w:cstheme="minorBidi"/>
      <w:b/>
      <w:bCs/>
      <w:sz w:val="22"/>
      <w:szCs w:val="22"/>
      <w:lang w:eastAsia="en-US"/>
    </w:rPr>
  </w:style>
  <w:style w:type="character" w:customStyle="1" w:styleId="37">
    <w:name w:val="Основной текст (3) + Полужирный"/>
    <w:aliases w:val="Интервал 0 pt5"/>
    <w:basedOn w:val="33"/>
    <w:rsid w:val="003D4A6C"/>
    <w:rPr>
      <w:b/>
      <w:bCs/>
      <w:spacing w:val="-7"/>
    </w:rPr>
  </w:style>
  <w:style w:type="character" w:customStyle="1" w:styleId="af8">
    <w:name w:val="Основной текст + Полужирный"/>
    <w:aliases w:val="Интервал 0 pt4"/>
    <w:basedOn w:val="a6"/>
    <w:rsid w:val="003D4A6C"/>
    <w:rPr>
      <w:b/>
      <w:bCs/>
      <w:spacing w:val="-2"/>
      <w:sz w:val="22"/>
      <w:szCs w:val="22"/>
      <w:shd w:val="clear" w:color="auto" w:fill="FFFFFF"/>
    </w:rPr>
  </w:style>
  <w:style w:type="character" w:customStyle="1" w:styleId="410">
    <w:name w:val="Основной текст (4) + 10"/>
    <w:aliases w:val="5 pt,Не полужирный,Интервал 0 pt3"/>
    <w:basedOn w:val="4"/>
    <w:rsid w:val="003D4A6C"/>
    <w:rPr>
      <w:b/>
      <w:bCs/>
      <w:spacing w:val="9"/>
      <w:sz w:val="21"/>
      <w:szCs w:val="21"/>
    </w:rPr>
  </w:style>
  <w:style w:type="character" w:customStyle="1" w:styleId="41">
    <w:name w:val="Основной текст (4) + Не полужирный"/>
    <w:aliases w:val="Интервал 0 pt2"/>
    <w:basedOn w:val="4"/>
    <w:rsid w:val="003D4A6C"/>
    <w:rPr>
      <w:rFonts w:ascii="Times New Roman" w:hAnsi="Times New Roman" w:cs="Times New Roman" w:hint="default"/>
      <w:b/>
      <w:bCs/>
      <w:strike w:val="0"/>
      <w:dstrike w:val="0"/>
      <w:spacing w:val="-2"/>
      <w:sz w:val="22"/>
      <w:szCs w:val="22"/>
      <w:u w:val="none"/>
      <w:effect w:val="none"/>
    </w:rPr>
  </w:style>
  <w:style w:type="character" w:customStyle="1" w:styleId="0pt">
    <w:name w:val="Основной текст + Интервал 0 pt"/>
    <w:basedOn w:val="a6"/>
    <w:rsid w:val="003D4A6C"/>
    <w:rPr>
      <w:rFonts w:hint="default"/>
      <w:strike w:val="0"/>
      <w:dstrike w:val="0"/>
      <w:spacing w:val="-2"/>
      <w:sz w:val="22"/>
      <w:szCs w:val="22"/>
      <w:u w:val="none"/>
      <w:effect w:val="none"/>
      <w:shd w:val="clear" w:color="auto" w:fill="FFFFFF"/>
    </w:rPr>
  </w:style>
  <w:style w:type="paragraph" w:styleId="af9">
    <w:name w:val="No Spacing"/>
    <w:uiPriority w:val="1"/>
    <w:qFormat/>
    <w:rsid w:val="003D4A6C"/>
    <w:pPr>
      <w:suppressAutoHyphens/>
      <w:spacing w:after="0" w:line="240" w:lineRule="auto"/>
    </w:pPr>
    <w:rPr>
      <w:rFonts w:ascii="Calibri" w:eastAsia="Calibri" w:hAnsi="Calibri" w:cs="Calibri"/>
      <w:lang w:eastAsia="ar-SA"/>
    </w:rPr>
  </w:style>
  <w:style w:type="paragraph" w:customStyle="1" w:styleId="formattext">
    <w:name w:val="formattext"/>
    <w:basedOn w:val="a"/>
    <w:uiPriority w:val="99"/>
    <w:qFormat/>
    <w:rsid w:val="003D4A6C"/>
    <w:pPr>
      <w:spacing w:before="100" w:beforeAutospacing="1" w:after="100" w:afterAutospacing="1"/>
    </w:pPr>
  </w:style>
  <w:style w:type="character" w:styleId="afa">
    <w:name w:val="Hyperlink"/>
    <w:basedOn w:val="a0"/>
    <w:rsid w:val="003D4A6C"/>
    <w:rPr>
      <w:color w:val="auto"/>
      <w:u w:val="single"/>
    </w:rPr>
  </w:style>
  <w:style w:type="character" w:styleId="afb">
    <w:name w:val="FollowedHyperlink"/>
    <w:basedOn w:val="a0"/>
    <w:uiPriority w:val="99"/>
    <w:rsid w:val="003D4A6C"/>
    <w:rPr>
      <w:color w:val="auto"/>
      <w:u w:val="single"/>
    </w:rPr>
  </w:style>
  <w:style w:type="paragraph" w:styleId="afc">
    <w:name w:val="footer"/>
    <w:basedOn w:val="a"/>
    <w:link w:val="afd"/>
    <w:rsid w:val="003D4A6C"/>
    <w:pPr>
      <w:tabs>
        <w:tab w:val="center" w:pos="4677"/>
        <w:tab w:val="right" w:pos="9355"/>
      </w:tabs>
    </w:pPr>
    <w:rPr>
      <w:rFonts w:ascii="Calibri" w:eastAsia="Calibri" w:hAnsi="Calibri" w:cs="Calibri"/>
      <w:sz w:val="22"/>
      <w:szCs w:val="22"/>
      <w:lang w:eastAsia="en-US"/>
    </w:rPr>
  </w:style>
  <w:style w:type="character" w:customStyle="1" w:styleId="afd">
    <w:name w:val="Нижний колонтитул Знак"/>
    <w:basedOn w:val="a0"/>
    <w:link w:val="afc"/>
    <w:rsid w:val="003D4A6C"/>
    <w:rPr>
      <w:rFonts w:ascii="Calibri" w:eastAsia="Calibri" w:hAnsi="Calibri" w:cs="Calibri"/>
    </w:rPr>
  </w:style>
  <w:style w:type="character" w:styleId="afe">
    <w:name w:val="annotation reference"/>
    <w:basedOn w:val="a0"/>
    <w:uiPriority w:val="99"/>
    <w:rsid w:val="003D4A6C"/>
    <w:rPr>
      <w:sz w:val="16"/>
      <w:szCs w:val="16"/>
    </w:rPr>
  </w:style>
  <w:style w:type="paragraph" w:styleId="aff">
    <w:name w:val="annotation text"/>
    <w:basedOn w:val="a"/>
    <w:link w:val="aff0"/>
    <w:uiPriority w:val="99"/>
    <w:rsid w:val="003D4A6C"/>
    <w:pPr>
      <w:spacing w:after="200"/>
    </w:pPr>
    <w:rPr>
      <w:rFonts w:ascii="Calibri" w:eastAsia="Calibri" w:hAnsi="Calibri" w:cs="Calibri"/>
      <w:sz w:val="20"/>
      <w:szCs w:val="20"/>
      <w:lang w:eastAsia="en-US"/>
    </w:rPr>
  </w:style>
  <w:style w:type="character" w:customStyle="1" w:styleId="aff0">
    <w:name w:val="Текст примечания Знак"/>
    <w:basedOn w:val="a0"/>
    <w:link w:val="aff"/>
    <w:uiPriority w:val="99"/>
    <w:rsid w:val="003D4A6C"/>
    <w:rPr>
      <w:rFonts w:ascii="Calibri" w:eastAsia="Calibri" w:hAnsi="Calibri" w:cs="Calibri"/>
      <w:sz w:val="20"/>
      <w:szCs w:val="20"/>
    </w:rPr>
  </w:style>
  <w:style w:type="paragraph" w:styleId="aff1">
    <w:name w:val="annotation subject"/>
    <w:basedOn w:val="aff"/>
    <w:next w:val="aff"/>
    <w:link w:val="aff2"/>
    <w:uiPriority w:val="99"/>
    <w:rsid w:val="003D4A6C"/>
    <w:rPr>
      <w:b/>
      <w:bCs/>
    </w:rPr>
  </w:style>
  <w:style w:type="character" w:customStyle="1" w:styleId="aff2">
    <w:name w:val="Тема примечания Знак"/>
    <w:basedOn w:val="aff0"/>
    <w:link w:val="aff1"/>
    <w:uiPriority w:val="99"/>
    <w:rsid w:val="003D4A6C"/>
    <w:rPr>
      <w:b/>
      <w:bCs/>
    </w:rPr>
  </w:style>
  <w:style w:type="paragraph" w:styleId="aff3">
    <w:name w:val="footnote text"/>
    <w:basedOn w:val="a"/>
    <w:link w:val="aff4"/>
    <w:uiPriority w:val="99"/>
    <w:rsid w:val="003D4A6C"/>
    <w:rPr>
      <w:sz w:val="20"/>
      <w:szCs w:val="20"/>
    </w:rPr>
  </w:style>
  <w:style w:type="character" w:customStyle="1" w:styleId="aff4">
    <w:name w:val="Текст сноски Знак"/>
    <w:basedOn w:val="a0"/>
    <w:link w:val="aff3"/>
    <w:uiPriority w:val="99"/>
    <w:rsid w:val="003D4A6C"/>
    <w:rPr>
      <w:rFonts w:ascii="Times New Roman" w:eastAsia="Times New Roman" w:hAnsi="Times New Roman" w:cs="Times New Roman"/>
      <w:sz w:val="20"/>
      <w:szCs w:val="20"/>
      <w:lang w:eastAsia="ru-RU"/>
    </w:rPr>
  </w:style>
  <w:style w:type="character" w:styleId="aff5">
    <w:name w:val="footnote reference"/>
    <w:basedOn w:val="a0"/>
    <w:uiPriority w:val="99"/>
    <w:rsid w:val="003D4A6C"/>
    <w:rPr>
      <w:vertAlign w:val="superscript"/>
    </w:rPr>
  </w:style>
  <w:style w:type="paragraph" w:customStyle="1" w:styleId="Default">
    <w:name w:val="Default"/>
    <w:uiPriority w:val="99"/>
    <w:qFormat/>
    <w:rsid w:val="003D4A6C"/>
    <w:pPr>
      <w:autoSpaceDE w:val="0"/>
      <w:autoSpaceDN w:val="0"/>
      <w:adjustRightInd w:val="0"/>
      <w:spacing w:after="0" w:line="240" w:lineRule="auto"/>
    </w:pPr>
    <w:rPr>
      <w:rFonts w:ascii="Calibri" w:eastAsia="Calibri" w:hAnsi="Calibri" w:cs="Calibri"/>
      <w:color w:val="000000"/>
      <w:sz w:val="24"/>
      <w:szCs w:val="24"/>
    </w:rPr>
  </w:style>
  <w:style w:type="character" w:styleId="aff6">
    <w:name w:val="line number"/>
    <w:basedOn w:val="a0"/>
    <w:uiPriority w:val="99"/>
    <w:rsid w:val="003D4A6C"/>
  </w:style>
  <w:style w:type="paragraph" w:styleId="HTML">
    <w:name w:val="HTML Preformatted"/>
    <w:basedOn w:val="a"/>
    <w:link w:val="HTML0"/>
    <w:uiPriority w:val="99"/>
    <w:rsid w:val="003D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D4A6C"/>
    <w:rPr>
      <w:rFonts w:ascii="Courier New" w:eastAsia="Times New Roman" w:hAnsi="Courier New" w:cs="Courier New"/>
      <w:sz w:val="20"/>
      <w:szCs w:val="20"/>
      <w:lang w:eastAsia="ru-RU"/>
    </w:rPr>
  </w:style>
  <w:style w:type="character" w:customStyle="1" w:styleId="frgu-content-accordeon">
    <w:name w:val="frgu-content-accordeon"/>
    <w:basedOn w:val="a0"/>
    <w:rsid w:val="003D4A6C"/>
  </w:style>
  <w:style w:type="paragraph" w:customStyle="1" w:styleId="8">
    <w:name w:val="Стиль8"/>
    <w:basedOn w:val="a"/>
    <w:qFormat/>
    <w:rsid w:val="003D4A6C"/>
    <w:rPr>
      <w:rFonts w:ascii="Calibri" w:eastAsia="Calibri" w:hAnsi="Calibri" w:cs="Calibri"/>
      <w:noProof/>
      <w:sz w:val="28"/>
      <w:szCs w:val="28"/>
    </w:rPr>
  </w:style>
  <w:style w:type="character" w:customStyle="1" w:styleId="aff7">
    <w:name w:val="Текст концевой сноски Знак"/>
    <w:basedOn w:val="a0"/>
    <w:link w:val="aff8"/>
    <w:locked/>
    <w:rsid w:val="003D4A6C"/>
    <w:rPr>
      <w:rFonts w:ascii="Times New Roman" w:eastAsia="Times New Roman" w:hAnsi="Times New Roman" w:cs="Times New Roman"/>
      <w:sz w:val="20"/>
      <w:szCs w:val="20"/>
      <w:lang w:eastAsia="ru-RU"/>
    </w:rPr>
  </w:style>
  <w:style w:type="paragraph" w:styleId="aff8">
    <w:name w:val="endnote text"/>
    <w:basedOn w:val="a"/>
    <w:link w:val="aff7"/>
    <w:unhideWhenUsed/>
    <w:rsid w:val="003D4A6C"/>
    <w:rPr>
      <w:sz w:val="20"/>
      <w:szCs w:val="20"/>
    </w:rPr>
  </w:style>
  <w:style w:type="character" w:customStyle="1" w:styleId="14">
    <w:name w:val="Текст концевой сноски Знак1"/>
    <w:basedOn w:val="a0"/>
    <w:link w:val="aff8"/>
    <w:rsid w:val="003D4A6C"/>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5"/>
    <w:locked/>
    <w:rsid w:val="003D4A6C"/>
    <w:rPr>
      <w:sz w:val="24"/>
      <w:szCs w:val="24"/>
    </w:rPr>
  </w:style>
  <w:style w:type="paragraph" w:styleId="25">
    <w:name w:val="Body Text Indent 2"/>
    <w:basedOn w:val="a"/>
    <w:link w:val="24"/>
    <w:unhideWhenUsed/>
    <w:rsid w:val="003D4A6C"/>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5"/>
    <w:rsid w:val="003D4A6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D4A6C"/>
    <w:pPr>
      <w:spacing w:after="200" w:line="276" w:lineRule="auto"/>
      <w:ind w:left="720"/>
      <w:contextualSpacing/>
    </w:pPr>
    <w:rPr>
      <w:rFonts w:ascii="Calibri" w:eastAsia="Calibri" w:hAnsi="Calibri"/>
      <w:sz w:val="22"/>
      <w:szCs w:val="22"/>
      <w:lang w:eastAsia="en-US"/>
    </w:rPr>
  </w:style>
  <w:style w:type="paragraph" w:customStyle="1" w:styleId="15">
    <w:name w:val="Абзац списка1"/>
    <w:basedOn w:val="a"/>
    <w:qFormat/>
    <w:rsid w:val="003D4A6C"/>
    <w:pPr>
      <w:ind w:left="720"/>
    </w:pPr>
    <w:rPr>
      <w:szCs w:val="20"/>
    </w:rPr>
  </w:style>
  <w:style w:type="paragraph" w:customStyle="1" w:styleId="-11">
    <w:name w:val="Цветная заливка - Акцент 11"/>
    <w:uiPriority w:val="71"/>
    <w:qFormat/>
    <w:rsid w:val="003D4A6C"/>
    <w:pPr>
      <w:spacing w:after="0" w:line="240" w:lineRule="auto"/>
    </w:pPr>
    <w:rPr>
      <w:rFonts w:ascii="Times New Roman" w:eastAsia="Times New Roman" w:hAnsi="Times New Roman" w:cs="Times New Roman"/>
      <w:sz w:val="24"/>
      <w:szCs w:val="24"/>
      <w:lang w:eastAsia="ru-RU"/>
    </w:rPr>
  </w:style>
  <w:style w:type="paragraph" w:customStyle="1" w:styleId="aff9">
    <w:name w:val="÷¬__ ÷¬__ ÷¬__ ÷¬__"/>
    <w:basedOn w:val="a"/>
    <w:uiPriority w:val="99"/>
    <w:qFormat/>
    <w:rsid w:val="003D4A6C"/>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3D4A6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6">
    <w:name w:val="Без интервала1"/>
    <w:uiPriority w:val="99"/>
    <w:qFormat/>
    <w:rsid w:val="003D4A6C"/>
    <w:pPr>
      <w:spacing w:after="0" w:line="240" w:lineRule="auto"/>
    </w:pPr>
    <w:rPr>
      <w:rFonts w:ascii="Calibri" w:eastAsia="Times New Roman" w:hAnsi="Calibri" w:cs="Calibri"/>
    </w:rPr>
  </w:style>
  <w:style w:type="character" w:customStyle="1" w:styleId="cfs">
    <w:name w:val="cfs"/>
    <w:rsid w:val="003D4A6C"/>
  </w:style>
  <w:style w:type="paragraph" w:customStyle="1" w:styleId="affa">
    <w:name w:val="Знак Знак Знак Знак Знак Знак Знак Знак Знак Знак Знак Знак Знак Знак Знак Знак Знак"/>
    <w:basedOn w:val="a"/>
    <w:autoRedefine/>
    <w:uiPriority w:val="34"/>
    <w:qFormat/>
    <w:rsid w:val="003D4A6C"/>
    <w:pPr>
      <w:spacing w:after="160" w:line="240" w:lineRule="exact"/>
    </w:pPr>
    <w:rPr>
      <w:sz w:val="28"/>
      <w:szCs w:val="28"/>
      <w:lang w:val="en-US" w:eastAsia="en-US"/>
    </w:rPr>
  </w:style>
  <w:style w:type="character" w:customStyle="1" w:styleId="apple-converted-space">
    <w:name w:val="apple-converted-space"/>
    <w:basedOn w:val="a0"/>
    <w:rsid w:val="003D4A6C"/>
  </w:style>
  <w:style w:type="character" w:styleId="affb">
    <w:name w:val="page number"/>
    <w:basedOn w:val="a0"/>
    <w:rsid w:val="003D4A6C"/>
  </w:style>
  <w:style w:type="paragraph" w:customStyle="1" w:styleId="affc">
    <w:name w:val="Знак Знак Знак Знак"/>
    <w:basedOn w:val="a"/>
    <w:rsid w:val="003D4A6C"/>
    <w:pPr>
      <w:spacing w:before="100" w:beforeAutospacing="1" w:after="100" w:afterAutospacing="1"/>
    </w:pPr>
    <w:rPr>
      <w:rFonts w:ascii="Tahoma" w:hAnsi="Tahoma"/>
      <w:sz w:val="20"/>
      <w:szCs w:val="20"/>
      <w:lang w:val="en-US" w:eastAsia="en-US"/>
    </w:rPr>
  </w:style>
  <w:style w:type="character" w:customStyle="1" w:styleId="17">
    <w:name w:val="Тема примечания Знак1"/>
    <w:uiPriority w:val="99"/>
    <w:locked/>
    <w:rsid w:val="003D4A6C"/>
    <w:rPr>
      <w:rFonts w:cs="Times New Roman"/>
      <w:b/>
      <w:bCs/>
      <w:sz w:val="24"/>
      <w:szCs w:val="24"/>
    </w:rPr>
  </w:style>
  <w:style w:type="character" w:styleId="affd">
    <w:name w:val="endnote reference"/>
    <w:rsid w:val="003D4A6C"/>
    <w:rPr>
      <w:vertAlign w:val="superscript"/>
    </w:rPr>
  </w:style>
  <w:style w:type="paragraph" w:customStyle="1" w:styleId="140">
    <w:name w:val="Основной текст14"/>
    <w:basedOn w:val="a"/>
    <w:rsid w:val="003D4A6C"/>
    <w:pPr>
      <w:shd w:val="clear" w:color="auto" w:fill="FFFFFF"/>
      <w:spacing w:before="240" w:after="900" w:line="0" w:lineRule="atLeast"/>
      <w:ind w:hanging="620"/>
    </w:pPr>
    <w:rPr>
      <w:color w:val="000000"/>
      <w:sz w:val="27"/>
      <w:szCs w:val="27"/>
    </w:rPr>
  </w:style>
  <w:style w:type="character" w:customStyle="1" w:styleId="26">
    <w:name w:val="Основной текст (2)"/>
    <w:rsid w:val="003D4A6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fe">
    <w:name w:val="Revision"/>
    <w:hidden/>
    <w:uiPriority w:val="99"/>
    <w:semiHidden/>
    <w:rsid w:val="003D4A6C"/>
    <w:pPr>
      <w:spacing w:after="0" w:line="240" w:lineRule="auto"/>
    </w:pPr>
    <w:rPr>
      <w:rFonts w:ascii="Times New Roman" w:eastAsia="Calibri" w:hAnsi="Times New Roman" w:cs="Times New Roman"/>
      <w:sz w:val="28"/>
      <w:szCs w:val="28"/>
    </w:rPr>
  </w:style>
  <w:style w:type="paragraph" w:styleId="38">
    <w:name w:val="Body Text 3"/>
    <w:basedOn w:val="a"/>
    <w:link w:val="39"/>
    <w:unhideWhenUsed/>
    <w:rsid w:val="003D4A6C"/>
    <w:pPr>
      <w:spacing w:after="120" w:line="276" w:lineRule="auto"/>
    </w:pPr>
    <w:rPr>
      <w:rFonts w:eastAsia="Calibri"/>
      <w:sz w:val="16"/>
      <w:szCs w:val="16"/>
      <w:lang w:eastAsia="en-US"/>
    </w:rPr>
  </w:style>
  <w:style w:type="character" w:customStyle="1" w:styleId="39">
    <w:name w:val="Основной текст 3 Знак"/>
    <w:basedOn w:val="a0"/>
    <w:link w:val="38"/>
    <w:rsid w:val="003D4A6C"/>
    <w:rPr>
      <w:rFonts w:ascii="Times New Roman" w:eastAsia="Calibri" w:hAnsi="Times New Roman" w:cs="Times New Roman"/>
      <w:sz w:val="16"/>
      <w:szCs w:val="16"/>
    </w:rPr>
  </w:style>
  <w:style w:type="paragraph" w:customStyle="1" w:styleId="27">
    <w:name w:val="Абзац списка2"/>
    <w:basedOn w:val="a"/>
    <w:uiPriority w:val="34"/>
    <w:qFormat/>
    <w:rsid w:val="003D4A6C"/>
    <w:pPr>
      <w:ind w:left="720"/>
      <w:contextualSpacing/>
    </w:pPr>
  </w:style>
  <w:style w:type="paragraph" w:customStyle="1" w:styleId="3a">
    <w:name w:val="Абзац списка3"/>
    <w:basedOn w:val="a"/>
    <w:rsid w:val="003D4A6C"/>
    <w:pPr>
      <w:ind w:left="720"/>
    </w:pPr>
    <w:rPr>
      <w:szCs w:val="20"/>
    </w:rPr>
  </w:style>
  <w:style w:type="paragraph" w:customStyle="1" w:styleId="Style29">
    <w:name w:val="Style29"/>
    <w:basedOn w:val="a"/>
    <w:rsid w:val="003D4A6C"/>
    <w:pPr>
      <w:widowControl w:val="0"/>
      <w:suppressAutoHyphens/>
      <w:autoSpaceDE w:val="0"/>
    </w:pPr>
    <w:rPr>
      <w:sz w:val="20"/>
      <w:szCs w:val="20"/>
      <w:lang w:eastAsia="ar-SA"/>
    </w:rPr>
  </w:style>
  <w:style w:type="paragraph" w:styleId="afff">
    <w:name w:val="Subtitle"/>
    <w:basedOn w:val="a"/>
    <w:next w:val="a"/>
    <w:link w:val="afff0"/>
    <w:uiPriority w:val="11"/>
    <w:qFormat/>
    <w:rsid w:val="003D4A6C"/>
    <w:pPr>
      <w:numPr>
        <w:ilvl w:val="1"/>
      </w:numPr>
      <w:spacing w:after="200" w:line="276" w:lineRule="auto"/>
    </w:pPr>
    <w:rPr>
      <w:rFonts w:ascii="Cambria" w:hAnsi="Cambria"/>
      <w:i/>
      <w:iCs/>
      <w:color w:val="4F81BD"/>
      <w:spacing w:val="15"/>
      <w:lang w:eastAsia="en-US"/>
    </w:rPr>
  </w:style>
  <w:style w:type="character" w:customStyle="1" w:styleId="afff0">
    <w:name w:val="Подзаголовок Знак"/>
    <w:basedOn w:val="a0"/>
    <w:link w:val="afff"/>
    <w:uiPriority w:val="11"/>
    <w:rsid w:val="003D4A6C"/>
    <w:rPr>
      <w:rFonts w:ascii="Cambria" w:eastAsia="Times New Roman" w:hAnsi="Cambria" w:cs="Times New Roman"/>
      <w:i/>
      <w:iCs/>
      <w:color w:val="4F81BD"/>
      <w:spacing w:val="15"/>
      <w:sz w:val="24"/>
      <w:szCs w:val="24"/>
    </w:rPr>
  </w:style>
  <w:style w:type="character" w:customStyle="1" w:styleId="s2">
    <w:name w:val="s2"/>
    <w:basedOn w:val="a0"/>
    <w:rsid w:val="003D4A6C"/>
    <w:rPr>
      <w:rFonts w:cs="Times New Roman"/>
    </w:rPr>
  </w:style>
</w:styles>
</file>

<file path=word/webSettings.xml><?xml version="1.0" encoding="utf-8"?>
<w:webSettings xmlns:r="http://schemas.openxmlformats.org/officeDocument/2006/relationships" xmlns:w="http://schemas.openxmlformats.org/wordprocessingml/2006/main">
  <w:divs>
    <w:div w:id="425345871">
      <w:bodyDiv w:val="1"/>
      <w:marLeft w:val="0"/>
      <w:marRight w:val="0"/>
      <w:marTop w:val="0"/>
      <w:marBottom w:val="0"/>
      <w:divBdr>
        <w:top w:val="none" w:sz="0" w:space="0" w:color="auto"/>
        <w:left w:val="none" w:sz="0" w:space="0" w:color="auto"/>
        <w:bottom w:val="none" w:sz="0" w:space="0" w:color="auto"/>
        <w:right w:val="none" w:sz="0" w:space="0" w:color="auto"/>
      </w:divBdr>
    </w:div>
    <w:div w:id="19478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13</cp:revision>
  <dcterms:created xsi:type="dcterms:W3CDTF">2020-11-28T09:42:00Z</dcterms:created>
  <dcterms:modified xsi:type="dcterms:W3CDTF">2020-12-01T09:56:00Z</dcterms:modified>
</cp:coreProperties>
</file>