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8930F7" w:rsidTr="00582515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930F7" w:rsidRDefault="008930F7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  <w:lang w:val="tt-RU"/>
              </w:rPr>
            </w:pPr>
          </w:p>
          <w:p w:rsidR="008930F7" w:rsidRDefault="008930F7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8930F7" w:rsidRDefault="008930F7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8930F7" w:rsidRDefault="008930F7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8930F7" w:rsidRDefault="008930F7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8930F7" w:rsidRDefault="008930F7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  <w:r w:rsidRPr="008F1958">
              <w:rPr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677475802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930F7" w:rsidRDefault="008930F7" w:rsidP="00582515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8930F7" w:rsidRDefault="008930F7" w:rsidP="00582515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8930F7" w:rsidRDefault="008930F7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30F7" w:rsidRDefault="008930F7" w:rsidP="00582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  <w:lang w:val="tt-RU"/>
              </w:rPr>
            </w:pPr>
          </w:p>
        </w:tc>
      </w:tr>
    </w:tbl>
    <w:p w:rsidR="008930F7" w:rsidRDefault="008930F7" w:rsidP="008930F7">
      <w:pPr>
        <w:rPr>
          <w:sz w:val="28"/>
          <w:szCs w:val="28"/>
          <w:lang w:val="tt-RU"/>
        </w:rPr>
      </w:pPr>
    </w:p>
    <w:p w:rsidR="008930F7" w:rsidRDefault="008930F7" w:rsidP="008930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8930F7" w:rsidRDefault="008930F7" w:rsidP="008930F7">
      <w:pPr>
        <w:rPr>
          <w:b/>
          <w:sz w:val="28"/>
          <w:szCs w:val="28"/>
        </w:rPr>
      </w:pPr>
    </w:p>
    <w:p w:rsidR="008930F7" w:rsidRDefault="008930F7" w:rsidP="008930F7">
      <w:pPr>
        <w:jc w:val="center"/>
      </w:pPr>
      <w:r>
        <w:rPr>
          <w:b/>
          <w:sz w:val="28"/>
          <w:szCs w:val="28"/>
        </w:rPr>
        <w:t xml:space="preserve">25 февраль 2021 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№ 21-4                           25 февраля 2021 г.</w:t>
      </w:r>
    </w:p>
    <w:p w:rsidR="008930F7" w:rsidRDefault="008930F7" w:rsidP="008930F7">
      <w:pPr>
        <w:spacing w:line="360" w:lineRule="auto"/>
      </w:pPr>
    </w:p>
    <w:p w:rsidR="008930F7" w:rsidRDefault="008930F7" w:rsidP="008930F7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8930F7" w:rsidRPr="0062363F" w:rsidRDefault="008930F7" w:rsidP="008930F7">
      <w:pPr>
        <w:jc w:val="center"/>
        <w:rPr>
          <w:b/>
          <w:i/>
          <w:sz w:val="28"/>
          <w:szCs w:val="28"/>
        </w:rPr>
      </w:pPr>
    </w:p>
    <w:p w:rsidR="008930F7" w:rsidRDefault="008930F7" w:rsidP="008930F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Федерального закона  от 12.01.1996г. №8-ФЗ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</w:t>
      </w:r>
      <w:r w:rsidRPr="0091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порядка индексации выплат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пособий и компенсаций</w:t>
      </w:r>
      <w:r w:rsidRPr="0091739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законодательством Российской Федерации</w:t>
      </w:r>
      <w:r w:rsidRPr="00917398">
        <w:rPr>
          <w:sz w:val="28"/>
          <w:szCs w:val="28"/>
        </w:rPr>
        <w:t xml:space="preserve">, </w:t>
      </w:r>
      <w:r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08.12.2020 №385 «О федеральном бюджете на 2021 год и на плановый период 2022 и 2023 годов», постановлением Правительства Российской Федерации от 28.01.2021г. №73  «Об утверждении коэффициента индексации выплат, пособий и компенсаций в</w:t>
      </w:r>
      <w:proofErr w:type="gramEnd"/>
      <w:r>
        <w:rPr>
          <w:sz w:val="28"/>
          <w:szCs w:val="28"/>
        </w:rPr>
        <w:t xml:space="preserve"> 2021 году» 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8930F7" w:rsidRPr="00230884" w:rsidRDefault="008930F7" w:rsidP="008930F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0884">
        <w:rPr>
          <w:b/>
          <w:sz w:val="28"/>
          <w:szCs w:val="28"/>
        </w:rPr>
        <w:t>РЕШИЛ:</w:t>
      </w:r>
    </w:p>
    <w:p w:rsidR="008930F7" w:rsidRDefault="008930F7" w:rsidP="008930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Pr="00F76DBA">
        <w:rPr>
          <w:sz w:val="28"/>
          <w:szCs w:val="28"/>
        </w:rPr>
        <w:t>с 1 февраля 20</w:t>
      </w:r>
      <w:r>
        <w:rPr>
          <w:sz w:val="28"/>
          <w:szCs w:val="28"/>
        </w:rPr>
        <w:t xml:space="preserve">21 </w:t>
      </w:r>
      <w:r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Pr="00F76DBA">
        <w:rPr>
          <w:sz w:val="28"/>
          <w:szCs w:val="28"/>
        </w:rPr>
        <w:t xml:space="preserve">  </w:t>
      </w:r>
      <w:r w:rsidRPr="00577834">
        <w:rPr>
          <w:sz w:val="28"/>
          <w:szCs w:val="28"/>
        </w:rPr>
        <w:t>(с</w:t>
      </w:r>
      <w:r>
        <w:rPr>
          <w:sz w:val="28"/>
          <w:szCs w:val="28"/>
        </w:rPr>
        <w:t xml:space="preserve"> учетом  уральского  коэффициента</w:t>
      </w:r>
      <w:r w:rsidRPr="005778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77834">
        <w:rPr>
          <w:sz w:val="28"/>
          <w:szCs w:val="28"/>
        </w:rPr>
        <w:t xml:space="preserve"> индекса роста потребительских цен за 20</w:t>
      </w:r>
      <w:r>
        <w:rPr>
          <w:sz w:val="28"/>
          <w:szCs w:val="28"/>
        </w:rPr>
        <w:t>20</w:t>
      </w:r>
      <w:r w:rsidRPr="00577834">
        <w:rPr>
          <w:sz w:val="28"/>
          <w:szCs w:val="28"/>
        </w:rPr>
        <w:t xml:space="preserve"> год в размере 1,</w:t>
      </w:r>
      <w:r>
        <w:rPr>
          <w:sz w:val="28"/>
          <w:szCs w:val="28"/>
        </w:rPr>
        <w:t>049</w:t>
      </w:r>
      <w:r w:rsidRPr="00577834">
        <w:rPr>
          <w:sz w:val="28"/>
          <w:szCs w:val="28"/>
        </w:rPr>
        <w:t xml:space="preserve">) установлены   </w:t>
      </w:r>
      <w:r w:rsidRPr="007A6D59">
        <w:rPr>
          <w:sz w:val="28"/>
          <w:szCs w:val="28"/>
        </w:rPr>
        <w:t xml:space="preserve">в  сумме </w:t>
      </w:r>
      <w:r>
        <w:rPr>
          <w:sz w:val="28"/>
          <w:szCs w:val="28"/>
        </w:rPr>
        <w:t>7388</w:t>
      </w:r>
      <w:r w:rsidRPr="007A6D5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73</w:t>
      </w:r>
      <w:r w:rsidRPr="007A6D59">
        <w:rPr>
          <w:sz w:val="28"/>
          <w:szCs w:val="28"/>
        </w:rPr>
        <w:t xml:space="preserve"> коп</w:t>
      </w:r>
      <w:proofErr w:type="gramStart"/>
      <w:r w:rsidRPr="007A6D59">
        <w:rPr>
          <w:sz w:val="28"/>
          <w:szCs w:val="28"/>
        </w:rPr>
        <w:t>.,</w:t>
      </w:r>
      <w:r w:rsidRPr="00577834">
        <w:rPr>
          <w:sz w:val="28"/>
          <w:szCs w:val="28"/>
        </w:rPr>
        <w:t xml:space="preserve">  </w:t>
      </w:r>
      <w:proofErr w:type="gramEnd"/>
      <w:r w:rsidRPr="00577834">
        <w:rPr>
          <w:sz w:val="28"/>
          <w:szCs w:val="28"/>
        </w:rPr>
        <w:t>в  том  числе:</w:t>
      </w:r>
    </w:p>
    <w:p w:rsidR="008930F7" w:rsidRPr="007A6D59" w:rsidRDefault="008930F7" w:rsidP="00893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8930F7" w:rsidRPr="00577834" w:rsidRDefault="008930F7" w:rsidP="008930F7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8930F7" w:rsidRPr="00577834" w:rsidRDefault="008930F7" w:rsidP="008930F7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577834">
        <w:rPr>
          <w:sz w:val="28"/>
          <w:szCs w:val="28"/>
        </w:rPr>
        <w:t>;</w:t>
      </w:r>
    </w:p>
    <w:p w:rsidR="008930F7" w:rsidRPr="00577834" w:rsidRDefault="008930F7" w:rsidP="00893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8930F7" w:rsidRPr="00577834" w:rsidRDefault="008930F7" w:rsidP="00893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(кремация с последующей выдачей урны с прахом) – 4314,85 рублей.</w:t>
      </w:r>
    </w:p>
    <w:p w:rsidR="008930F7" w:rsidRPr="007A6D59" w:rsidRDefault="008930F7" w:rsidP="00893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lastRenderedPageBreak/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8930F7" w:rsidRPr="00577834" w:rsidRDefault="008930F7" w:rsidP="008930F7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8930F7" w:rsidRPr="00577834" w:rsidRDefault="008930F7" w:rsidP="00893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8930F7" w:rsidRPr="00577834" w:rsidRDefault="008930F7" w:rsidP="008930F7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8930F7" w:rsidRPr="00577834" w:rsidRDefault="008930F7" w:rsidP="00893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>
        <w:rPr>
          <w:sz w:val="28"/>
          <w:szCs w:val="28"/>
        </w:rPr>
        <w:t xml:space="preserve">умершего на кладбище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8930F7" w:rsidRPr="00577834" w:rsidRDefault="008930F7" w:rsidP="00893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 – 4314,85 рублей.</w:t>
      </w:r>
    </w:p>
    <w:p w:rsidR="008930F7" w:rsidRDefault="008930F7" w:rsidP="008930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hyperlink w:history="1">
        <w:r w:rsidRPr="009D2A04">
          <w:rPr>
            <w:rStyle w:val="a3"/>
            <w:sz w:val="28"/>
            <w:szCs w:val="28"/>
            <w:lang w:val="en-US"/>
          </w:rPr>
          <w:t>http</w:t>
        </w:r>
        <w:r w:rsidRPr="009D2A04">
          <w:rPr>
            <w:rStyle w:val="a3"/>
            <w:sz w:val="28"/>
            <w:szCs w:val="28"/>
          </w:rPr>
          <w:t>:// /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sannininsk</w:t>
      </w:r>
      <w:proofErr w:type="spellEnd"/>
      <w:r w:rsidRPr="0023088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blagrb</w:t>
      </w:r>
      <w:proofErr w:type="spellEnd"/>
      <w:r>
        <w:rPr>
          <w:sz w:val="28"/>
          <w:szCs w:val="28"/>
        </w:rPr>
        <w:t xml:space="preserve"> </w:t>
      </w:r>
    </w:p>
    <w:p w:rsidR="008930F7" w:rsidRDefault="008930F7" w:rsidP="008930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постоянную комиссию (Тюрин С.И.).</w:t>
      </w:r>
    </w:p>
    <w:p w:rsidR="008930F7" w:rsidRDefault="008930F7" w:rsidP="008930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0F7" w:rsidRDefault="008930F7" w:rsidP="008930F7">
      <w:pPr>
        <w:spacing w:line="360" w:lineRule="auto"/>
        <w:jc w:val="both"/>
        <w:rPr>
          <w:sz w:val="28"/>
          <w:szCs w:val="28"/>
        </w:rPr>
      </w:pPr>
      <w:r w:rsidRPr="008A2F22">
        <w:rPr>
          <w:sz w:val="28"/>
          <w:szCs w:val="28"/>
        </w:rPr>
        <w:t xml:space="preserve">  </w:t>
      </w:r>
      <w:r w:rsidRPr="005E3143">
        <w:rPr>
          <w:sz w:val="28"/>
          <w:szCs w:val="28"/>
        </w:rPr>
        <w:t xml:space="preserve"> Глава сельского поселения                                              </w:t>
      </w:r>
      <w:r>
        <w:rPr>
          <w:sz w:val="28"/>
          <w:szCs w:val="28"/>
        </w:rPr>
        <w:t>К.Ю.Леонтьев</w:t>
      </w:r>
    </w:p>
    <w:p w:rsidR="008930F7" w:rsidRDefault="008930F7" w:rsidP="008930F7">
      <w:pPr>
        <w:spacing w:line="360" w:lineRule="auto"/>
        <w:jc w:val="both"/>
        <w:rPr>
          <w:sz w:val="28"/>
          <w:szCs w:val="28"/>
        </w:rPr>
      </w:pPr>
    </w:p>
    <w:p w:rsidR="008930F7" w:rsidRDefault="008930F7" w:rsidP="008930F7">
      <w:pPr>
        <w:spacing w:line="360" w:lineRule="auto"/>
        <w:jc w:val="both"/>
        <w:rPr>
          <w:sz w:val="28"/>
          <w:szCs w:val="28"/>
        </w:rPr>
      </w:pPr>
    </w:p>
    <w:p w:rsidR="008930F7" w:rsidRDefault="008930F7" w:rsidP="008930F7">
      <w:pPr>
        <w:spacing w:line="360" w:lineRule="auto"/>
        <w:jc w:val="both"/>
        <w:rPr>
          <w:sz w:val="28"/>
          <w:szCs w:val="28"/>
        </w:rPr>
      </w:pPr>
    </w:p>
    <w:p w:rsidR="008930F7" w:rsidRDefault="008930F7" w:rsidP="008930F7">
      <w:pPr>
        <w:spacing w:line="360" w:lineRule="auto"/>
        <w:jc w:val="both"/>
        <w:rPr>
          <w:sz w:val="28"/>
          <w:szCs w:val="28"/>
        </w:rPr>
      </w:pPr>
    </w:p>
    <w:p w:rsidR="008930F7" w:rsidRDefault="008930F7" w:rsidP="008930F7">
      <w:pPr>
        <w:spacing w:line="360" w:lineRule="auto"/>
        <w:jc w:val="both"/>
        <w:rPr>
          <w:sz w:val="28"/>
          <w:szCs w:val="28"/>
        </w:rPr>
      </w:pPr>
    </w:p>
    <w:p w:rsidR="003738B9" w:rsidRDefault="003738B9"/>
    <w:sectPr w:rsidR="003738B9" w:rsidSect="0037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F7"/>
    <w:rsid w:val="003738B9"/>
    <w:rsid w:val="0089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0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</cp:revision>
  <dcterms:created xsi:type="dcterms:W3CDTF">2021-03-17T03:43:00Z</dcterms:created>
  <dcterms:modified xsi:type="dcterms:W3CDTF">2021-03-17T03:43:00Z</dcterms:modified>
</cp:coreProperties>
</file>