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D4A6C" w:rsidTr="00A75EB3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D4A6C" w:rsidRDefault="003D4A6C" w:rsidP="00A75EB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3D4A6C" w:rsidRDefault="003D4A6C" w:rsidP="00A75EB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D4A6C" w:rsidRDefault="003D4A6C" w:rsidP="00A75EB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D4A6C" w:rsidRDefault="003D4A6C" w:rsidP="00A75EB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3D4A6C" w:rsidRDefault="003D4A6C" w:rsidP="00A75EB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D4A6C" w:rsidRDefault="003D4A6C" w:rsidP="00A75EB3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D4A6C" w:rsidRDefault="003D4A6C" w:rsidP="00A75EB3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5" o:title=""/>
                </v:shape>
                <o:OLEObject Type="Embed" ProgID="Word.Picture.8" ShapeID="_x0000_i1025" DrawAspect="Content" ObjectID="_166833942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D4A6C" w:rsidRDefault="003D4A6C" w:rsidP="00A75EB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D4A6C" w:rsidRDefault="003D4A6C" w:rsidP="00A75EB3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D4A6C" w:rsidRDefault="003D4A6C" w:rsidP="00A75EB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D4A6C" w:rsidRDefault="003D4A6C" w:rsidP="00A75EB3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3D4A6C" w:rsidRDefault="003D4A6C" w:rsidP="00A75EB3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D4A6C" w:rsidRDefault="003D4A6C" w:rsidP="00A75EB3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D4A6C" w:rsidRPr="00D013D8" w:rsidRDefault="003D4A6C" w:rsidP="003D4A6C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 xml:space="preserve">Тел. факс (34766) 2-54-21,тел. (34766) 2-54-21  </w:t>
      </w:r>
      <w:proofErr w:type="gramStart"/>
      <w:r w:rsidRPr="00D013D8">
        <w:rPr>
          <w:sz w:val="16"/>
          <w:szCs w:val="16"/>
        </w:rPr>
        <w:t>е</w:t>
      </w:r>
      <w:proofErr w:type="gramEnd"/>
      <w:r w:rsidRPr="00D013D8">
        <w:rPr>
          <w:sz w:val="16"/>
          <w:szCs w:val="16"/>
        </w:rPr>
        <w:t>-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 xml:space="preserve">: </w:t>
      </w:r>
      <w:r w:rsidRPr="00D013D8">
        <w:rPr>
          <w:sz w:val="16"/>
          <w:szCs w:val="16"/>
          <w:lang w:val="en-US"/>
        </w:rPr>
        <w:t>spsansel</w:t>
      </w:r>
      <w:r w:rsidRPr="00D013D8">
        <w:rPr>
          <w:sz w:val="16"/>
          <w:szCs w:val="16"/>
        </w:rPr>
        <w:t>09@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>.</w:t>
      </w:r>
      <w:r w:rsidRPr="00D013D8">
        <w:rPr>
          <w:sz w:val="16"/>
          <w:szCs w:val="16"/>
          <w:lang w:val="en-US"/>
        </w:rPr>
        <w:t>ru</w:t>
      </w:r>
      <w:r w:rsidRPr="00D013D8">
        <w:rPr>
          <w:sz w:val="16"/>
          <w:szCs w:val="16"/>
        </w:rPr>
        <w:t xml:space="preserve">,  </w:t>
      </w:r>
      <w:r w:rsidRPr="00D013D8">
        <w:rPr>
          <w:sz w:val="16"/>
          <w:szCs w:val="16"/>
          <w:lang w:val="en-US"/>
        </w:rPr>
        <w:t>http</w:t>
      </w:r>
      <w:r w:rsidRPr="00D013D8">
        <w:rPr>
          <w:sz w:val="16"/>
          <w:szCs w:val="16"/>
        </w:rPr>
        <w:t>:</w:t>
      </w:r>
      <w:r w:rsidRPr="00D013D8">
        <w:rPr>
          <w:sz w:val="16"/>
          <w:szCs w:val="16"/>
          <w:lang w:val="en-US"/>
        </w:rPr>
        <w:t>sanninsk</w:t>
      </w:r>
      <w:r w:rsidRPr="00D013D8">
        <w:rPr>
          <w:sz w:val="16"/>
          <w:szCs w:val="16"/>
        </w:rPr>
        <w:t xml:space="preserve"> -</w:t>
      </w:r>
      <w:r w:rsidRPr="00D013D8">
        <w:rPr>
          <w:sz w:val="16"/>
          <w:szCs w:val="16"/>
          <w:lang w:val="en-US"/>
        </w:rPr>
        <w:t>blag</w:t>
      </w:r>
      <w:r w:rsidRPr="00D013D8">
        <w:rPr>
          <w:sz w:val="16"/>
          <w:szCs w:val="16"/>
        </w:rPr>
        <w:t>.</w:t>
      </w:r>
      <w:r w:rsidRPr="00D013D8">
        <w:rPr>
          <w:sz w:val="16"/>
          <w:szCs w:val="16"/>
          <w:lang w:val="en-US"/>
        </w:rPr>
        <w:t>rb</w:t>
      </w:r>
    </w:p>
    <w:p w:rsidR="003D4A6C" w:rsidRDefault="003D4A6C" w:rsidP="003D4A6C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>ОКПО 04277230,           ОГРН 1020201701035,    ИНН/КПП  02580039/ 025801001</w:t>
      </w:r>
    </w:p>
    <w:p w:rsidR="003D4A6C" w:rsidRPr="00EB41C1" w:rsidRDefault="003D4A6C" w:rsidP="003D4A6C">
      <w:pPr>
        <w:jc w:val="right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ҠАРАР                                       </w:t>
      </w:r>
      <w:r>
        <w:rPr>
          <w:b/>
          <w:sz w:val="28"/>
          <w:szCs w:val="28"/>
        </w:rPr>
        <w:tab/>
        <w:t xml:space="preserve">                  ПОСТАНОВЛЕНИЕ</w:t>
      </w:r>
    </w:p>
    <w:p w:rsidR="003D4A6C" w:rsidRPr="006F592C" w:rsidRDefault="003D4A6C" w:rsidP="003D4A6C">
      <w:pPr>
        <w:rPr>
          <w:b/>
          <w:sz w:val="28"/>
          <w:szCs w:val="28"/>
        </w:rPr>
      </w:pPr>
      <w:r w:rsidRPr="006F592C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30»  ноябрь  2020</w:t>
      </w:r>
      <w:r w:rsidRPr="006F592C">
        <w:rPr>
          <w:b/>
          <w:sz w:val="28"/>
          <w:szCs w:val="28"/>
        </w:rPr>
        <w:t xml:space="preserve"> й.                         </w:t>
      </w:r>
      <w:r>
        <w:rPr>
          <w:b/>
          <w:sz w:val="28"/>
          <w:szCs w:val="28"/>
        </w:rPr>
        <w:t xml:space="preserve"> № 42        </w:t>
      </w:r>
      <w:r>
        <w:rPr>
          <w:b/>
          <w:sz w:val="28"/>
          <w:szCs w:val="28"/>
        </w:rPr>
        <w:tab/>
        <w:t xml:space="preserve">   </w:t>
      </w:r>
      <w:r w:rsidRPr="006F592C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 xml:space="preserve"> 30»  ноября    2020</w:t>
      </w:r>
      <w:r w:rsidRPr="006F592C">
        <w:rPr>
          <w:b/>
          <w:sz w:val="28"/>
          <w:szCs w:val="28"/>
        </w:rPr>
        <w:t xml:space="preserve"> г.</w:t>
      </w:r>
    </w:p>
    <w:p w:rsidR="003D4A6C" w:rsidRDefault="003D4A6C" w:rsidP="003D4A6C">
      <w:pPr>
        <w:shd w:val="clear" w:color="auto" w:fill="FFFFFF"/>
        <w:rPr>
          <w:color w:val="000000"/>
        </w:rPr>
      </w:pP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70EE">
        <w:rPr>
          <w:b/>
          <w:sz w:val="28"/>
          <w:szCs w:val="28"/>
        </w:rPr>
        <w:t>Об утверждении Административного регламента предоставления муниц</w:t>
      </w:r>
      <w:r w:rsidRPr="007970EE">
        <w:rPr>
          <w:b/>
          <w:sz w:val="28"/>
          <w:szCs w:val="28"/>
        </w:rPr>
        <w:t>и</w:t>
      </w:r>
      <w:r w:rsidRPr="007970EE">
        <w:rPr>
          <w:b/>
          <w:sz w:val="28"/>
          <w:szCs w:val="28"/>
        </w:rPr>
        <w:t xml:space="preserve">пальной услуги </w:t>
      </w:r>
      <w:r w:rsidRPr="007970EE">
        <w:rPr>
          <w:b/>
          <w:bCs/>
          <w:sz w:val="28"/>
          <w:szCs w:val="28"/>
        </w:rPr>
        <w:t>«</w:t>
      </w:r>
      <w:r w:rsidRPr="007970EE">
        <w:rPr>
          <w:b/>
          <w:sz w:val="28"/>
          <w:szCs w:val="28"/>
        </w:rPr>
        <w:t xml:space="preserve"> Признание граждан </w:t>
      </w:r>
      <w:proofErr w:type="gramStart"/>
      <w:r w:rsidRPr="007970EE">
        <w:rPr>
          <w:b/>
          <w:sz w:val="28"/>
          <w:szCs w:val="28"/>
        </w:rPr>
        <w:t>малоимущими</w:t>
      </w:r>
      <w:proofErr w:type="gramEnd"/>
      <w:r w:rsidRPr="007970EE">
        <w:rPr>
          <w:b/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7970EE">
        <w:rPr>
          <w:b/>
          <w:bCs/>
          <w:sz w:val="28"/>
          <w:szCs w:val="28"/>
        </w:rPr>
        <w:t>»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70EE">
        <w:rPr>
          <w:b/>
          <w:bCs/>
          <w:sz w:val="28"/>
          <w:szCs w:val="28"/>
        </w:rPr>
        <w:t>в Администрации сельского поселения Саннинский сельсовет муниципал</w:t>
      </w:r>
      <w:r w:rsidRPr="007970EE">
        <w:rPr>
          <w:b/>
          <w:bCs/>
          <w:sz w:val="28"/>
          <w:szCs w:val="28"/>
        </w:rPr>
        <w:t>ь</w:t>
      </w:r>
      <w:r w:rsidRPr="007970EE">
        <w:rPr>
          <w:b/>
          <w:bCs/>
          <w:sz w:val="28"/>
          <w:szCs w:val="28"/>
        </w:rPr>
        <w:t>ного района Благовещенский район Республики Башкортостан.</w:t>
      </w:r>
    </w:p>
    <w:p w:rsidR="003D4A6C" w:rsidRPr="007970EE" w:rsidRDefault="003D4A6C" w:rsidP="003D4A6C">
      <w:pPr>
        <w:pStyle w:val="af3"/>
        <w:tabs>
          <w:tab w:val="left" w:pos="5414"/>
        </w:tabs>
        <w:rPr>
          <w:rFonts w:ascii="Times New Roman" w:hAnsi="Times New Roman" w:cs="Times New Roman"/>
          <w:b/>
          <w:sz w:val="28"/>
          <w:szCs w:val="28"/>
        </w:rPr>
      </w:pPr>
      <w:r w:rsidRPr="007970EE">
        <w:rPr>
          <w:rFonts w:ascii="Times New Roman" w:hAnsi="Times New Roman" w:cs="Times New Roman"/>
          <w:b/>
          <w:sz w:val="28"/>
          <w:szCs w:val="28"/>
        </w:rPr>
        <w:tab/>
      </w:r>
    </w:p>
    <w:p w:rsidR="003D4A6C" w:rsidRPr="007970EE" w:rsidRDefault="003D4A6C" w:rsidP="003D4A6C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70EE">
        <w:rPr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</w:t>
      </w:r>
      <w:r w:rsidRPr="007970EE">
        <w:rPr>
          <w:sz w:val="28"/>
          <w:szCs w:val="28"/>
        </w:rPr>
        <w:t>а</w:t>
      </w:r>
      <w:r w:rsidRPr="007970EE">
        <w:rPr>
          <w:sz w:val="28"/>
          <w:szCs w:val="28"/>
        </w:rPr>
        <w:t>лее – Федеральный закон № 210-ФЗ), постановлением Правительства Республики Башкортостан от 22 апреля 2016 года № 153 «Об утверждении типового (рек</w:t>
      </w:r>
      <w:r w:rsidRPr="007970EE">
        <w:rPr>
          <w:sz w:val="28"/>
          <w:szCs w:val="28"/>
        </w:rPr>
        <w:t>о</w:t>
      </w:r>
      <w:r w:rsidRPr="007970EE">
        <w:rPr>
          <w:sz w:val="28"/>
          <w:szCs w:val="28"/>
        </w:rPr>
        <w:t>мендованного) перечня муниципальных услуг, оказываемых органами местного самоуправления в Республике Башкортостан» Администрация сельского посел</w:t>
      </w:r>
      <w:r w:rsidRPr="007970EE">
        <w:rPr>
          <w:sz w:val="28"/>
          <w:szCs w:val="28"/>
        </w:rPr>
        <w:t>е</w:t>
      </w:r>
      <w:r w:rsidRPr="007970EE">
        <w:rPr>
          <w:sz w:val="28"/>
          <w:szCs w:val="28"/>
        </w:rPr>
        <w:t>ния Саннинский сельсовет муниципального района Благовещенский район Ре</w:t>
      </w:r>
      <w:r w:rsidRPr="007970EE">
        <w:rPr>
          <w:sz w:val="28"/>
          <w:szCs w:val="28"/>
        </w:rPr>
        <w:t>с</w:t>
      </w:r>
      <w:r w:rsidRPr="007970EE">
        <w:rPr>
          <w:sz w:val="28"/>
          <w:szCs w:val="28"/>
        </w:rPr>
        <w:t>публики Башкортостан.</w:t>
      </w:r>
      <w:proofErr w:type="gramEnd"/>
    </w:p>
    <w:p w:rsidR="003D4A6C" w:rsidRPr="007970EE" w:rsidRDefault="003D4A6C" w:rsidP="003D4A6C">
      <w:pPr>
        <w:tabs>
          <w:tab w:val="left" w:pos="28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70EE">
        <w:rPr>
          <w:sz w:val="28"/>
          <w:szCs w:val="28"/>
        </w:rPr>
        <w:t xml:space="preserve">                                       </w:t>
      </w:r>
    </w:p>
    <w:p w:rsidR="003D4A6C" w:rsidRPr="007970EE" w:rsidRDefault="003D4A6C" w:rsidP="003D4A6C">
      <w:pPr>
        <w:pStyle w:val="af3"/>
        <w:ind w:firstLine="709"/>
        <w:rPr>
          <w:rFonts w:ascii="Times New Roman" w:hAnsi="Times New Roman" w:cs="Times New Roman"/>
          <w:sz w:val="28"/>
          <w:szCs w:val="28"/>
          <w:lang/>
        </w:rPr>
      </w:pPr>
      <w:r w:rsidRPr="007970EE">
        <w:rPr>
          <w:rFonts w:ascii="Times New Roman" w:hAnsi="Times New Roman" w:cs="Times New Roman"/>
          <w:sz w:val="28"/>
          <w:szCs w:val="28"/>
          <w:lang/>
        </w:rPr>
        <w:t>ПОСТАНОВЛЯЕТ: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7970EE">
        <w:rPr>
          <w:sz w:val="28"/>
          <w:szCs w:val="28"/>
        </w:rPr>
        <w:t>1.Утвердить Административный регламент предоставления муниципал</w:t>
      </w:r>
      <w:r w:rsidRPr="007970EE">
        <w:rPr>
          <w:sz w:val="28"/>
          <w:szCs w:val="28"/>
        </w:rPr>
        <w:t>ь</w:t>
      </w:r>
      <w:r w:rsidRPr="007970EE">
        <w:rPr>
          <w:sz w:val="28"/>
          <w:szCs w:val="28"/>
        </w:rPr>
        <w:t xml:space="preserve">ной услуги </w:t>
      </w:r>
      <w:r w:rsidRPr="007970EE">
        <w:rPr>
          <w:bCs/>
          <w:sz w:val="28"/>
          <w:szCs w:val="28"/>
        </w:rPr>
        <w:t>«</w:t>
      </w:r>
      <w:r w:rsidRPr="007970EE">
        <w:rPr>
          <w:sz w:val="28"/>
          <w:szCs w:val="28"/>
        </w:rPr>
        <w:t>Признание граждан малоимущими в целях постановки их на учет в кач</w:t>
      </w:r>
      <w:r w:rsidRPr="007970EE">
        <w:rPr>
          <w:sz w:val="28"/>
          <w:szCs w:val="28"/>
        </w:rPr>
        <w:t>е</w:t>
      </w:r>
      <w:r w:rsidRPr="007970EE">
        <w:rPr>
          <w:sz w:val="28"/>
          <w:szCs w:val="28"/>
        </w:rPr>
        <w:t>стве нуждающихся в жилых помещениях</w:t>
      </w:r>
      <w:r w:rsidRPr="007970EE">
        <w:rPr>
          <w:bCs/>
          <w:sz w:val="28"/>
          <w:szCs w:val="28"/>
        </w:rPr>
        <w:t xml:space="preserve">» в </w:t>
      </w:r>
      <w:r w:rsidRPr="007970EE">
        <w:rPr>
          <w:sz w:val="28"/>
          <w:szCs w:val="28"/>
        </w:rPr>
        <w:t>Администрации сельского поселения Саннинский сельсовет муниципального района Благовещенский район Республ</w:t>
      </w:r>
      <w:r w:rsidRPr="007970EE">
        <w:rPr>
          <w:sz w:val="28"/>
          <w:szCs w:val="28"/>
        </w:rPr>
        <w:t>и</w:t>
      </w:r>
      <w:r w:rsidRPr="007970EE">
        <w:rPr>
          <w:sz w:val="28"/>
          <w:szCs w:val="28"/>
        </w:rPr>
        <w:t>ки Башкортостан.</w:t>
      </w:r>
      <w:r w:rsidRPr="007970EE">
        <w:rPr>
          <w:sz w:val="28"/>
          <w:szCs w:val="28"/>
        </w:rPr>
        <w:br/>
      </w:r>
      <w:r w:rsidRPr="007970EE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2 Призн</w:t>
      </w:r>
      <w:r w:rsidRPr="007970EE">
        <w:rPr>
          <w:bCs/>
          <w:sz w:val="28"/>
          <w:szCs w:val="28"/>
        </w:rPr>
        <w:t>ать утратившим силу</w:t>
      </w:r>
      <w:proofErr w:type="gramStart"/>
      <w:r w:rsidRPr="007970EE">
        <w:rPr>
          <w:bCs/>
          <w:sz w:val="28"/>
          <w:szCs w:val="28"/>
        </w:rPr>
        <w:t xml:space="preserve"> ,</w:t>
      </w:r>
      <w:proofErr w:type="gramEnd"/>
      <w:r w:rsidRPr="007970EE">
        <w:rPr>
          <w:bCs/>
          <w:sz w:val="28"/>
          <w:szCs w:val="28"/>
        </w:rPr>
        <w:t xml:space="preserve"> постановление Администрации сельск</w:t>
      </w:r>
      <w:r w:rsidRPr="007970EE">
        <w:rPr>
          <w:bCs/>
          <w:sz w:val="28"/>
          <w:szCs w:val="28"/>
        </w:rPr>
        <w:t>о</w:t>
      </w:r>
      <w:r w:rsidRPr="007970EE">
        <w:rPr>
          <w:bCs/>
          <w:sz w:val="28"/>
          <w:szCs w:val="28"/>
        </w:rPr>
        <w:t>го поселения Саннинский сельсовет Муниципального района Благовещенский район Республики Башкортостан от 05.03.2020 года № 12 «Об утверждении Админис</w:t>
      </w:r>
      <w:r w:rsidRPr="007970EE">
        <w:rPr>
          <w:bCs/>
          <w:sz w:val="28"/>
          <w:szCs w:val="28"/>
        </w:rPr>
        <w:t>т</w:t>
      </w:r>
      <w:r w:rsidRPr="007970EE">
        <w:rPr>
          <w:bCs/>
          <w:sz w:val="28"/>
          <w:szCs w:val="28"/>
        </w:rPr>
        <w:t>ративного регламента предоставления муниципальной услуги « Признание гра</w:t>
      </w:r>
      <w:r w:rsidRPr="007970EE">
        <w:rPr>
          <w:bCs/>
          <w:sz w:val="28"/>
          <w:szCs w:val="28"/>
        </w:rPr>
        <w:t>ж</w:t>
      </w:r>
      <w:r w:rsidRPr="007970EE">
        <w:rPr>
          <w:bCs/>
          <w:sz w:val="28"/>
          <w:szCs w:val="28"/>
        </w:rPr>
        <w:t xml:space="preserve">дан </w:t>
      </w:r>
      <w:proofErr w:type="gramStart"/>
      <w:r w:rsidRPr="007970EE">
        <w:rPr>
          <w:bCs/>
          <w:sz w:val="28"/>
          <w:szCs w:val="28"/>
        </w:rPr>
        <w:t>малоимущими</w:t>
      </w:r>
      <w:proofErr w:type="gramEnd"/>
      <w:r w:rsidRPr="007970EE">
        <w:rPr>
          <w:bCs/>
          <w:sz w:val="28"/>
          <w:szCs w:val="28"/>
        </w:rPr>
        <w:t xml:space="preserve"> в целях постановки их на учет в качестве нуждающихся в ж</w:t>
      </w:r>
      <w:r w:rsidRPr="007970EE">
        <w:rPr>
          <w:bCs/>
          <w:sz w:val="28"/>
          <w:szCs w:val="28"/>
        </w:rPr>
        <w:t>и</w:t>
      </w:r>
      <w:r w:rsidRPr="007970EE">
        <w:rPr>
          <w:bCs/>
          <w:sz w:val="28"/>
          <w:szCs w:val="28"/>
        </w:rPr>
        <w:t>лых помещениях» в Администрации сельского поселения Саннинский сельсовет Муниципального района Благовещенский район Республики Башко</w:t>
      </w:r>
      <w:r w:rsidRPr="007970EE">
        <w:rPr>
          <w:bCs/>
          <w:sz w:val="28"/>
          <w:szCs w:val="28"/>
        </w:rPr>
        <w:t>р</w:t>
      </w:r>
      <w:r w:rsidRPr="007970EE">
        <w:rPr>
          <w:bCs/>
          <w:sz w:val="28"/>
          <w:szCs w:val="28"/>
        </w:rPr>
        <w:t>тостан»</w:t>
      </w:r>
    </w:p>
    <w:p w:rsidR="003D4A6C" w:rsidRPr="007970EE" w:rsidRDefault="003D4A6C" w:rsidP="003D4A6C">
      <w:pPr>
        <w:pStyle w:val="af3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EE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на официальном сайте админ</w:t>
      </w:r>
      <w:r w:rsidRPr="007970EE">
        <w:rPr>
          <w:rFonts w:ascii="Times New Roman" w:hAnsi="Times New Roman" w:cs="Times New Roman"/>
          <w:sz w:val="28"/>
          <w:szCs w:val="28"/>
        </w:rPr>
        <w:t>и</w:t>
      </w:r>
      <w:r w:rsidRPr="007970EE">
        <w:rPr>
          <w:rFonts w:ascii="Times New Roman" w:hAnsi="Times New Roman" w:cs="Times New Roman"/>
          <w:sz w:val="28"/>
          <w:szCs w:val="28"/>
        </w:rPr>
        <w:t>страции сельского поселения Саннинский сельсовет Муниципального района Благовещенский ра</w:t>
      </w:r>
      <w:r w:rsidRPr="007970EE">
        <w:rPr>
          <w:rFonts w:ascii="Times New Roman" w:hAnsi="Times New Roman" w:cs="Times New Roman"/>
          <w:sz w:val="28"/>
          <w:szCs w:val="28"/>
        </w:rPr>
        <w:t>й</w:t>
      </w:r>
      <w:r w:rsidRPr="007970EE">
        <w:rPr>
          <w:rFonts w:ascii="Times New Roman" w:hAnsi="Times New Roman" w:cs="Times New Roman"/>
          <w:sz w:val="28"/>
          <w:szCs w:val="28"/>
        </w:rPr>
        <w:t>он Республики Башкортостан в сети «Интернет»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0EE">
        <w:rPr>
          <w:sz w:val="28"/>
          <w:szCs w:val="28"/>
        </w:rPr>
        <w:t xml:space="preserve">4. </w:t>
      </w:r>
      <w:proofErr w:type="gramStart"/>
      <w:r w:rsidRPr="007970EE">
        <w:rPr>
          <w:sz w:val="28"/>
          <w:szCs w:val="28"/>
        </w:rPr>
        <w:t>Контроль за</w:t>
      </w:r>
      <w:proofErr w:type="gramEnd"/>
      <w:r w:rsidRPr="007970EE">
        <w:rPr>
          <w:sz w:val="28"/>
          <w:szCs w:val="28"/>
        </w:rPr>
        <w:t xml:space="preserve"> исполнением настоящего постановления оставляю за с</w:t>
      </w:r>
      <w:r w:rsidRPr="007970EE">
        <w:rPr>
          <w:sz w:val="28"/>
          <w:szCs w:val="28"/>
        </w:rPr>
        <w:t>о</w:t>
      </w:r>
      <w:r w:rsidRPr="007970EE">
        <w:rPr>
          <w:sz w:val="28"/>
          <w:szCs w:val="28"/>
        </w:rPr>
        <w:t>бой.</w:t>
      </w:r>
    </w:p>
    <w:p w:rsidR="003D4A6C" w:rsidRPr="007970EE" w:rsidRDefault="003D4A6C" w:rsidP="003D4A6C">
      <w:pPr>
        <w:tabs>
          <w:tab w:val="left" w:pos="7425"/>
        </w:tabs>
        <w:ind w:firstLine="851"/>
        <w:rPr>
          <w:b/>
          <w:sz w:val="28"/>
          <w:szCs w:val="28"/>
        </w:rPr>
      </w:pPr>
    </w:p>
    <w:p w:rsidR="003D4A6C" w:rsidRDefault="003D4A6C" w:rsidP="003D4A6C">
      <w:pPr>
        <w:tabs>
          <w:tab w:val="left" w:pos="7425"/>
        </w:tabs>
        <w:rPr>
          <w:b/>
        </w:rPr>
      </w:pPr>
      <w:r w:rsidRPr="007970EE">
        <w:rPr>
          <w:sz w:val="28"/>
          <w:szCs w:val="28"/>
        </w:rPr>
        <w:t>Глава сельского поселения                                                      К.Ю.Леонтьев</w:t>
      </w:r>
      <w:r>
        <w:rPr>
          <w:b/>
        </w:rPr>
        <w:br w:type="page"/>
      </w:r>
      <w:r>
        <w:rPr>
          <w:b/>
        </w:rPr>
        <w:lastRenderedPageBreak/>
        <w:t xml:space="preserve">                                                                                Утвержден</w:t>
      </w:r>
    </w:p>
    <w:p w:rsidR="003D4A6C" w:rsidRDefault="003D4A6C" w:rsidP="003D4A6C">
      <w:pPr>
        <w:widowControl w:val="0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>постановлением Администрации</w:t>
      </w:r>
    </w:p>
    <w:p w:rsidR="003D4A6C" w:rsidRDefault="003D4A6C" w:rsidP="003D4A6C">
      <w:pPr>
        <w:widowControl w:val="0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>сельского поселения Саннинский сельсовет</w:t>
      </w:r>
    </w:p>
    <w:p w:rsidR="003D4A6C" w:rsidRDefault="003D4A6C" w:rsidP="003D4A6C">
      <w:pPr>
        <w:widowControl w:val="0"/>
        <w:autoSpaceDE w:val="0"/>
        <w:autoSpaceDN w:val="0"/>
        <w:adjustRightInd w:val="0"/>
        <w:ind w:firstLine="851"/>
        <w:jc w:val="right"/>
        <w:rPr>
          <w:b/>
        </w:rPr>
      </w:pPr>
      <w:r>
        <w:rPr>
          <w:b/>
        </w:rPr>
        <w:t>от  30.11.2020 г. № 42_</w:t>
      </w:r>
    </w:p>
    <w:p w:rsidR="003D4A6C" w:rsidRDefault="003D4A6C" w:rsidP="003D4A6C">
      <w:pPr>
        <w:tabs>
          <w:tab w:val="left" w:pos="7425"/>
        </w:tabs>
        <w:ind w:firstLine="851"/>
        <w:jc w:val="right"/>
      </w:pP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7970EE">
        <w:rPr>
          <w:b/>
        </w:rPr>
        <w:t>Административный регламент предоставления муниципальной услуги «Призн</w:t>
      </w:r>
      <w:r w:rsidRPr="007970EE">
        <w:rPr>
          <w:b/>
        </w:rPr>
        <w:t>а</w:t>
      </w:r>
      <w:r w:rsidRPr="007970EE">
        <w:rPr>
          <w:b/>
        </w:rPr>
        <w:t xml:space="preserve">ние граждан </w:t>
      </w:r>
      <w:proofErr w:type="gramStart"/>
      <w:r w:rsidRPr="007970EE">
        <w:rPr>
          <w:b/>
        </w:rPr>
        <w:t>малоимущими</w:t>
      </w:r>
      <w:proofErr w:type="gramEnd"/>
      <w:r w:rsidRPr="007970EE">
        <w:rPr>
          <w:b/>
        </w:rPr>
        <w:t xml:space="preserve"> в целях постановки их на учет в качестве нуждающихся в жилых помещениях»</w:t>
      </w:r>
      <w:r w:rsidRPr="007970EE">
        <w:rPr>
          <w:b/>
          <w:bCs/>
        </w:rPr>
        <w:t xml:space="preserve">  в Администрации сельского поселения Саннинский сельсовет м</w:t>
      </w:r>
      <w:r w:rsidRPr="007970EE">
        <w:rPr>
          <w:b/>
          <w:bCs/>
        </w:rPr>
        <w:t>у</w:t>
      </w:r>
      <w:r w:rsidRPr="007970EE">
        <w:rPr>
          <w:b/>
          <w:bCs/>
        </w:rPr>
        <w:t>ниципального района Благовещенский район Республики Башкортостан.</w:t>
      </w:r>
    </w:p>
    <w:p w:rsidR="003D4A6C" w:rsidRPr="007970EE" w:rsidRDefault="003D4A6C" w:rsidP="003D4A6C">
      <w:pPr>
        <w:ind w:firstLine="709"/>
        <w:jc w:val="center"/>
        <w:rPr>
          <w:b/>
        </w:rPr>
      </w:pPr>
      <w:r w:rsidRPr="007970EE">
        <w:rPr>
          <w:b/>
        </w:rPr>
        <w:t>I. Общие положения</w:t>
      </w:r>
    </w:p>
    <w:p w:rsidR="003D4A6C" w:rsidRPr="007970EE" w:rsidRDefault="003D4A6C" w:rsidP="003D4A6C">
      <w:pPr>
        <w:pStyle w:val="af3"/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7970EE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 xml:space="preserve">1.1. </w:t>
      </w:r>
      <w:proofErr w:type="gramStart"/>
      <w:r w:rsidRPr="007970EE">
        <w:t>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</w:t>
      </w:r>
      <w:r w:rsidRPr="007970EE">
        <w:t>о</w:t>
      </w:r>
      <w:r w:rsidRPr="007970EE">
        <w:t>мещениях» (далее соответственно – Административный регламент, муниципальная услуга) разработан в целях повышения качества и досту</w:t>
      </w:r>
      <w:r w:rsidRPr="007970EE">
        <w:t>п</w:t>
      </w:r>
      <w:r w:rsidRPr="007970EE">
        <w:t>ности предоставления муниципальной услуги, определяет стандарт, сроки и последовательность действий (административных пр</w:t>
      </w:r>
      <w:r w:rsidRPr="007970EE">
        <w:t>о</w:t>
      </w:r>
      <w:r w:rsidRPr="007970EE">
        <w:t>цедур) при осуществлении полномочий по принятию решений о принятии на учет граждан в качестве ну</w:t>
      </w:r>
      <w:r w:rsidRPr="007970EE">
        <w:t>ж</w:t>
      </w:r>
      <w:r w:rsidRPr="007970EE">
        <w:t>дающихся в жилых</w:t>
      </w:r>
      <w:proofErr w:type="gramEnd"/>
      <w:r w:rsidRPr="007970EE">
        <w:t xml:space="preserve"> </w:t>
      </w:r>
      <w:proofErr w:type="gramStart"/>
      <w:r w:rsidRPr="007970EE">
        <w:t>помещениях</w:t>
      </w:r>
      <w:proofErr w:type="gramEnd"/>
      <w:r w:rsidRPr="007970EE">
        <w:t xml:space="preserve"> в Администрации сельского поселения Саннинский сельсовет муниципального района Благовещенский район Республики Башкорт</w:t>
      </w:r>
      <w:r w:rsidRPr="007970EE">
        <w:t>о</w:t>
      </w:r>
      <w:r w:rsidRPr="007970EE">
        <w:t>стан.</w:t>
      </w:r>
    </w:p>
    <w:p w:rsidR="003D4A6C" w:rsidRPr="007970EE" w:rsidRDefault="003D4A6C" w:rsidP="003D4A6C">
      <w:pPr>
        <w:ind w:firstLine="709"/>
        <w:jc w:val="center"/>
        <w:rPr>
          <w:b/>
        </w:rPr>
      </w:pPr>
      <w:r w:rsidRPr="007970EE">
        <w:rPr>
          <w:b/>
        </w:rPr>
        <w:t>Круг заявителей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970EE">
        <w:t xml:space="preserve">1.2. </w:t>
      </w:r>
      <w:proofErr w:type="gramStart"/>
      <w:r w:rsidRPr="007970EE">
        <w:t>В целях признания малоимущими в целях постановки на учет в качестве нужда</w:t>
      </w:r>
      <w:r w:rsidRPr="007970EE">
        <w:t>ю</w:t>
      </w:r>
      <w:r w:rsidRPr="007970EE">
        <w:t>щихся в жилых помещениях</w:t>
      </w:r>
      <w:proofErr w:type="gramEnd"/>
      <w:r w:rsidRPr="007970EE">
        <w:t>, заявителями являются граждане Российской Федерации, прож</w:t>
      </w:r>
      <w:r w:rsidRPr="007970EE">
        <w:t>и</w:t>
      </w:r>
      <w:r w:rsidRPr="007970EE">
        <w:t>вающие на территории  Администрации сельского поселения Саннинский сельсовет муниципального района Благовещенский район Республ</w:t>
      </w:r>
      <w:r w:rsidRPr="007970EE">
        <w:t>и</w:t>
      </w:r>
      <w:r w:rsidRPr="007970EE">
        <w:t>ки Башкортостан.</w:t>
      </w:r>
    </w:p>
    <w:p w:rsidR="003D4A6C" w:rsidRPr="007970EE" w:rsidRDefault="003D4A6C" w:rsidP="003D4A6C">
      <w:pPr>
        <w:pStyle w:val="af3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1.3. Интересы заявителей, указанных в пункте 1.2 настоящего Административного ре</w:t>
      </w:r>
      <w:r w:rsidRPr="007970EE">
        <w:rPr>
          <w:rFonts w:ascii="Times New Roman" w:hAnsi="Times New Roman" w:cs="Times New Roman"/>
        </w:rPr>
        <w:t>г</w:t>
      </w:r>
      <w:r w:rsidRPr="007970EE">
        <w:rPr>
          <w:rFonts w:ascii="Times New Roman" w:hAnsi="Times New Roman" w:cs="Times New Roman"/>
        </w:rPr>
        <w:t>ламента, могут представлять лица, обладающие соответствующими полномочиями (д</w:t>
      </w:r>
      <w:r w:rsidRPr="007970EE">
        <w:rPr>
          <w:rFonts w:ascii="Times New Roman" w:hAnsi="Times New Roman" w:cs="Times New Roman"/>
        </w:rPr>
        <w:t>а</w:t>
      </w:r>
      <w:r w:rsidRPr="007970EE">
        <w:rPr>
          <w:rFonts w:ascii="Times New Roman" w:hAnsi="Times New Roman" w:cs="Times New Roman"/>
        </w:rPr>
        <w:t>лее – представитель).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7970EE">
        <w:rPr>
          <w:b/>
          <w:bCs/>
        </w:rPr>
        <w:t>Требования к порядку информирования о предоставлении муниципальной усл</w:t>
      </w:r>
      <w:r w:rsidRPr="007970EE">
        <w:rPr>
          <w:b/>
          <w:bCs/>
        </w:rPr>
        <w:t>у</w:t>
      </w:r>
      <w:r w:rsidRPr="007970EE">
        <w:rPr>
          <w:b/>
          <w:bCs/>
        </w:rPr>
        <w:t>ги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>1.4. Информирование о порядке предоставления муниципальной услуги осуществл</w:t>
      </w:r>
      <w:r w:rsidRPr="007970EE">
        <w:t>я</w:t>
      </w:r>
      <w:r w:rsidRPr="007970EE">
        <w:t>ется: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rPr>
          <w:bCs/>
        </w:rPr>
      </w:pPr>
      <w:r w:rsidRPr="007970EE">
        <w:rPr>
          <w:color w:val="000000"/>
        </w:rPr>
        <w:t xml:space="preserve">непосредственно при личном приеме заявителя в </w:t>
      </w:r>
      <w:r w:rsidRPr="007970EE">
        <w:rPr>
          <w:rFonts w:eastAsia="Calibri"/>
        </w:rPr>
        <w:t>Администрации.</w:t>
      </w:r>
    </w:p>
    <w:p w:rsidR="003D4A6C" w:rsidRPr="007970EE" w:rsidRDefault="003D4A6C" w:rsidP="003D4A6C">
      <w:pPr>
        <w:widowControl w:val="0"/>
        <w:numPr>
          <w:ilvl w:val="2"/>
          <w:numId w:val="15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7970EE">
        <w:rPr>
          <w:rFonts w:eastAsia="Calibri"/>
        </w:rPr>
        <w:t>уполномоченной на предоставление муниципальной услуги, при наличии)  (далее – Администрация</w:t>
      </w:r>
      <w:proofErr w:type="gramStart"/>
      <w:r w:rsidRPr="007970EE">
        <w:rPr>
          <w:rFonts w:eastAsia="Calibri"/>
        </w:rPr>
        <w:t>,</w:t>
      </w:r>
      <w:r w:rsidRPr="007970EE">
        <w:t>)</w:t>
      </w:r>
      <w:r w:rsidRPr="007970EE">
        <w:rPr>
          <w:rFonts w:eastAsia="Calibri"/>
        </w:rPr>
        <w:t xml:space="preserve"> </w:t>
      </w:r>
      <w:proofErr w:type="gramEnd"/>
      <w:r w:rsidRPr="007970EE">
        <w:rPr>
          <w:color w:val="000000"/>
        </w:rPr>
        <w:t xml:space="preserve">или </w:t>
      </w:r>
      <w:r w:rsidRPr="007970EE">
        <w:t>многофункциональном центре предоставления государственных и муниципальных услуг</w:t>
      </w:r>
      <w:r w:rsidRPr="007970EE">
        <w:rPr>
          <w:color w:val="000000"/>
        </w:rPr>
        <w:t xml:space="preserve"> (далее </w:t>
      </w:r>
      <w:r w:rsidRPr="007970EE">
        <w:rPr>
          <w:rFonts w:eastAsia="Calibri"/>
        </w:rPr>
        <w:t xml:space="preserve">– </w:t>
      </w:r>
      <w:r w:rsidRPr="007970EE">
        <w:rPr>
          <w:color w:val="000000"/>
        </w:rPr>
        <w:t>мног</w:t>
      </w:r>
      <w:r w:rsidRPr="007970EE">
        <w:rPr>
          <w:color w:val="000000"/>
        </w:rPr>
        <w:t>о</w:t>
      </w:r>
      <w:r w:rsidRPr="007970EE">
        <w:rPr>
          <w:color w:val="000000"/>
        </w:rPr>
        <w:t>функциональный центр);</w:t>
      </w:r>
    </w:p>
    <w:p w:rsidR="003D4A6C" w:rsidRPr="007970EE" w:rsidRDefault="003D4A6C" w:rsidP="003D4A6C">
      <w:pPr>
        <w:widowControl w:val="0"/>
        <w:numPr>
          <w:ilvl w:val="2"/>
          <w:numId w:val="15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7970EE">
        <w:rPr>
          <w:color w:val="000000"/>
        </w:rPr>
        <w:t>по телефону в Администрации или многофункциональном центре;</w:t>
      </w:r>
    </w:p>
    <w:p w:rsidR="003D4A6C" w:rsidRPr="007970EE" w:rsidRDefault="003D4A6C" w:rsidP="003D4A6C">
      <w:pPr>
        <w:widowControl w:val="0"/>
        <w:numPr>
          <w:ilvl w:val="2"/>
          <w:numId w:val="15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7970EE">
        <w:rPr>
          <w:color w:val="000000"/>
        </w:rPr>
        <w:t>письменно, в том числе посредством электронной почты, факсимильной связи;</w:t>
      </w:r>
    </w:p>
    <w:p w:rsidR="003D4A6C" w:rsidRPr="007970EE" w:rsidRDefault="003D4A6C" w:rsidP="003D4A6C">
      <w:pPr>
        <w:widowControl w:val="0"/>
        <w:numPr>
          <w:ilvl w:val="2"/>
          <w:numId w:val="15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7970EE">
        <w:rPr>
          <w:color w:val="000000"/>
        </w:rPr>
        <w:t>посредством размещения в открытой и доступной форме информации:</w:t>
      </w:r>
    </w:p>
    <w:p w:rsidR="003D4A6C" w:rsidRPr="007970EE" w:rsidRDefault="003D4A6C" w:rsidP="003D4A6C">
      <w:pPr>
        <w:widowControl w:val="0"/>
        <w:tabs>
          <w:tab w:val="left" w:pos="851"/>
          <w:tab w:val="left" w:pos="1134"/>
        </w:tabs>
        <w:ind w:firstLine="709"/>
        <w:jc w:val="both"/>
      </w:pPr>
      <w:r w:rsidRPr="007970EE">
        <w:t>на Портале государственных и муниципальных услуг (функций) Республики Башкорт</w:t>
      </w:r>
      <w:r w:rsidRPr="007970EE">
        <w:t>о</w:t>
      </w:r>
      <w:r w:rsidRPr="007970EE">
        <w:t>стан (www.gosuslugi.bashkortostan.ru) (далее – РПГУ);</w:t>
      </w:r>
    </w:p>
    <w:p w:rsidR="003D4A6C" w:rsidRPr="007970EE" w:rsidRDefault="003D4A6C" w:rsidP="003D4A6C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</w:rPr>
      </w:pPr>
      <w:r w:rsidRPr="007970EE">
        <w:rPr>
          <w:color w:val="000000"/>
        </w:rPr>
        <w:t>на официальных сайтах Администрации  сельского поселения Саннинский сельсовет муниципального района Благовещенский район Республики Башкортостан.   (http://</w:t>
      </w:r>
      <w:r w:rsidRPr="007970EE">
        <w:rPr>
          <w:color w:val="000000"/>
          <w:lang w:val="en-US"/>
        </w:rPr>
        <w:t>sanninsk</w:t>
      </w:r>
      <w:r w:rsidRPr="007970EE">
        <w:rPr>
          <w:color w:val="000000"/>
        </w:rPr>
        <w:t>-blag.ru/);</w:t>
      </w:r>
    </w:p>
    <w:p w:rsidR="003D4A6C" w:rsidRPr="007970EE" w:rsidRDefault="003D4A6C" w:rsidP="003D4A6C">
      <w:pPr>
        <w:widowControl w:val="0"/>
        <w:numPr>
          <w:ilvl w:val="2"/>
          <w:numId w:val="15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7970EE">
        <w:rPr>
          <w:color w:val="000000"/>
        </w:rPr>
        <w:t>посредством размещения информации на информационных стендах Администрации  или многофун</w:t>
      </w:r>
      <w:r w:rsidRPr="007970EE">
        <w:rPr>
          <w:color w:val="000000"/>
        </w:rPr>
        <w:t>к</w:t>
      </w:r>
      <w:r w:rsidRPr="007970EE">
        <w:rPr>
          <w:color w:val="000000"/>
        </w:rPr>
        <w:t>ционального центра.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1.5. Информирование осуществляется по вопросам, касающимся: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способов подачи заявления о предоставлении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адресов Администрации и многофункциональных центров, обращение в которые необходимо для пр</w:t>
      </w:r>
      <w:r w:rsidRPr="007970EE">
        <w:t>е</w:t>
      </w:r>
      <w:r w:rsidRPr="007970EE">
        <w:t>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справочной информации о работе Администрации (структурного подразделения Адм</w:t>
      </w:r>
      <w:r w:rsidRPr="007970EE">
        <w:t>и</w:t>
      </w:r>
      <w:r w:rsidRPr="007970EE">
        <w:t>нистрации);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документов, необходимых для предоставления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порядка и сроков предоставления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lastRenderedPageBreak/>
        <w:t>порядка получения сведений о ходе рассмотрения  заявления о предоставлении муниц</w:t>
      </w:r>
      <w:r w:rsidRPr="007970EE">
        <w:t>и</w:t>
      </w:r>
      <w:r w:rsidRPr="007970EE">
        <w:t>пальной услуги и о результатах предоставления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</w:t>
      </w:r>
      <w:r w:rsidRPr="007970EE">
        <w:t>а</w:t>
      </w:r>
      <w:r w:rsidRPr="007970EE">
        <w:t>лования действий (бездействия) должностных лиц, и принимаемых ими решений при пр</w:t>
      </w:r>
      <w:r w:rsidRPr="007970EE">
        <w:t>е</w:t>
      </w:r>
      <w:r w:rsidRPr="007970EE">
        <w:t>доставлении муниципальной услуги.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Получение информации по вопросам предоставления муниципальной услуги и услуг, к</w:t>
      </w:r>
      <w:r w:rsidRPr="007970EE">
        <w:t>о</w:t>
      </w:r>
      <w:r w:rsidRPr="007970EE">
        <w:t>торые являются необходимыми и обязательными для предоставления муниципальной у</w:t>
      </w:r>
      <w:r w:rsidRPr="007970EE">
        <w:t>с</w:t>
      </w:r>
      <w:r w:rsidRPr="007970EE">
        <w:t>луги, осуществляется бесплатно.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>1.6. При устном обращении Заявителя (лично или по телефону) специалист Администр</w:t>
      </w:r>
      <w:r w:rsidRPr="007970EE">
        <w:t>а</w:t>
      </w:r>
      <w:r w:rsidRPr="007970EE">
        <w:t>ции (Уполномоченного органа), многофункционального центра, осуществляющий консульт</w:t>
      </w:r>
      <w:r w:rsidRPr="007970EE">
        <w:t>и</w:t>
      </w:r>
      <w:r w:rsidRPr="007970EE">
        <w:t xml:space="preserve">рование, подробно и в вежливой (корректной) форме информирует </w:t>
      </w:r>
      <w:proofErr w:type="gramStart"/>
      <w:r w:rsidRPr="007970EE">
        <w:t>обратившихся</w:t>
      </w:r>
      <w:proofErr w:type="gramEnd"/>
      <w:r w:rsidRPr="007970EE">
        <w:t xml:space="preserve"> по интер</w:t>
      </w:r>
      <w:r w:rsidRPr="007970EE">
        <w:t>е</w:t>
      </w:r>
      <w:r w:rsidRPr="007970EE">
        <w:t>сующим вопросам.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>Ответ на телефонный звонок должен начинаться с информации о наименовании орг</w:t>
      </w:r>
      <w:r w:rsidRPr="007970EE">
        <w:t>а</w:t>
      </w:r>
      <w:r w:rsidRPr="007970EE">
        <w:t>на, в который позвонил Заявитель, фамилии, имени, отчества (последнее – при наличии) и должн</w:t>
      </w:r>
      <w:r w:rsidRPr="007970EE">
        <w:t>о</w:t>
      </w:r>
      <w:r w:rsidRPr="007970EE">
        <w:t>сти специалиста, принявшего телефонный звонок.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>Если специалист Администрации не может самостоятельно дать ответ, телефонный зв</w:t>
      </w:r>
      <w:r w:rsidRPr="007970EE">
        <w:t>о</w:t>
      </w:r>
      <w:r w:rsidRPr="007970EE">
        <w:t>нок</w:t>
      </w:r>
      <w:r w:rsidRPr="007970EE">
        <w:rPr>
          <w:i/>
        </w:rPr>
        <w:t xml:space="preserve"> </w:t>
      </w:r>
      <w:r w:rsidRPr="007970EE">
        <w:t>должен быть переадресован (переведен) на другое должностное лицо или же обратившем</w:t>
      </w:r>
      <w:r w:rsidRPr="007970EE">
        <w:t>у</w:t>
      </w:r>
      <w:r w:rsidRPr="007970EE">
        <w:t>ся лицу должен быть сообщен телефонный номер, по которому можно будет получить необх</w:t>
      </w:r>
      <w:r w:rsidRPr="007970EE">
        <w:t>о</w:t>
      </w:r>
      <w:r w:rsidRPr="007970EE">
        <w:t>димую информацию.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>Если подготовка ответа требует продолжительного времени, он предлагает Заявителю один из сл</w:t>
      </w:r>
      <w:r w:rsidRPr="007970EE">
        <w:t>е</w:t>
      </w:r>
      <w:r w:rsidRPr="007970EE">
        <w:t>дующих вариантов дальнейших действий: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 xml:space="preserve">изложить обращение в письменной форме; 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>назначить другое время для консультаций.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>Специалист Администрации не вправе осуществлять информирование, выходящее за рамки стандар</w:t>
      </w:r>
      <w:r w:rsidRPr="007970EE">
        <w:t>т</w:t>
      </w:r>
      <w:r w:rsidRPr="007970EE">
        <w:t>ных процедур и условий предоставления муниципальной услуги, и влияющее прямо или косвенно на прин</w:t>
      </w:r>
      <w:r w:rsidRPr="007970EE">
        <w:t>и</w:t>
      </w:r>
      <w:r w:rsidRPr="007970EE">
        <w:t>маемое решение.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Продолжительность информирования по телефону не должна превышать 10 минут.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Информирование осуществляется в соответствии с графиком приема граждан.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1.7. По письменному обращению специалист Администрации ответственный за предо</w:t>
      </w:r>
      <w:r w:rsidRPr="007970EE">
        <w:t>с</w:t>
      </w:r>
      <w:r w:rsidRPr="007970EE">
        <w:t>тавление муниципальной услуги, подробно в письменной форме разъясняет гражданину свед</w:t>
      </w:r>
      <w:r w:rsidRPr="007970EE">
        <w:t>е</w:t>
      </w:r>
      <w:r w:rsidRPr="007970EE">
        <w:t xml:space="preserve">ния по вопросам, указанным в </w:t>
      </w:r>
      <w:hyperlink r:id="rId7" w:anchor="Par84" w:history="1">
        <w:r w:rsidRPr="007970EE">
          <w:rPr>
            <w:rStyle w:val="afa"/>
          </w:rPr>
          <w:t>пункте</w:t>
        </w:r>
      </w:hyperlink>
      <w:r w:rsidRPr="007970EE">
        <w:t xml:space="preserve"> 1.5 Административного регламента в порядке, устано</w:t>
      </w:r>
      <w:r w:rsidRPr="007970EE">
        <w:t>в</w:t>
      </w:r>
      <w:r w:rsidRPr="007970EE">
        <w:t xml:space="preserve">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7970EE">
          <w:t>2006 г</w:t>
        </w:r>
      </w:smartTag>
      <w:r w:rsidRPr="007970EE">
        <w:t>. № 59-ФЗ «О порядке рассмотрения обращений граждан Российской Федерации» (далее – Федеральный закон № 59-ФЗ).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1.8. На РПГУ размещается следующая информация: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наименование (в том числе краткое)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наименование органа (организации), предоставляющего муниципальную у</w:t>
      </w:r>
      <w:r w:rsidRPr="007970EE">
        <w:rPr>
          <w:rFonts w:ascii="Times New Roman" w:hAnsi="Times New Roman" w:cs="Times New Roman"/>
        </w:rPr>
        <w:t>с</w:t>
      </w:r>
      <w:r w:rsidRPr="007970EE">
        <w:rPr>
          <w:rFonts w:ascii="Times New Roman" w:hAnsi="Times New Roman" w:cs="Times New Roman"/>
        </w:rPr>
        <w:t>лугу;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наименования органов власти и организаций, участвующих в предоставлении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перечень нормативных правовых актов, непосредственно регулирующих пр</w:t>
      </w:r>
      <w:r w:rsidRPr="007970EE">
        <w:rPr>
          <w:rFonts w:ascii="Times New Roman" w:hAnsi="Times New Roman" w:cs="Times New Roman"/>
        </w:rPr>
        <w:t>е</w:t>
      </w:r>
      <w:r w:rsidRPr="007970EE">
        <w:rPr>
          <w:rFonts w:ascii="Times New Roman" w:hAnsi="Times New Roman" w:cs="Times New Roman"/>
        </w:rPr>
        <w:t>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</w:t>
      </w:r>
      <w:r w:rsidRPr="007970EE">
        <w:rPr>
          <w:rFonts w:ascii="Times New Roman" w:hAnsi="Times New Roman" w:cs="Times New Roman"/>
        </w:rPr>
        <w:t>и</w:t>
      </w:r>
      <w:r w:rsidRPr="007970EE">
        <w:rPr>
          <w:rFonts w:ascii="Times New Roman" w:hAnsi="Times New Roman" w:cs="Times New Roman"/>
        </w:rPr>
        <w:t>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7970EE">
        <w:rPr>
          <w:rFonts w:ascii="Times New Roman" w:hAnsi="Times New Roman" w:cs="Times New Roman"/>
        </w:rPr>
        <w:t>кст пр</w:t>
      </w:r>
      <w:proofErr w:type="gramEnd"/>
      <w:r w:rsidRPr="007970EE">
        <w:rPr>
          <w:rFonts w:ascii="Times New Roman" w:hAnsi="Times New Roman" w:cs="Times New Roman"/>
        </w:rPr>
        <w:t>оекта административного регламе</w:t>
      </w:r>
      <w:r w:rsidRPr="007970EE">
        <w:rPr>
          <w:rFonts w:ascii="Times New Roman" w:hAnsi="Times New Roman" w:cs="Times New Roman"/>
        </w:rPr>
        <w:t>н</w:t>
      </w:r>
      <w:r w:rsidRPr="007970EE">
        <w:rPr>
          <w:rFonts w:ascii="Times New Roman" w:hAnsi="Times New Roman" w:cs="Times New Roman"/>
        </w:rPr>
        <w:t>та);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способы предоставления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описание результата предоставления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категория заявителей, которым предоставляется муниципальная усл</w:t>
      </w:r>
      <w:r w:rsidRPr="007970EE">
        <w:rPr>
          <w:rFonts w:ascii="Times New Roman" w:hAnsi="Times New Roman" w:cs="Times New Roman"/>
        </w:rPr>
        <w:t>у</w:t>
      </w:r>
      <w:r w:rsidRPr="007970EE">
        <w:rPr>
          <w:rFonts w:ascii="Times New Roman" w:hAnsi="Times New Roman" w:cs="Times New Roman"/>
        </w:rPr>
        <w:t>га;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срок предоставления муниципальной услуги (в том числе с учетом необходим</w:t>
      </w:r>
      <w:r w:rsidRPr="007970EE">
        <w:rPr>
          <w:rFonts w:ascii="Times New Roman" w:hAnsi="Times New Roman" w:cs="Times New Roman"/>
        </w:rPr>
        <w:t>о</w:t>
      </w:r>
      <w:r w:rsidRPr="007970EE">
        <w:rPr>
          <w:rFonts w:ascii="Times New Roman" w:hAnsi="Times New Roman" w:cs="Times New Roman"/>
        </w:rPr>
        <w:t>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</w:t>
      </w:r>
      <w:r w:rsidRPr="007970EE">
        <w:rPr>
          <w:rFonts w:ascii="Times New Roman" w:hAnsi="Times New Roman" w:cs="Times New Roman"/>
        </w:rPr>
        <w:t>и</w:t>
      </w:r>
      <w:r w:rsidRPr="007970EE">
        <w:rPr>
          <w:rFonts w:ascii="Times New Roman" w:hAnsi="Times New Roman" w:cs="Times New Roman"/>
        </w:rPr>
        <w:t>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срок, в течение которого заявление о предоставлении муниципальной услуги должно быть зарегистрировано;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lastRenderedPageBreak/>
        <w:t>максимальный срок ожидания в очереди при подаче заявления о предоставл</w:t>
      </w:r>
      <w:r w:rsidRPr="007970EE">
        <w:rPr>
          <w:rFonts w:ascii="Times New Roman" w:hAnsi="Times New Roman" w:cs="Times New Roman"/>
        </w:rPr>
        <w:t>е</w:t>
      </w:r>
      <w:r w:rsidRPr="007970EE">
        <w:rPr>
          <w:rFonts w:ascii="Times New Roman" w:hAnsi="Times New Roman" w:cs="Times New Roman"/>
        </w:rPr>
        <w:t>нии муниципальной услуги лично;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</w:t>
      </w:r>
      <w:r w:rsidRPr="007970EE">
        <w:rPr>
          <w:rFonts w:ascii="Times New Roman" w:hAnsi="Times New Roman" w:cs="Times New Roman"/>
        </w:rPr>
        <w:t>о</w:t>
      </w:r>
      <w:r w:rsidRPr="007970EE">
        <w:rPr>
          <w:rFonts w:ascii="Times New Roman" w:hAnsi="Times New Roman" w:cs="Times New Roman"/>
        </w:rPr>
        <w:t>нодательством);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документы, подлежащие обязательному представлению заявителем для получ</w:t>
      </w:r>
      <w:r w:rsidRPr="007970EE">
        <w:rPr>
          <w:rFonts w:ascii="Times New Roman" w:hAnsi="Times New Roman" w:cs="Times New Roman"/>
        </w:rPr>
        <w:t>е</w:t>
      </w:r>
      <w:r w:rsidRPr="007970EE">
        <w:rPr>
          <w:rFonts w:ascii="Times New Roman" w:hAnsi="Times New Roman" w:cs="Times New Roman"/>
        </w:rPr>
        <w:t>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7970EE">
        <w:rPr>
          <w:rFonts w:ascii="Times New Roman" w:hAnsi="Times New Roman" w:cs="Times New Roman"/>
        </w:rPr>
        <w:t>документы, необходимые для предоставления муниципальной  услуги и нах</w:t>
      </w:r>
      <w:r w:rsidRPr="007970EE">
        <w:rPr>
          <w:rFonts w:ascii="Times New Roman" w:hAnsi="Times New Roman" w:cs="Times New Roman"/>
        </w:rPr>
        <w:t>о</w:t>
      </w:r>
      <w:r w:rsidRPr="007970EE">
        <w:rPr>
          <w:rFonts w:ascii="Times New Roman" w:hAnsi="Times New Roman" w:cs="Times New Roman"/>
        </w:rPr>
        <w:t>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</w:t>
      </w:r>
      <w:r w:rsidRPr="007970EE">
        <w:rPr>
          <w:rFonts w:ascii="Times New Roman" w:hAnsi="Times New Roman" w:cs="Times New Roman"/>
        </w:rPr>
        <w:t>а</w:t>
      </w:r>
      <w:r w:rsidRPr="007970EE">
        <w:rPr>
          <w:rFonts w:ascii="Times New Roman" w:hAnsi="Times New Roman" w:cs="Times New Roman"/>
        </w:rPr>
        <w:t>тиве, способы получения этих документов заявителем и порядок их представления с указан</w:t>
      </w:r>
      <w:r w:rsidRPr="007970EE">
        <w:rPr>
          <w:rFonts w:ascii="Times New Roman" w:hAnsi="Times New Roman" w:cs="Times New Roman"/>
        </w:rPr>
        <w:t>и</w:t>
      </w:r>
      <w:r w:rsidRPr="007970EE">
        <w:rPr>
          <w:rFonts w:ascii="Times New Roman" w:hAnsi="Times New Roman" w:cs="Times New Roman"/>
        </w:rPr>
        <w:t>ем услуг, в результате предоставления которых могут быть получены такие док</w:t>
      </w:r>
      <w:r w:rsidRPr="007970EE">
        <w:rPr>
          <w:rFonts w:ascii="Times New Roman" w:hAnsi="Times New Roman" w:cs="Times New Roman"/>
        </w:rPr>
        <w:t>у</w:t>
      </w:r>
      <w:r w:rsidRPr="007970EE">
        <w:rPr>
          <w:rFonts w:ascii="Times New Roman" w:hAnsi="Times New Roman" w:cs="Times New Roman"/>
        </w:rPr>
        <w:t>менты;</w:t>
      </w:r>
      <w:proofErr w:type="gramEnd"/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формы заявлений о предоставлении муниципальной услуги и иных докуме</w:t>
      </w:r>
      <w:r w:rsidRPr="007970EE">
        <w:rPr>
          <w:rFonts w:ascii="Times New Roman" w:hAnsi="Times New Roman" w:cs="Times New Roman"/>
        </w:rPr>
        <w:t>н</w:t>
      </w:r>
      <w:r w:rsidRPr="007970EE">
        <w:rPr>
          <w:rFonts w:ascii="Times New Roman" w:hAnsi="Times New Roman" w:cs="Times New Roman"/>
        </w:rPr>
        <w:t>тов, заполнение которых заявителем необходимо для обращения за получением муниц</w:t>
      </w:r>
      <w:r w:rsidRPr="007970EE">
        <w:rPr>
          <w:rFonts w:ascii="Times New Roman" w:hAnsi="Times New Roman" w:cs="Times New Roman"/>
        </w:rPr>
        <w:t>и</w:t>
      </w:r>
      <w:r w:rsidRPr="007970EE">
        <w:rPr>
          <w:rFonts w:ascii="Times New Roman" w:hAnsi="Times New Roman" w:cs="Times New Roman"/>
        </w:rPr>
        <w:t>пальной услуги в электронной форме;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сведения о возмездности (безвозмездности) предоставления муниципальной у</w:t>
      </w:r>
      <w:r w:rsidRPr="007970EE">
        <w:rPr>
          <w:rFonts w:ascii="Times New Roman" w:hAnsi="Times New Roman" w:cs="Times New Roman"/>
        </w:rPr>
        <w:t>с</w:t>
      </w:r>
      <w:r w:rsidRPr="007970EE">
        <w:rPr>
          <w:rFonts w:ascii="Times New Roman" w:hAnsi="Times New Roman" w:cs="Times New Roman"/>
        </w:rPr>
        <w:t>луги, правовых основаниях и размерах платы, взимаемой с заявителя (если услуга предоста</w:t>
      </w:r>
      <w:r w:rsidRPr="007970EE">
        <w:rPr>
          <w:rFonts w:ascii="Times New Roman" w:hAnsi="Times New Roman" w:cs="Times New Roman"/>
        </w:rPr>
        <w:t>в</w:t>
      </w:r>
      <w:r w:rsidRPr="007970EE">
        <w:rPr>
          <w:rFonts w:ascii="Times New Roman" w:hAnsi="Times New Roman" w:cs="Times New Roman"/>
        </w:rPr>
        <w:t>ляется на возмездной основе), методике расчета платы за предоставление муниципальной у</w:t>
      </w:r>
      <w:r w:rsidRPr="007970EE">
        <w:rPr>
          <w:rFonts w:ascii="Times New Roman" w:hAnsi="Times New Roman" w:cs="Times New Roman"/>
        </w:rPr>
        <w:t>с</w:t>
      </w:r>
      <w:r w:rsidRPr="007970EE">
        <w:rPr>
          <w:rFonts w:ascii="Times New Roman" w:hAnsi="Times New Roman" w:cs="Times New Roman"/>
        </w:rPr>
        <w:t>луги с указанием нормативного правового акта, которым эта методика утверждена;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показатели доступности и качества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</w:t>
      </w:r>
      <w:r w:rsidRPr="007970EE">
        <w:rPr>
          <w:rFonts w:ascii="Times New Roman" w:hAnsi="Times New Roman" w:cs="Times New Roman"/>
        </w:rPr>
        <w:t>н</w:t>
      </w:r>
      <w:r w:rsidRPr="007970EE">
        <w:rPr>
          <w:rFonts w:ascii="Times New Roman" w:hAnsi="Times New Roman" w:cs="Times New Roman"/>
        </w:rPr>
        <w:t>ным органом), в том числе информация о промежуточных и окончательных сроках таких административных пр</w:t>
      </w:r>
      <w:r w:rsidRPr="007970EE">
        <w:rPr>
          <w:rFonts w:ascii="Times New Roman" w:hAnsi="Times New Roman" w:cs="Times New Roman"/>
        </w:rPr>
        <w:t>о</w:t>
      </w:r>
      <w:r w:rsidRPr="007970EE">
        <w:rPr>
          <w:rFonts w:ascii="Times New Roman" w:hAnsi="Times New Roman" w:cs="Times New Roman"/>
        </w:rPr>
        <w:t>цедур;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280" w:after="0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7970EE">
        <w:rPr>
          <w:rFonts w:ascii="Times New Roman" w:hAnsi="Times New Roman" w:cs="Times New Roman"/>
        </w:rPr>
        <w:t>сведения о допустимости (возможности) и порядке досудебного (внесудебн</w:t>
      </w:r>
      <w:r w:rsidRPr="007970EE">
        <w:rPr>
          <w:rFonts w:ascii="Times New Roman" w:hAnsi="Times New Roman" w:cs="Times New Roman"/>
        </w:rPr>
        <w:t>о</w:t>
      </w:r>
      <w:r w:rsidRPr="007970EE">
        <w:rPr>
          <w:rFonts w:ascii="Times New Roman" w:hAnsi="Times New Roman" w:cs="Times New Roman"/>
        </w:rPr>
        <w:t>го) обжалования решений и действий (бездействия) Администрации (Уполномоченного о</w:t>
      </w:r>
      <w:r w:rsidRPr="007970EE">
        <w:rPr>
          <w:rFonts w:ascii="Times New Roman" w:hAnsi="Times New Roman" w:cs="Times New Roman"/>
        </w:rPr>
        <w:t>р</w:t>
      </w:r>
      <w:r w:rsidRPr="007970EE">
        <w:rPr>
          <w:rFonts w:ascii="Times New Roman" w:hAnsi="Times New Roman" w:cs="Times New Roman"/>
        </w:rPr>
        <w:t>гана), предоставляющего муниципальную услугу.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Информация на РПГУ о порядке и сроках предоставления муниципальной услуги на о</w:t>
      </w:r>
      <w:r w:rsidRPr="007970EE">
        <w:t>с</w:t>
      </w:r>
      <w:r w:rsidRPr="007970EE">
        <w:t>новании сведений, содержащихся в государственной информационной системе «Реестр гос</w:t>
      </w:r>
      <w:r w:rsidRPr="007970EE">
        <w:t>у</w:t>
      </w:r>
      <w:r w:rsidRPr="007970EE">
        <w:t>дарственных и муниципальных услуг (функций) Республики Башкортостан», предоставляется заявителю бесплатно.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Доступ к информации о сроках и порядке предоставления муниципальной услуги осущ</w:t>
      </w:r>
      <w:r w:rsidRPr="007970EE">
        <w:t>е</w:t>
      </w:r>
      <w:r w:rsidRPr="007970EE">
        <w:t>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</w:t>
      </w:r>
      <w:r w:rsidRPr="007970EE">
        <w:t>а</w:t>
      </w:r>
      <w:r w:rsidRPr="007970EE">
        <w:t>ключения лицензионного или иного соглашения с правообладателем программного обеспеч</w:t>
      </w:r>
      <w:r w:rsidRPr="007970EE">
        <w:t>е</w:t>
      </w:r>
      <w:r w:rsidRPr="007970EE">
        <w:t>ния, предусматривающего взимание платы, регистрацию или авторизацию заявителя или пр</w:t>
      </w:r>
      <w:r w:rsidRPr="007970EE">
        <w:t>е</w:t>
      </w:r>
      <w:r w:rsidRPr="007970EE">
        <w:t>доставление им персональных данных.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1.9. На </w:t>
      </w:r>
      <w:r w:rsidRPr="007970EE">
        <w:rPr>
          <w:color w:val="000000"/>
        </w:rPr>
        <w:t xml:space="preserve">официальном сайте Администрации </w:t>
      </w:r>
      <w:r w:rsidRPr="007970EE">
        <w:t>наряду со сведениями, указанными в пункте 1.8 Админис</w:t>
      </w:r>
      <w:r w:rsidRPr="007970EE">
        <w:t>т</w:t>
      </w:r>
      <w:r w:rsidRPr="007970EE">
        <w:t>ративного регламента, размещаются: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порядок и способы подачи заявления о предоставлении муниципальной усл</w:t>
      </w:r>
      <w:r w:rsidRPr="007970EE">
        <w:rPr>
          <w:rFonts w:ascii="Times New Roman" w:hAnsi="Times New Roman" w:cs="Times New Roman"/>
        </w:rPr>
        <w:t>у</w:t>
      </w:r>
      <w:r w:rsidRPr="007970EE">
        <w:rPr>
          <w:rFonts w:ascii="Times New Roman" w:hAnsi="Times New Roman" w:cs="Times New Roman"/>
        </w:rPr>
        <w:t>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порядок и способы предварительной записи на подачу заявления о предоставл</w:t>
      </w:r>
      <w:r w:rsidRPr="007970EE">
        <w:rPr>
          <w:rFonts w:ascii="Times New Roman" w:hAnsi="Times New Roman" w:cs="Times New Roman"/>
        </w:rPr>
        <w:t>е</w:t>
      </w:r>
      <w:r w:rsidRPr="007970EE">
        <w:rPr>
          <w:rFonts w:ascii="Times New Roman" w:hAnsi="Times New Roman" w:cs="Times New Roman"/>
        </w:rPr>
        <w:t>нии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информация по вопросам предоставления услуг, которые являются необход</w:t>
      </w:r>
      <w:r w:rsidRPr="007970EE">
        <w:rPr>
          <w:rFonts w:ascii="Times New Roman" w:hAnsi="Times New Roman" w:cs="Times New Roman"/>
        </w:rPr>
        <w:t>и</w:t>
      </w:r>
      <w:r w:rsidRPr="007970EE">
        <w:rPr>
          <w:rFonts w:ascii="Times New Roman" w:hAnsi="Times New Roman" w:cs="Times New Roman"/>
        </w:rPr>
        <w:t>мыми и обязательными для предоставления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</w:t>
      </w:r>
      <w:r w:rsidRPr="007970EE">
        <w:rPr>
          <w:rFonts w:ascii="Times New Roman" w:hAnsi="Times New Roman" w:cs="Times New Roman"/>
        </w:rPr>
        <w:t>ь</w:t>
      </w:r>
      <w:r w:rsidRPr="007970EE">
        <w:rPr>
          <w:rFonts w:ascii="Times New Roman" w:hAnsi="Times New Roman" w:cs="Times New Roman"/>
        </w:rPr>
        <w:t>ной услуги.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1.10. На информационных стендах Администрации подлежит размещению информ</w:t>
      </w:r>
      <w:r w:rsidRPr="007970EE">
        <w:t>а</w:t>
      </w:r>
      <w:r w:rsidRPr="007970EE">
        <w:t>ция: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lastRenderedPageBreak/>
        <w:t>о месте нахождения и графике работы государственных и муниципальных орг</w:t>
      </w:r>
      <w:r w:rsidRPr="007970EE">
        <w:rPr>
          <w:rFonts w:ascii="Times New Roman" w:hAnsi="Times New Roman" w:cs="Times New Roman"/>
        </w:rPr>
        <w:t>а</w:t>
      </w:r>
      <w:r w:rsidRPr="007970EE">
        <w:rPr>
          <w:rFonts w:ascii="Times New Roman" w:hAnsi="Times New Roman" w:cs="Times New Roman"/>
        </w:rPr>
        <w:t>нов и организаций, обращение в которые необходимо для получения муниципальной услуги, а также многофункциональных центров;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справочные телефоны структурных подразделений Администрации предоста</w:t>
      </w:r>
      <w:r w:rsidRPr="007970EE">
        <w:rPr>
          <w:rFonts w:ascii="Times New Roman" w:hAnsi="Times New Roman" w:cs="Times New Roman"/>
        </w:rPr>
        <w:t>в</w:t>
      </w:r>
      <w:r w:rsidRPr="007970EE">
        <w:rPr>
          <w:rFonts w:ascii="Times New Roman" w:hAnsi="Times New Roman" w:cs="Times New Roman"/>
        </w:rPr>
        <w:t>ляющих муниципальную услугу, участвующих в предоставлении муниципальной усл</w:t>
      </w:r>
      <w:r w:rsidRPr="007970EE">
        <w:rPr>
          <w:rFonts w:ascii="Times New Roman" w:hAnsi="Times New Roman" w:cs="Times New Roman"/>
        </w:rPr>
        <w:t>у</w:t>
      </w:r>
      <w:r w:rsidRPr="007970EE">
        <w:rPr>
          <w:rFonts w:ascii="Times New Roman" w:hAnsi="Times New Roman" w:cs="Times New Roman"/>
        </w:rPr>
        <w:t>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адреса официального сайта, а также электронной почты и (или) формы обра</w:t>
      </w:r>
      <w:r w:rsidRPr="007970EE">
        <w:rPr>
          <w:rFonts w:ascii="Times New Roman" w:hAnsi="Times New Roman" w:cs="Times New Roman"/>
        </w:rPr>
        <w:t>т</w:t>
      </w:r>
      <w:r w:rsidRPr="007970EE">
        <w:rPr>
          <w:rFonts w:ascii="Times New Roman" w:hAnsi="Times New Roman" w:cs="Times New Roman"/>
        </w:rPr>
        <w:t xml:space="preserve">ной связи Администрации 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время ожидания в очереди на прием документов и получение результата предо</w:t>
      </w:r>
      <w:r w:rsidRPr="007970EE">
        <w:rPr>
          <w:rFonts w:ascii="Times New Roman" w:hAnsi="Times New Roman" w:cs="Times New Roman"/>
        </w:rPr>
        <w:t>с</w:t>
      </w:r>
      <w:r w:rsidRPr="007970EE">
        <w:rPr>
          <w:rFonts w:ascii="Times New Roman" w:hAnsi="Times New Roman" w:cs="Times New Roman"/>
        </w:rPr>
        <w:t>тавления муниципальной услуги в соответствии с требованиями Административного регл</w:t>
      </w:r>
      <w:r w:rsidRPr="007970EE">
        <w:rPr>
          <w:rFonts w:ascii="Times New Roman" w:hAnsi="Times New Roman" w:cs="Times New Roman"/>
        </w:rPr>
        <w:t>а</w:t>
      </w:r>
      <w:r w:rsidRPr="007970EE">
        <w:rPr>
          <w:rFonts w:ascii="Times New Roman" w:hAnsi="Times New Roman" w:cs="Times New Roman"/>
        </w:rPr>
        <w:t>мента;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сроки предоставления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образцы заполнения заявления и приложений к заявлениям;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исчерпывающий перечень документов, необходимых для предоставления мун</w:t>
      </w:r>
      <w:r w:rsidRPr="007970EE">
        <w:rPr>
          <w:rFonts w:ascii="Times New Roman" w:hAnsi="Times New Roman" w:cs="Times New Roman"/>
        </w:rPr>
        <w:t>и</w:t>
      </w:r>
      <w:r w:rsidRPr="007970EE">
        <w:rPr>
          <w:rFonts w:ascii="Times New Roman" w:hAnsi="Times New Roman" w:cs="Times New Roman"/>
        </w:rPr>
        <w:t>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исчерпывающий перечень оснований для отказа в приеме документов, необх</w:t>
      </w:r>
      <w:r w:rsidRPr="007970EE">
        <w:rPr>
          <w:rFonts w:ascii="Times New Roman" w:hAnsi="Times New Roman" w:cs="Times New Roman"/>
        </w:rPr>
        <w:t>о</w:t>
      </w:r>
      <w:r w:rsidRPr="007970EE">
        <w:rPr>
          <w:rFonts w:ascii="Times New Roman" w:hAnsi="Times New Roman" w:cs="Times New Roman"/>
        </w:rPr>
        <w:t>димых для предоставления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исчерпывающий перечень оснований для приостановления или отказа в предо</w:t>
      </w:r>
      <w:r w:rsidRPr="007970EE">
        <w:rPr>
          <w:rFonts w:ascii="Times New Roman" w:hAnsi="Times New Roman" w:cs="Times New Roman"/>
        </w:rPr>
        <w:t>с</w:t>
      </w:r>
      <w:r w:rsidRPr="007970EE">
        <w:rPr>
          <w:rFonts w:ascii="Times New Roman" w:hAnsi="Times New Roman" w:cs="Times New Roman"/>
        </w:rPr>
        <w:t>тавлении муниципальной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порядок и способы подачи заявления о предоставлении  муниципальной усл</w:t>
      </w:r>
      <w:r w:rsidRPr="007970EE">
        <w:rPr>
          <w:rFonts w:ascii="Times New Roman" w:hAnsi="Times New Roman" w:cs="Times New Roman"/>
        </w:rPr>
        <w:t>у</w:t>
      </w:r>
      <w:r w:rsidRPr="007970EE">
        <w:rPr>
          <w:rFonts w:ascii="Times New Roman" w:hAnsi="Times New Roman" w:cs="Times New Roman"/>
        </w:rPr>
        <w:t>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порядок и способы получения разъяснений по порядку предоставления муниц</w:t>
      </w:r>
      <w:r w:rsidRPr="007970EE">
        <w:rPr>
          <w:rFonts w:ascii="Times New Roman" w:hAnsi="Times New Roman" w:cs="Times New Roman"/>
        </w:rPr>
        <w:t>и</w:t>
      </w:r>
      <w:r w:rsidRPr="007970EE">
        <w:rPr>
          <w:rFonts w:ascii="Times New Roman" w:hAnsi="Times New Roman" w:cs="Times New Roman"/>
        </w:rPr>
        <w:t>пальной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</w:t>
      </w:r>
      <w:r w:rsidRPr="007970EE">
        <w:rPr>
          <w:rFonts w:ascii="Times New Roman" w:hAnsi="Times New Roman" w:cs="Times New Roman"/>
        </w:rPr>
        <w:t>ь</w:t>
      </w:r>
      <w:r w:rsidRPr="007970EE">
        <w:rPr>
          <w:rFonts w:ascii="Times New Roman" w:hAnsi="Times New Roman" w:cs="Times New Roman"/>
        </w:rPr>
        <w:t>ной услуги;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порядок записи на личный прием к должностным лицам;</w:t>
      </w:r>
    </w:p>
    <w:p w:rsidR="003D4A6C" w:rsidRPr="007970EE" w:rsidRDefault="003D4A6C" w:rsidP="003D4A6C">
      <w:pPr>
        <w:pStyle w:val="af3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7970EE">
        <w:rPr>
          <w:rFonts w:ascii="Times New Roman" w:hAnsi="Times New Roman" w:cs="Times New Roman"/>
        </w:rPr>
        <w:t>порядок досудебного (внесудебного) обжалования решений, действий (безде</w:t>
      </w:r>
      <w:r w:rsidRPr="007970EE">
        <w:rPr>
          <w:rFonts w:ascii="Times New Roman" w:hAnsi="Times New Roman" w:cs="Times New Roman"/>
        </w:rPr>
        <w:t>й</w:t>
      </w:r>
      <w:r w:rsidRPr="007970EE">
        <w:rPr>
          <w:rFonts w:ascii="Times New Roman" w:hAnsi="Times New Roman" w:cs="Times New Roman"/>
        </w:rPr>
        <w:t>ствия) должностных лиц, ответственных за предоставление муниципальной услуги.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1.11. В залах ожидания Администрации размещаются нормативные правовые акты, р</w:t>
      </w:r>
      <w:r w:rsidRPr="007970EE">
        <w:t>е</w:t>
      </w:r>
      <w:r w:rsidRPr="007970EE">
        <w:t>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</w:t>
      </w:r>
      <w:r w:rsidRPr="007970EE">
        <w:t>е</w:t>
      </w:r>
      <w:r w:rsidRPr="007970EE">
        <w:t>ния.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1.12. Размещение информации о порядке предоставления муниципальной услуги на и</w:t>
      </w:r>
      <w:r w:rsidRPr="007970EE">
        <w:t>н</w:t>
      </w:r>
      <w:r w:rsidRPr="007970EE">
        <w:t>формационных стендах в помещении многофункционального центра осуществляется в соотве</w:t>
      </w:r>
      <w:r w:rsidRPr="007970EE">
        <w:t>т</w:t>
      </w:r>
      <w:r w:rsidRPr="007970EE">
        <w:t>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</w:t>
      </w:r>
      <w:r w:rsidRPr="007970EE">
        <w:t>г</w:t>
      </w:r>
      <w:r w:rsidRPr="007970EE">
        <w:t>ламентом.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1.13. Информация о ходе рассмотрения заявления о предоставлении муниципальной у</w:t>
      </w:r>
      <w:r w:rsidRPr="007970EE">
        <w:t>с</w:t>
      </w:r>
      <w:r w:rsidRPr="007970EE">
        <w:t>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</w:rPr>
      </w:pPr>
      <w:r w:rsidRPr="007970EE">
        <w:rPr>
          <w:rFonts w:eastAsia="Calibri"/>
          <w:b/>
        </w:rPr>
        <w:t xml:space="preserve">Порядок, форма, место размещения и способы 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539"/>
        <w:jc w:val="center"/>
      </w:pPr>
      <w:r w:rsidRPr="007970EE">
        <w:rPr>
          <w:rFonts w:eastAsia="Calibri"/>
          <w:b/>
        </w:rPr>
        <w:t>получения справочной информации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t>1.14. С</w:t>
      </w:r>
      <w:r w:rsidRPr="007970EE">
        <w:rPr>
          <w:bCs/>
        </w:rPr>
        <w:t xml:space="preserve">правочная информация об </w:t>
      </w:r>
      <w:r w:rsidRPr="007970EE">
        <w:rPr>
          <w:rFonts w:eastAsia="Calibri"/>
        </w:rPr>
        <w:t>Администрации (</w:t>
      </w:r>
      <w:r w:rsidRPr="007970EE">
        <w:t>Уполномоченном органе)</w:t>
      </w:r>
      <w:r w:rsidRPr="007970EE">
        <w:rPr>
          <w:rFonts w:eastAsia="Calibri"/>
        </w:rPr>
        <w:t xml:space="preserve">, </w:t>
      </w:r>
      <w:r w:rsidRPr="007970EE">
        <w:t>структурных подраздел</w:t>
      </w:r>
      <w:r w:rsidRPr="007970EE">
        <w:t>е</w:t>
      </w:r>
      <w:r w:rsidRPr="007970EE">
        <w:t xml:space="preserve">ний, предоставляющих муниципальную услугу, </w:t>
      </w:r>
      <w:r w:rsidRPr="007970EE">
        <w:rPr>
          <w:bCs/>
        </w:rPr>
        <w:t xml:space="preserve">размещена </w:t>
      </w:r>
      <w:proofErr w:type="gramStart"/>
      <w:r w:rsidRPr="007970EE">
        <w:rPr>
          <w:bCs/>
        </w:rPr>
        <w:t>на</w:t>
      </w:r>
      <w:proofErr w:type="gramEnd"/>
      <w:r w:rsidRPr="007970EE">
        <w:rPr>
          <w:bCs/>
        </w:rPr>
        <w:t>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информационных стендах Администрации</w:t>
      </w:r>
      <w:r w:rsidRPr="007970EE">
        <w:t xml:space="preserve"> </w:t>
      </w:r>
      <w:r w:rsidRPr="007970EE">
        <w:rPr>
          <w:bCs/>
        </w:rPr>
        <w:t>сельского поселения Саннинский сельсовет муниципальн</w:t>
      </w:r>
      <w:r w:rsidRPr="007970EE">
        <w:rPr>
          <w:bCs/>
        </w:rPr>
        <w:t>о</w:t>
      </w:r>
      <w:r w:rsidRPr="007970EE">
        <w:rPr>
          <w:bCs/>
        </w:rPr>
        <w:t>го района Благовещенский район Республики Башкортостан</w:t>
      </w:r>
      <w:proofErr w:type="gramStart"/>
      <w:r w:rsidRPr="007970EE">
        <w:rPr>
          <w:bCs/>
        </w:rPr>
        <w:t xml:space="preserve"> ;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rPr>
          <w:bCs/>
        </w:rPr>
        <w:t xml:space="preserve">официальном </w:t>
      </w:r>
      <w:proofErr w:type="gramStart"/>
      <w:r w:rsidRPr="007970EE">
        <w:rPr>
          <w:bCs/>
        </w:rPr>
        <w:t>сайте</w:t>
      </w:r>
      <w:proofErr w:type="gramEnd"/>
      <w:r w:rsidRPr="007970EE">
        <w:rPr>
          <w:bCs/>
        </w:rPr>
        <w:t xml:space="preserve"> </w:t>
      </w:r>
      <w:r w:rsidRPr="007970EE">
        <w:t>Администрации сельского поселения Саннинский сельсовет муниципального ра</w:t>
      </w:r>
      <w:r w:rsidRPr="007970EE">
        <w:t>й</w:t>
      </w:r>
      <w:r w:rsidRPr="007970EE">
        <w:t xml:space="preserve">она Благовещенский район Республики Башкортостан </w:t>
      </w:r>
      <w:r w:rsidRPr="007970EE">
        <w:rPr>
          <w:bCs/>
        </w:rPr>
        <w:t xml:space="preserve">в информационно-телекоммуникационной сети Интернет </w:t>
      </w:r>
      <w:r w:rsidRPr="007970EE">
        <w:rPr>
          <w:bCs/>
          <w:lang w:val="en-US"/>
        </w:rPr>
        <w:t>http</w:t>
      </w:r>
      <w:r w:rsidRPr="007970EE">
        <w:rPr>
          <w:bCs/>
        </w:rPr>
        <w:t>://</w:t>
      </w:r>
      <w:r w:rsidRPr="007970EE">
        <w:rPr>
          <w:bCs/>
          <w:lang w:val="en-US"/>
        </w:rPr>
        <w:t>orlovka</w:t>
      </w:r>
      <w:r w:rsidRPr="007970EE">
        <w:rPr>
          <w:bCs/>
        </w:rPr>
        <w:t>-</w:t>
      </w:r>
      <w:r w:rsidRPr="007970EE">
        <w:rPr>
          <w:bCs/>
          <w:lang w:val="en-US"/>
        </w:rPr>
        <w:t>blag</w:t>
      </w:r>
      <w:r w:rsidRPr="007970EE">
        <w:rPr>
          <w:bCs/>
        </w:rPr>
        <w:t>.</w:t>
      </w:r>
      <w:r w:rsidRPr="007970EE">
        <w:rPr>
          <w:bCs/>
          <w:lang w:val="en-US"/>
        </w:rPr>
        <w:t>ru</w:t>
      </w:r>
      <w:r w:rsidRPr="007970EE">
        <w:rPr>
          <w:bCs/>
        </w:rPr>
        <w:t xml:space="preserve">/ в </w:t>
      </w:r>
      <w:r w:rsidRPr="007970EE">
        <w:t>государственной информацио</w:t>
      </w:r>
      <w:r w:rsidRPr="007970EE">
        <w:t>н</w:t>
      </w:r>
      <w:r w:rsidRPr="007970EE">
        <w:t>ной системе «Реестр государственных и муниципальных услуг (функций) Республики Башко</w:t>
      </w:r>
      <w:r w:rsidRPr="007970EE">
        <w:t>р</w:t>
      </w:r>
      <w:r w:rsidRPr="007970EE">
        <w:t>тостан» и</w:t>
      </w:r>
      <w:r w:rsidRPr="007970EE">
        <w:rPr>
          <w:bCs/>
        </w:rPr>
        <w:t xml:space="preserve"> на </w:t>
      </w:r>
      <w:r w:rsidRPr="007970EE">
        <w:t>РПГУ</w:t>
      </w:r>
      <w:r w:rsidRPr="007970EE">
        <w:rPr>
          <w:bCs/>
        </w:rPr>
        <w:t xml:space="preserve">.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lastRenderedPageBreak/>
        <w:t>Справочной является информация: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о месте нахождения и графике работы Администрации сельского поселения Санни</w:t>
      </w:r>
      <w:r w:rsidRPr="007970EE">
        <w:t>н</w:t>
      </w:r>
      <w:r w:rsidRPr="007970EE">
        <w:t>ский сельсовет муниципального района Благовещенский район Республики Башкортостан предо</w:t>
      </w:r>
      <w:r w:rsidRPr="007970EE">
        <w:t>с</w:t>
      </w:r>
      <w:r w:rsidRPr="007970EE">
        <w:t>тавляющего муниципальную услугу, е</w:t>
      </w:r>
      <w:proofErr w:type="gramStart"/>
      <w:r w:rsidRPr="007970EE">
        <w:t>е(</w:t>
      </w:r>
      <w:proofErr w:type="gramEnd"/>
      <w:r w:rsidRPr="007970EE">
        <w:t>его) государственных и муниципальных органов и о</w:t>
      </w:r>
      <w:r w:rsidRPr="007970EE">
        <w:t>р</w:t>
      </w:r>
      <w:r w:rsidRPr="007970EE">
        <w:t xml:space="preserve">ганизаций, обращение в которые необходимо для получения муниципальной услуги, а также многофункциональных центров; 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справочные телефоны структурных подразделений Администрации сельского посел</w:t>
      </w:r>
      <w:r w:rsidRPr="007970EE">
        <w:t>е</w:t>
      </w:r>
      <w:r w:rsidRPr="007970EE">
        <w:t>ния Саннинский сельсовет муниципального района Благовещенский район Республики Башкорт</w:t>
      </w:r>
      <w:r w:rsidRPr="007970EE">
        <w:t>о</w:t>
      </w:r>
      <w:r w:rsidRPr="007970EE">
        <w:t xml:space="preserve">стан, предоставляющих муниципальную услугу, организаций, участвующих в предоставлении муниципальной услуги;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адреса электронной почты и (или) формы обратной связи Администрации сельского п</w:t>
      </w:r>
      <w:r w:rsidRPr="007970EE">
        <w:t>о</w:t>
      </w:r>
      <w:r w:rsidRPr="007970EE">
        <w:t>селения Саннинский сельсовет муниципального района Благовещенский район Республики Башкортостан предоставля</w:t>
      </w:r>
      <w:r w:rsidRPr="007970EE">
        <w:t>ю</w:t>
      </w:r>
      <w:r w:rsidRPr="007970EE">
        <w:t>щего муниципальную услугу.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center"/>
        <w:rPr>
          <w:b/>
        </w:rPr>
      </w:pPr>
      <w:r w:rsidRPr="007970EE">
        <w:rPr>
          <w:b/>
        </w:rPr>
        <w:t>II. Стандарт предоставления муниципальной услуги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7970EE">
        <w:rPr>
          <w:rFonts w:eastAsia="Calibri"/>
          <w:b/>
        </w:rPr>
        <w:t xml:space="preserve">Наименование </w:t>
      </w:r>
      <w:r w:rsidRPr="007970EE">
        <w:rPr>
          <w:b/>
        </w:rPr>
        <w:t>муниципальной</w:t>
      </w:r>
      <w:r w:rsidRPr="007970EE">
        <w:rPr>
          <w:rFonts w:eastAsia="Calibri"/>
          <w:b/>
        </w:rPr>
        <w:t xml:space="preserve"> услуги</w:t>
      </w:r>
    </w:p>
    <w:p w:rsidR="003D4A6C" w:rsidRPr="007970EE" w:rsidRDefault="003D4A6C" w:rsidP="003D4A6C">
      <w:pPr>
        <w:ind w:firstLine="709"/>
        <w:jc w:val="both"/>
      </w:pPr>
      <w:r w:rsidRPr="007970EE">
        <w:t xml:space="preserve">2.1 Признание граждан </w:t>
      </w:r>
      <w:proofErr w:type="gramStart"/>
      <w:r w:rsidRPr="007970EE">
        <w:t>малоимущими</w:t>
      </w:r>
      <w:proofErr w:type="gramEnd"/>
      <w:r w:rsidRPr="007970EE">
        <w:t xml:space="preserve"> в целях постановки их на учет в качестве ну</w:t>
      </w:r>
      <w:r w:rsidRPr="007970EE">
        <w:t>ж</w:t>
      </w:r>
      <w:r w:rsidRPr="007970EE">
        <w:t>дающихся в жилых помещениях.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center"/>
        <w:rPr>
          <w:rFonts w:eastAsia="Calibri"/>
          <w:b/>
        </w:rPr>
      </w:pPr>
      <w:r w:rsidRPr="007970EE">
        <w:rPr>
          <w:rFonts w:eastAsia="Calibri"/>
          <w:b/>
        </w:rPr>
        <w:t>Наименование органа местного самоуправления (организации), предоставляющег</w:t>
      </w:r>
      <w:proofErr w:type="gramStart"/>
      <w:r w:rsidRPr="007970EE">
        <w:rPr>
          <w:rFonts w:eastAsia="Calibri"/>
          <w:b/>
        </w:rPr>
        <w:t>о(</w:t>
      </w:r>
      <w:proofErr w:type="gramEnd"/>
      <w:r w:rsidRPr="007970EE">
        <w:rPr>
          <w:rFonts w:eastAsia="Calibri"/>
          <w:b/>
        </w:rPr>
        <w:t>-щей) мун</w:t>
      </w:r>
      <w:r w:rsidRPr="007970EE">
        <w:rPr>
          <w:rFonts w:eastAsia="Calibri"/>
          <w:b/>
        </w:rPr>
        <w:t>и</w:t>
      </w:r>
      <w:r w:rsidRPr="007970EE">
        <w:rPr>
          <w:rFonts w:eastAsia="Calibri"/>
          <w:b/>
        </w:rPr>
        <w:t>ципальную услугу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vertAlign w:val="superscript"/>
          <w:lang w:eastAsia="en-US"/>
        </w:rPr>
      </w:pPr>
      <w:r w:rsidRPr="007970EE">
        <w:t xml:space="preserve">2.2. </w:t>
      </w:r>
      <w:r w:rsidRPr="007970EE">
        <w:rPr>
          <w:rFonts w:eastAsia="Calibri"/>
          <w:lang w:eastAsia="en-US"/>
        </w:rPr>
        <w:t xml:space="preserve">Муниципальная услуга предоставляется Администрацией </w:t>
      </w:r>
      <w:r w:rsidRPr="007970EE">
        <w:t>сельского поселения Са</w:t>
      </w:r>
      <w:r w:rsidRPr="007970EE">
        <w:t>н</w:t>
      </w:r>
      <w:r w:rsidRPr="007970EE">
        <w:t>нинский сельсовет муниципального района Благовещенский район Республики Башкортостан</w:t>
      </w:r>
      <w:r w:rsidRPr="007970EE">
        <w:rPr>
          <w:rFonts w:eastAsia="Calibri"/>
          <w:lang w:eastAsia="en-US"/>
        </w:rPr>
        <w:t xml:space="preserve"> в лице сектора по жилищным вопросам отдела по строительству</w:t>
      </w:r>
      <w:proofErr w:type="gramStart"/>
      <w:r w:rsidRPr="007970EE">
        <w:rPr>
          <w:rFonts w:eastAsia="Calibri"/>
          <w:lang w:eastAsia="en-US"/>
        </w:rPr>
        <w:t xml:space="preserve"> ,</w:t>
      </w:r>
      <w:proofErr w:type="gramEnd"/>
      <w:r w:rsidRPr="007970EE">
        <w:rPr>
          <w:rFonts w:eastAsia="Calibri"/>
          <w:lang w:eastAsia="en-US"/>
        </w:rPr>
        <w:t xml:space="preserve"> архитектуре и жилищно-коммунальному хозяйству Администрации </w:t>
      </w:r>
      <w:r w:rsidRPr="007970EE">
        <w:t>сельского поселения Саннинский сельсовет мун</w:t>
      </w:r>
      <w:r w:rsidRPr="007970EE">
        <w:t>и</w:t>
      </w:r>
      <w:r w:rsidRPr="007970EE">
        <w:t>ципального района Благовещенский район Республики Башкорт</w:t>
      </w:r>
      <w:r w:rsidRPr="007970EE">
        <w:t>о</w:t>
      </w:r>
      <w:r w:rsidRPr="007970EE">
        <w:t>стан.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t xml:space="preserve">2.3. </w:t>
      </w:r>
      <w:r w:rsidRPr="007970EE">
        <w:rPr>
          <w:rFonts w:eastAsia="Calibri"/>
          <w:lang w:eastAsia="en-US"/>
        </w:rPr>
        <w:t>В предоставлении муниципальной услуги принимают участие многофункционал</w:t>
      </w:r>
      <w:r w:rsidRPr="007970EE">
        <w:rPr>
          <w:rFonts w:eastAsia="Calibri"/>
          <w:lang w:eastAsia="en-US"/>
        </w:rPr>
        <w:t>ь</w:t>
      </w:r>
      <w:r w:rsidRPr="007970EE">
        <w:rPr>
          <w:rFonts w:eastAsia="Calibri"/>
          <w:lang w:eastAsia="en-US"/>
        </w:rPr>
        <w:t>ные центры при наличии соответствующего соглашения о взаимодействии.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При предоставлении муниципальной услуги Администрация  взаимодействует </w:t>
      </w:r>
      <w:proofErr w:type="gramStart"/>
      <w:r w:rsidRPr="007970EE">
        <w:rPr>
          <w:rFonts w:eastAsia="Calibri"/>
          <w:lang w:eastAsia="en-US"/>
        </w:rPr>
        <w:t>с</w:t>
      </w:r>
      <w:proofErr w:type="gramEnd"/>
      <w:r w:rsidRPr="007970EE">
        <w:rPr>
          <w:rFonts w:eastAsia="Calibri"/>
          <w:lang w:eastAsia="en-US"/>
        </w:rPr>
        <w:t>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Федеральной службой государственной регистрации, кадастра и картографии;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межрайонной инспекцией Федеральной налоговой службы России по Республике Ба</w:t>
      </w:r>
      <w:r w:rsidRPr="007970EE">
        <w:rPr>
          <w:rFonts w:eastAsia="Calibri"/>
          <w:lang w:eastAsia="en-US"/>
        </w:rPr>
        <w:t>ш</w:t>
      </w:r>
      <w:r w:rsidRPr="007970EE">
        <w:rPr>
          <w:rFonts w:eastAsia="Calibri"/>
          <w:lang w:eastAsia="en-US"/>
        </w:rPr>
        <w:t>кортостан;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отделениями Пенсионного фонда по Республике Башкортостан;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государственным казенным учреждением Республиканский центр  социальной поддер</w:t>
      </w:r>
      <w:r w:rsidRPr="007970EE">
        <w:rPr>
          <w:rFonts w:eastAsia="Calibri"/>
          <w:lang w:eastAsia="en-US"/>
        </w:rPr>
        <w:t>ж</w:t>
      </w:r>
      <w:r w:rsidRPr="007970EE">
        <w:rPr>
          <w:rFonts w:eastAsia="Calibri"/>
          <w:lang w:eastAsia="en-US"/>
        </w:rPr>
        <w:t>ки населения;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центрами занятости населения Республики Башкортостан;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Федеральной службой судебных приставов.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2.4. При предоставлении муниципальной услуги Администрации запрещается треб</w:t>
      </w:r>
      <w:r w:rsidRPr="007970EE">
        <w:rPr>
          <w:rFonts w:eastAsia="Calibri"/>
          <w:lang w:eastAsia="en-US"/>
        </w:rPr>
        <w:t>о</w:t>
      </w:r>
      <w:r w:rsidRPr="007970EE">
        <w:rPr>
          <w:rFonts w:eastAsia="Calibri"/>
          <w:lang w:eastAsia="en-US"/>
        </w:rPr>
        <w:t>вать от заявителя осуществления действий, в том числе согласований, необходимых для п</w:t>
      </w:r>
      <w:r w:rsidRPr="007970EE">
        <w:rPr>
          <w:rFonts w:eastAsia="Calibri"/>
          <w:lang w:eastAsia="en-US"/>
        </w:rPr>
        <w:t>о</w:t>
      </w:r>
      <w:r w:rsidRPr="007970EE">
        <w:rPr>
          <w:rFonts w:eastAsia="Calibri"/>
          <w:lang w:eastAsia="en-US"/>
        </w:rPr>
        <w:t>лучения муниципальной услуги и связанных с обращением в иные государственные органы и организ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ции, за исключением получения услуг, включенных в перечень услуг, которые являются необходимыми и обязательными для предоставления муниципал</w:t>
      </w:r>
      <w:r w:rsidRPr="007970EE">
        <w:rPr>
          <w:rFonts w:eastAsia="Calibri"/>
          <w:lang w:eastAsia="en-US"/>
        </w:rPr>
        <w:t>ь</w:t>
      </w:r>
      <w:r w:rsidRPr="007970EE">
        <w:rPr>
          <w:rFonts w:eastAsia="Calibri"/>
          <w:lang w:eastAsia="en-US"/>
        </w:rPr>
        <w:t>ных услуг.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7970EE">
        <w:rPr>
          <w:rFonts w:eastAsia="Calibri"/>
          <w:b/>
        </w:rPr>
        <w:t xml:space="preserve">Описание результата предоставления </w:t>
      </w:r>
      <w:r w:rsidRPr="007970EE">
        <w:rPr>
          <w:b/>
        </w:rPr>
        <w:t>муниципальной</w:t>
      </w:r>
      <w:r w:rsidRPr="007970EE">
        <w:rPr>
          <w:rFonts w:eastAsia="Calibri"/>
          <w:b/>
        </w:rPr>
        <w:t xml:space="preserve"> услуги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2.5. Результатом предоставления муниципальной услуги являются: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 решение </w:t>
      </w:r>
      <w:proofErr w:type="gramStart"/>
      <w:r w:rsidRPr="007970EE">
        <w:t>о признании гражданина малоимущим в целях постановки на учет в качестве нуждающегося в жилом помещение</w:t>
      </w:r>
      <w:proofErr w:type="gramEnd"/>
      <w:r w:rsidRPr="007970EE">
        <w:t>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м</w:t>
      </w:r>
      <w:proofErr w:type="gramEnd"/>
      <w:r w:rsidRPr="007970EE">
        <w:t>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3D4A6C" w:rsidRPr="007970EE" w:rsidRDefault="003D4A6C" w:rsidP="003D4A6C">
      <w:pPr>
        <w:ind w:firstLine="709"/>
        <w:jc w:val="both"/>
      </w:pP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7970EE">
        <w:rPr>
          <w:rFonts w:eastAsia="Calibri"/>
          <w:b/>
        </w:rPr>
        <w:t xml:space="preserve">Срок предоставления </w:t>
      </w:r>
      <w:r w:rsidRPr="007970EE">
        <w:rPr>
          <w:b/>
          <w:bCs/>
        </w:rPr>
        <w:t>муниципальной</w:t>
      </w:r>
      <w:r w:rsidRPr="007970EE">
        <w:rPr>
          <w:rFonts w:eastAsia="Calibri"/>
          <w:b/>
        </w:rPr>
        <w:t xml:space="preserve"> услуги, в том числе с учетом необходим</w:t>
      </w:r>
      <w:r w:rsidRPr="007970EE">
        <w:rPr>
          <w:rFonts w:eastAsia="Calibri"/>
          <w:b/>
        </w:rPr>
        <w:t>о</w:t>
      </w:r>
      <w:r w:rsidRPr="007970EE">
        <w:rPr>
          <w:rFonts w:eastAsia="Calibri"/>
          <w:b/>
        </w:rPr>
        <w:t>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</w:t>
      </w:r>
      <w:r w:rsidRPr="007970EE">
        <w:rPr>
          <w:rFonts w:eastAsia="Calibri"/>
          <w:b/>
        </w:rPr>
        <w:t>с</w:t>
      </w:r>
      <w:r w:rsidRPr="007970EE">
        <w:rPr>
          <w:rFonts w:eastAsia="Calibri"/>
          <w:b/>
        </w:rPr>
        <w:t>публики Башкортостан, срок выдачи (направления) документов, являющихся результатом пр</w:t>
      </w:r>
      <w:r w:rsidRPr="007970EE">
        <w:rPr>
          <w:rFonts w:eastAsia="Calibri"/>
          <w:b/>
        </w:rPr>
        <w:t>е</w:t>
      </w:r>
      <w:r w:rsidRPr="007970EE">
        <w:rPr>
          <w:rFonts w:eastAsia="Calibri"/>
          <w:b/>
        </w:rPr>
        <w:t xml:space="preserve">доставления </w:t>
      </w:r>
      <w:r w:rsidRPr="007970EE">
        <w:rPr>
          <w:rFonts w:eastAsia="Calibri"/>
          <w:b/>
        </w:rPr>
        <w:lastRenderedPageBreak/>
        <w:t xml:space="preserve">муниципальной услуги 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2.6.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</w:t>
      </w:r>
      <w:r w:rsidRPr="007970EE">
        <w:t>у</w:t>
      </w:r>
      <w:r w:rsidRPr="007970EE">
        <w:t>щим в целях постановки на учет в качестве нуждающегося в жилом помещении исчисляется со дня предоставления заявления в Администрацию</w:t>
      </w:r>
      <w:proofErr w:type="gramStart"/>
      <w:r w:rsidRPr="007970EE">
        <w:t xml:space="preserve"> .</w:t>
      </w:r>
      <w:proofErr w:type="gramEnd"/>
      <w:r w:rsidRPr="007970EE">
        <w:t xml:space="preserve"> В том числе п</w:t>
      </w:r>
      <w:r w:rsidRPr="007970EE">
        <w:t>о</w:t>
      </w:r>
      <w:r w:rsidRPr="007970EE">
        <w:t>средством почтового отправления, через многофункциональный центр либо в форме электро</w:t>
      </w:r>
      <w:r w:rsidRPr="007970EE">
        <w:t>н</w:t>
      </w:r>
      <w:r w:rsidRPr="007970EE">
        <w:t>ного документа с использованием РПГУ, и не должен превышать  30  рабочих дней.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Датой поступления заявления является: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 при личном обращении заявителя в Администрацию  считается – день подачи заявл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ния с приложением предусмотренных пунктом 2.8 Административного регламента надлежащих образом оформленных док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>ментов</w:t>
      </w:r>
      <w:proofErr w:type="gramStart"/>
      <w:r w:rsidRPr="007970EE">
        <w:rPr>
          <w:rFonts w:eastAsia="Calibri"/>
          <w:lang w:eastAsia="en-US"/>
        </w:rPr>
        <w:t>.;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при поступлении заявления в форме электронного документа с использованием РГПУ, посредством н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правления заявления на электронный адрес Администрации считается – день направления заявителю электронного сообщения о приеме заявления о принятии на учет в к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честве нуждающегося в жилом помещении;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датой поступления заявления при обращении гражданина в </w:t>
      </w:r>
      <w:r w:rsidRPr="007970EE">
        <w:rPr>
          <w:color w:val="000000"/>
        </w:rPr>
        <w:t>многофункциональный центр</w:t>
      </w:r>
      <w:r w:rsidRPr="007970EE">
        <w:rPr>
          <w:rFonts w:eastAsia="Calibri"/>
          <w:lang w:eastAsia="en-US"/>
        </w:rPr>
        <w:t xml:space="preserve"> считается – день передачи </w:t>
      </w:r>
      <w:r w:rsidRPr="007970EE">
        <w:rPr>
          <w:color w:val="000000"/>
        </w:rPr>
        <w:t>многофункциональным центром</w:t>
      </w:r>
      <w:r w:rsidRPr="007970EE">
        <w:rPr>
          <w:rFonts w:eastAsia="Calibri"/>
          <w:lang w:eastAsia="en-US"/>
        </w:rPr>
        <w:t xml:space="preserve"> в Администрацию заявл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ния с приложением предусмотренных пунктом 2.8 Административного регламента надлежащим образом оформленных документов;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при направлении заявления почтовым отправлением – день поступления в Администр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цию заявления с приложением предусмотренных пунктом 2.8 Административного регламента надлежащим образом оформле</w:t>
      </w:r>
      <w:r w:rsidRPr="007970EE">
        <w:rPr>
          <w:rFonts w:eastAsia="Calibri"/>
          <w:lang w:eastAsia="en-US"/>
        </w:rPr>
        <w:t>н</w:t>
      </w:r>
      <w:r w:rsidRPr="007970EE">
        <w:rPr>
          <w:rFonts w:eastAsia="Calibri"/>
          <w:lang w:eastAsia="en-US"/>
        </w:rPr>
        <w:t>ных документов.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Выдача (направление) заявителю документа, подтверждающего принятие решения о признании </w:t>
      </w:r>
      <w:proofErr w:type="gramStart"/>
      <w:r w:rsidRPr="007970EE">
        <w:rPr>
          <w:rFonts w:eastAsia="Calibri"/>
          <w:lang w:eastAsia="en-US"/>
        </w:rPr>
        <w:t>малоимущим</w:t>
      </w:r>
      <w:proofErr w:type="gramEnd"/>
      <w:r w:rsidRPr="007970EE">
        <w:rPr>
          <w:rFonts w:eastAsia="Calibri"/>
          <w:lang w:eastAsia="en-US"/>
        </w:rPr>
        <w:t>, либо мотивированного отказа в признании малоимущим осуществл</w:t>
      </w:r>
      <w:r w:rsidRPr="007970EE">
        <w:rPr>
          <w:rFonts w:eastAsia="Calibri"/>
          <w:lang w:eastAsia="en-US"/>
        </w:rPr>
        <w:t>я</w:t>
      </w:r>
      <w:r w:rsidRPr="007970EE">
        <w:rPr>
          <w:rFonts w:eastAsia="Calibri"/>
          <w:lang w:eastAsia="en-US"/>
        </w:rPr>
        <w:t xml:space="preserve">ется в течение 3-х рабочих дней с момента принятия соответствующего решения.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7970EE">
        <w:rPr>
          <w:rFonts w:eastAsia="Calibri"/>
          <w:b/>
        </w:rPr>
        <w:t xml:space="preserve"> Нормативные правовые акты, регулирующие предоставление </w:t>
      </w:r>
      <w:r w:rsidRPr="007970EE">
        <w:rPr>
          <w:b/>
          <w:bCs/>
        </w:rPr>
        <w:t>муниципальной</w:t>
      </w:r>
      <w:r w:rsidRPr="007970EE">
        <w:rPr>
          <w:rFonts w:eastAsia="Calibri"/>
          <w:b/>
        </w:rPr>
        <w:t xml:space="preserve"> услуги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2.7. Перечень нормативных правовых актов, регулирующих предоставление муниципал</w:t>
      </w:r>
      <w:r w:rsidRPr="007970EE">
        <w:rPr>
          <w:rFonts w:eastAsia="Calibri"/>
          <w:lang w:eastAsia="en-US"/>
        </w:rPr>
        <w:t>ь</w:t>
      </w:r>
      <w:r w:rsidRPr="007970EE">
        <w:rPr>
          <w:rFonts w:eastAsia="Calibri"/>
          <w:lang w:eastAsia="en-US"/>
        </w:rPr>
        <w:t>ной услуги (с указанием их реквизитов и источников официального опубликования), размещен на официальном сайте Администрации в государственной  информационной системе Реестр государственных и муниципальных услуг (функций) Республики Башкортостан» и на РПГУ.</w:t>
      </w:r>
    </w:p>
    <w:p w:rsidR="003D4A6C" w:rsidRPr="007970EE" w:rsidRDefault="003D4A6C" w:rsidP="003D4A6C">
      <w:pPr>
        <w:widowControl w:val="0"/>
        <w:jc w:val="both"/>
      </w:pPr>
    </w:p>
    <w:p w:rsidR="003D4A6C" w:rsidRPr="007970EE" w:rsidRDefault="003D4A6C" w:rsidP="003D4A6C">
      <w:pPr>
        <w:widowControl w:val="0"/>
        <w:jc w:val="center"/>
        <w:rPr>
          <w:b/>
        </w:rPr>
      </w:pPr>
      <w:r w:rsidRPr="007970EE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</w:t>
      </w:r>
      <w:r w:rsidRPr="007970EE">
        <w:rPr>
          <w:b/>
        </w:rPr>
        <w:t>т</w:t>
      </w:r>
      <w:r w:rsidRPr="007970EE">
        <w:rPr>
          <w:b/>
        </w:rPr>
        <w:t>ся необходимыми и обязательными для предоставления муниципальной услуги, подл</w:t>
      </w:r>
      <w:r w:rsidRPr="007970EE">
        <w:rPr>
          <w:b/>
        </w:rPr>
        <w:t>е</w:t>
      </w:r>
      <w:r w:rsidRPr="007970EE">
        <w:rPr>
          <w:b/>
        </w:rPr>
        <w:t>жащих представлению заявителем, способы их получения заявителем, в том числе в эле</w:t>
      </w:r>
      <w:r w:rsidRPr="007970EE">
        <w:rPr>
          <w:b/>
        </w:rPr>
        <w:t>к</w:t>
      </w:r>
      <w:r w:rsidRPr="007970EE">
        <w:rPr>
          <w:b/>
        </w:rPr>
        <w:t>тронной форме, порядок их представления</w:t>
      </w:r>
    </w:p>
    <w:p w:rsidR="003D4A6C" w:rsidRPr="007970EE" w:rsidRDefault="003D4A6C" w:rsidP="003D4A6C">
      <w:pPr>
        <w:widowControl w:val="0"/>
        <w:jc w:val="center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rPr>
          <w:bCs/>
        </w:rPr>
        <w:t xml:space="preserve">2.8. </w:t>
      </w:r>
      <w:r w:rsidRPr="007970EE">
        <w:t>Исчерпывающий перечень документов, необходимых в соответствии с нормативн</w:t>
      </w:r>
      <w:r w:rsidRPr="007970EE">
        <w:t>ы</w:t>
      </w:r>
      <w:r w:rsidRPr="007970EE">
        <w:t>ми правовыми актами для предоставления муниципальной услуги, подлежащих предста</w:t>
      </w:r>
      <w:r w:rsidRPr="007970EE">
        <w:t>в</w:t>
      </w:r>
      <w:r w:rsidRPr="007970EE">
        <w:t>лению заявителем: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2.8.1. Заявление по форме согласно приложению № 1 к настоящему Администрати</w:t>
      </w:r>
      <w:r w:rsidRPr="007970EE">
        <w:t>в</w:t>
      </w:r>
      <w:r w:rsidRPr="007970EE">
        <w:t>ному регламенту, поданное в адрес Администрации следующими способами: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1) в форме документа на бумажном носителе – посредством личного обращения в Адм</w:t>
      </w:r>
      <w:r w:rsidRPr="007970EE">
        <w:t>и</w:t>
      </w:r>
      <w:r w:rsidRPr="007970EE">
        <w:t>нистрацию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</w:t>
      </w:r>
      <w:r w:rsidRPr="007970EE">
        <w:t>е</w:t>
      </w:r>
      <w:r w:rsidRPr="007970EE">
        <w:t>нии (далее – почтовое отправление);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2) путем заполнения формы запроса через «личный кабинет» РПГУ (далее – отпра</w:t>
      </w:r>
      <w:r w:rsidRPr="007970EE">
        <w:t>в</w:t>
      </w:r>
      <w:r w:rsidRPr="007970EE">
        <w:t>ление в электронной форме);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shd w:val="clear" w:color="auto" w:fill="FF0000"/>
        </w:rPr>
      </w:pPr>
      <w:r w:rsidRPr="007970EE">
        <w:lastRenderedPageBreak/>
        <w:t>3) путем направления электронного документа на официальную электронную почту А</w:t>
      </w:r>
      <w:r w:rsidRPr="007970EE">
        <w:t>д</w:t>
      </w:r>
      <w:r w:rsidRPr="007970EE">
        <w:t xml:space="preserve">министрации </w:t>
      </w:r>
      <w:r w:rsidRPr="007970EE">
        <w:rPr>
          <w:lang w:val="en-US"/>
        </w:rPr>
        <w:t>bsorlov</w:t>
      </w:r>
      <w:r w:rsidRPr="007970EE">
        <w:t>@</w:t>
      </w:r>
      <w:r w:rsidRPr="007970EE">
        <w:rPr>
          <w:lang w:val="en-US"/>
        </w:rPr>
        <w:t>yandex</w:t>
      </w:r>
      <w:r w:rsidRPr="007970EE">
        <w:t>.</w:t>
      </w:r>
      <w:r w:rsidRPr="007970EE">
        <w:rPr>
          <w:lang w:val="en-US"/>
        </w:rPr>
        <w:t>ru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 заявлении также указывается один из следующих способов предоставления результатов муниципал</w:t>
      </w:r>
      <w:r w:rsidRPr="007970EE">
        <w:t>ь</w:t>
      </w:r>
      <w:r w:rsidRPr="007970EE">
        <w:t>ной услуги: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 виде бумажного документа, который заявитель получает непосредственно при  ли</w:t>
      </w:r>
      <w:r w:rsidRPr="007970EE">
        <w:t>ч</w:t>
      </w:r>
      <w:r w:rsidRPr="007970EE">
        <w:t>ном обращении в Администрации (Уполномоченном органе);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 виде бумажного документа, который заявитель получает непосредственно при ли</w:t>
      </w:r>
      <w:r w:rsidRPr="007970EE">
        <w:t>ч</w:t>
      </w:r>
      <w:r w:rsidRPr="007970EE">
        <w:t>ном обращении в многофункциональном центре;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 виде бумажного документа, который направляется заявителю посредством почтового обращения;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 виде электронного документа,  размещенного на официальном сайте Администрации  ссылка на к</w:t>
      </w:r>
      <w:r w:rsidRPr="007970EE">
        <w:t>о</w:t>
      </w:r>
      <w:r w:rsidRPr="007970EE">
        <w:t>торый направляется заявителю посредством электронной почты;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 виде электронного документа, который направляется заявителю в «Личный кабинет» на РПГУ.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2.8.2. Паспорт Заявителя или иного документа, удостоверяющего личность заявителя, з</w:t>
      </w:r>
      <w:r w:rsidRPr="007970EE">
        <w:t>а</w:t>
      </w:r>
      <w:r w:rsidRPr="007970EE">
        <w:t>веренные органом местного самоуправления и документы, удостоверяющие личность каждого члена семьи Заявителя для лиц старше 14 лет и свидетельства о рождении для детей до 14 лет.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2.8.3.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</w:t>
      </w:r>
      <w:proofErr w:type="gramStart"/>
      <w:r w:rsidRPr="007970EE">
        <w:t>малоим</w:t>
      </w:r>
      <w:r w:rsidRPr="007970EE">
        <w:t>у</w:t>
      </w:r>
      <w:r w:rsidRPr="007970EE">
        <w:t>щим</w:t>
      </w:r>
      <w:proofErr w:type="gramEnd"/>
      <w:r w:rsidRPr="007970EE">
        <w:t>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- справка о доходах по форме 2 – НДФЛ либо копию налоговой декларации по форме 3-НДФЛ с отме</w:t>
      </w:r>
      <w:r w:rsidRPr="007970EE">
        <w:t>т</w:t>
      </w:r>
      <w:r w:rsidRPr="007970EE">
        <w:t>кой налогового органа о принятии декларации;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rPr>
          <w:bCs/>
        </w:rPr>
        <w:t>- копию трудовой книжки (в случае, если гражданин является безработным)</w:t>
      </w:r>
      <w:r w:rsidRPr="007970EE">
        <w:t xml:space="preserve"> или свед</w:t>
      </w:r>
      <w:r w:rsidRPr="007970EE">
        <w:t>е</w:t>
      </w:r>
      <w:r w:rsidRPr="007970EE">
        <w:t>ния о трудовой деятельности, предусмотренные статьей 66.1 Трудового кодекса Российской Федерации</w:t>
      </w:r>
      <w:r w:rsidRPr="007970EE">
        <w:rPr>
          <w:bCs/>
        </w:rPr>
        <w:t>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t xml:space="preserve">2.8.4. </w:t>
      </w:r>
      <w:r w:rsidRPr="007970EE">
        <w:rPr>
          <w:rFonts w:eastAsia="Calibri"/>
          <w:lang w:eastAsia="en-US"/>
        </w:rPr>
        <w:t>Документы, подтверждающие получение согласия лиц, не являющихся заявит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лем, или их законных представителей на обработку персональных данных по форме согласно приложению № 2 к Администр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тивному регламенту.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2.8.5. Документ, подтверждающий полномочия представителя, в случае обращения за получением м</w:t>
      </w:r>
      <w:r w:rsidRPr="007970EE">
        <w:t>у</w:t>
      </w:r>
      <w:r w:rsidRPr="007970EE">
        <w:t>ниципальной услуги представителя.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2.9. В случае личного обращения в Администрацию, многофункциональный центр за</w:t>
      </w:r>
      <w:r w:rsidRPr="007970EE">
        <w:t>я</w:t>
      </w:r>
      <w:r w:rsidRPr="007970EE">
        <w:t>витель, представитель (в случае обращения за получением муниципальной услуги представит</w:t>
      </w:r>
      <w:r w:rsidRPr="007970EE">
        <w:t>е</w:t>
      </w:r>
      <w:r w:rsidRPr="007970EE">
        <w:t>ля) предъявляет документ, удостоверяющий его личность, предусмотренный законодательством Российской Федерации.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2.10. Документы, указанные в пунктах 2.8.2-2.8.5 Административного регламента, пр</w:t>
      </w:r>
      <w:r w:rsidRPr="007970EE">
        <w:t>е</w:t>
      </w:r>
      <w:r w:rsidRPr="007970EE">
        <w:t>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</w:t>
      </w:r>
      <w:r w:rsidRPr="007970EE">
        <w:t>и</w:t>
      </w:r>
      <w:r w:rsidRPr="007970EE">
        <w:t>зациями.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Документы, указанные в пунктах 2.8.2-2.8.5 Административного регламента, предоста</w:t>
      </w:r>
      <w:r w:rsidRPr="007970EE">
        <w:t>в</w:t>
      </w:r>
      <w:r w:rsidRPr="007970EE">
        <w:t>ляемые посредством почтового отправления, предоставляются в копиях, верность которых з</w:t>
      </w:r>
      <w:r w:rsidRPr="007970EE">
        <w:t>а</w:t>
      </w:r>
      <w:r w:rsidRPr="007970EE">
        <w:t>свидетельствована нотариально, либо заверенных в установленном порядке, выдавшими соо</w:t>
      </w:r>
      <w:r w:rsidRPr="007970EE">
        <w:t>т</w:t>
      </w:r>
      <w:r w:rsidRPr="007970EE">
        <w:t>ветствующий документ органами государственной власти или органами местного самоуправл</w:t>
      </w:r>
      <w:r w:rsidRPr="007970EE">
        <w:t>е</w:t>
      </w:r>
      <w:r w:rsidRPr="007970EE">
        <w:t>ния, а также организациями.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outlineLvl w:val="2"/>
        <w:rPr>
          <w:rFonts w:eastAsia="Calibri"/>
          <w:b/>
        </w:rPr>
      </w:pP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b/>
        </w:rPr>
      </w:pPr>
      <w:proofErr w:type="gramStart"/>
      <w:r w:rsidRPr="007970EE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7970EE">
        <w:rPr>
          <w:b/>
        </w:rPr>
        <w:t>находятся в распоряжении государственных органов, органов местного самоуправления и иных о</w:t>
      </w:r>
      <w:r w:rsidRPr="007970EE">
        <w:rPr>
          <w:b/>
        </w:rPr>
        <w:t>р</w:t>
      </w:r>
      <w:r w:rsidRPr="007970EE">
        <w:rPr>
          <w:b/>
        </w:rPr>
        <w:t>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</w:t>
      </w:r>
      <w:r w:rsidRPr="007970EE">
        <w:rPr>
          <w:b/>
        </w:rPr>
        <w:t>я</w:t>
      </w:r>
      <w:r w:rsidRPr="007970EE">
        <w:rPr>
          <w:b/>
        </w:rPr>
        <w:t>ми, в том числе в электронной форме, порядок их представления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2.11. Для предоставления муниципальной услуги заявитель вправе представить: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 xml:space="preserve">выписки из Единого государственного реестра недвижимости о правах отдельного лица на имевшиеся (имеющиеся) у него объекты недвижимости  на заявителя и членов его </w:t>
      </w:r>
      <w:r w:rsidRPr="007970EE">
        <w:lastRenderedPageBreak/>
        <w:t>семьи, с</w:t>
      </w:r>
      <w:r w:rsidRPr="007970EE">
        <w:t>о</w:t>
      </w:r>
      <w:r w:rsidRPr="007970EE">
        <w:t>держащие сведения за двенадцать последних календарных месяцев, предшествующих обращ</w:t>
      </w:r>
      <w:r w:rsidRPr="007970EE">
        <w:t>е</w:t>
      </w:r>
      <w:r w:rsidRPr="007970EE">
        <w:t>нию, в том числе на все принадлежащие ранее заявителю и членам его семьи имена (фамилии);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документ о гражданах, зарегистрированных в жилом помещении по месту жительства заявителя;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копию финансового лицевого счета;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справку о выплатах, производимых службой занятости населения по месту жительс</w:t>
      </w:r>
      <w:r w:rsidRPr="007970EE">
        <w:rPr>
          <w:bCs/>
        </w:rPr>
        <w:t>т</w:t>
      </w:r>
      <w:r w:rsidRPr="007970EE">
        <w:rPr>
          <w:bCs/>
        </w:rPr>
        <w:t xml:space="preserve">ва (в случае, если гражданин является безработным);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t xml:space="preserve">справку из Управления государственной </w:t>
      </w:r>
      <w:proofErr w:type="gramStart"/>
      <w:r w:rsidRPr="007970EE">
        <w:t>инспекции безопасности дорожного движ</w:t>
      </w:r>
      <w:r w:rsidRPr="007970EE">
        <w:t>е</w:t>
      </w:r>
      <w:r w:rsidRPr="007970EE">
        <w:t>ния Министерства внутренних дел</w:t>
      </w:r>
      <w:proofErr w:type="gramEnd"/>
      <w:r w:rsidRPr="007970EE">
        <w:t xml:space="preserve"> по Республике Башкортостан на заявителя и членов его семьи о наличии прав на объекты дв</w:t>
      </w:r>
      <w:r w:rsidRPr="007970EE">
        <w:t>и</w:t>
      </w:r>
      <w:r w:rsidRPr="007970EE">
        <w:t>жимого имущества</w:t>
      </w:r>
      <w:r w:rsidRPr="007970EE">
        <w:rPr>
          <w:bCs/>
        </w:rPr>
        <w:t>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Справку из Государственного бюджетного учреждения Республики Башкортостан «Г</w:t>
      </w:r>
      <w:r w:rsidRPr="007970EE">
        <w:t>о</w:t>
      </w:r>
      <w:r w:rsidRPr="007970EE">
        <w:t>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</w:t>
      </w:r>
      <w:r w:rsidRPr="007970EE">
        <w:t>е</w:t>
      </w:r>
      <w:r w:rsidRPr="007970EE">
        <w:t>дения о недвижимом имуществе (дачах, гаражах и иных строениях, помещениях и сооружениях), земельных участках, находящихся в собственн</w:t>
      </w:r>
      <w:r w:rsidRPr="007970EE">
        <w:t>о</w:t>
      </w:r>
      <w:r w:rsidRPr="007970EE">
        <w:t>сти заявителя и членов его семьи и подлежащих налогообложению</w:t>
      </w:r>
      <w:proofErr w:type="gramEnd"/>
      <w:r w:rsidRPr="007970EE">
        <w:t>, в случае если права на ук</w:t>
      </w:r>
      <w:r w:rsidRPr="007970EE">
        <w:t>а</w:t>
      </w:r>
      <w:r w:rsidRPr="007970EE">
        <w:t>занные объекты не зарегистрированы в Едином государственном реестре недвижимости.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7970EE">
        <w:rPr>
          <w:spacing w:val="-4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970EE">
        <w:rPr>
          <w:b/>
        </w:rPr>
        <w:t>Указание на запрет требовать от заявителя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2.12. При предоставлении муниципальной услуги запрещается требовать от заявителя: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2.12.1. представления документов и информации или осуществления действий, пре</w:t>
      </w:r>
      <w:r w:rsidRPr="007970EE">
        <w:rPr>
          <w:rFonts w:eastAsia="Calibri"/>
          <w:lang w:eastAsia="en-US"/>
        </w:rPr>
        <w:t>д</w:t>
      </w:r>
      <w:r w:rsidRPr="007970EE">
        <w:rPr>
          <w:rFonts w:eastAsia="Calibri"/>
          <w:lang w:eastAsia="en-US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>ги;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970EE">
        <w:rPr>
          <w:rFonts w:eastAsia="Calibri"/>
          <w:lang w:eastAsia="en-US"/>
        </w:rPr>
        <w:t>2.12.2. представления документов и информации, которые в соответствии с нормати</w:t>
      </w:r>
      <w:r w:rsidRPr="007970EE">
        <w:rPr>
          <w:rFonts w:eastAsia="Calibri"/>
          <w:lang w:eastAsia="en-US"/>
        </w:rPr>
        <w:t>в</w:t>
      </w:r>
      <w:r w:rsidRPr="007970EE">
        <w:rPr>
          <w:rFonts w:eastAsia="Calibri"/>
          <w:lang w:eastAsia="en-US"/>
        </w:rPr>
        <w:t>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</w:t>
      </w:r>
      <w:r w:rsidRPr="007970EE">
        <w:rPr>
          <w:rFonts w:eastAsia="Calibri"/>
          <w:lang w:eastAsia="en-US"/>
        </w:rPr>
        <w:t>с</w:t>
      </w:r>
      <w:r w:rsidRPr="007970EE">
        <w:rPr>
          <w:rFonts w:eastAsia="Calibri"/>
          <w:lang w:eastAsia="en-US"/>
        </w:rPr>
        <w:t>лугу, государственных органов, органов местного самоуправления и (или) подведо</w:t>
      </w:r>
      <w:r w:rsidRPr="007970EE">
        <w:rPr>
          <w:rFonts w:eastAsia="Calibri"/>
          <w:lang w:eastAsia="en-US"/>
        </w:rPr>
        <w:t>м</w:t>
      </w:r>
      <w:r w:rsidRPr="007970EE">
        <w:rPr>
          <w:rFonts w:eastAsia="Calibri"/>
          <w:lang w:eastAsia="en-US"/>
        </w:rPr>
        <w:t>ственных государственным органам и органам местного самоуправления организаций, уч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ствующих в предоставлении муниципальных услуг, за исключением документов, указанных в части 6 ст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тьи  7 Федерального закона</w:t>
      </w:r>
      <w:r w:rsidRPr="007970EE">
        <w:t>№ 210-ФЗ;</w:t>
      </w:r>
      <w:r w:rsidRPr="007970EE">
        <w:rPr>
          <w:rFonts w:eastAsia="Calibri"/>
          <w:lang w:eastAsia="en-US"/>
        </w:rPr>
        <w:t xml:space="preserve"> ;</w:t>
      </w:r>
      <w:proofErr w:type="gramEnd"/>
    </w:p>
    <w:p w:rsidR="003D4A6C" w:rsidRPr="007970EE" w:rsidRDefault="003D4A6C" w:rsidP="003D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2.12.3. представления документов и информации, отсутствие и (или) недостоверность которых не ук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</w:t>
      </w:r>
      <w:r w:rsidRPr="007970EE">
        <w:rPr>
          <w:rFonts w:eastAsia="Calibri"/>
          <w:lang w:eastAsia="en-US"/>
        </w:rPr>
        <w:t>с</w:t>
      </w:r>
      <w:r w:rsidRPr="007970EE">
        <w:rPr>
          <w:rFonts w:eastAsia="Calibri"/>
          <w:lang w:eastAsia="en-US"/>
        </w:rPr>
        <w:t>ключением следующих случаев:</w:t>
      </w:r>
    </w:p>
    <w:p w:rsidR="003D4A6C" w:rsidRPr="007970EE" w:rsidRDefault="003D4A6C" w:rsidP="003D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изменение требований нормативных правовых актов, касающихся предоставления мун</w:t>
      </w:r>
      <w:r w:rsidRPr="007970EE">
        <w:rPr>
          <w:rFonts w:eastAsia="Calibri"/>
          <w:lang w:eastAsia="en-US"/>
        </w:rPr>
        <w:t>и</w:t>
      </w:r>
      <w:r w:rsidRPr="007970EE">
        <w:rPr>
          <w:rFonts w:eastAsia="Calibri"/>
          <w:lang w:eastAsia="en-US"/>
        </w:rPr>
        <w:t>ципальной услуги, после первоначальной подачи заявления о предоставлении муниципальной услуги;</w:t>
      </w:r>
    </w:p>
    <w:p w:rsidR="003D4A6C" w:rsidRPr="007970EE" w:rsidRDefault="003D4A6C" w:rsidP="003D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наличие ошибок в заявлении о предоставлении муниципальной услуги и документах, поданных заяв</w:t>
      </w:r>
      <w:r w:rsidRPr="007970EE">
        <w:rPr>
          <w:rFonts w:eastAsia="Calibri"/>
          <w:lang w:eastAsia="en-US"/>
        </w:rPr>
        <w:t>и</w:t>
      </w:r>
      <w:r w:rsidRPr="007970EE">
        <w:rPr>
          <w:rFonts w:eastAsia="Calibri"/>
          <w:lang w:eastAsia="en-US"/>
        </w:rPr>
        <w:t>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</w:t>
      </w:r>
      <w:r w:rsidRPr="007970EE">
        <w:rPr>
          <w:rFonts w:eastAsia="Calibri"/>
          <w:lang w:eastAsia="en-US"/>
        </w:rPr>
        <w:t>о</w:t>
      </w:r>
      <w:r w:rsidRPr="007970EE">
        <w:rPr>
          <w:rFonts w:eastAsia="Calibri"/>
          <w:lang w:eastAsia="en-US"/>
        </w:rPr>
        <w:t>кументов;</w:t>
      </w:r>
    </w:p>
    <w:p w:rsidR="003D4A6C" w:rsidRPr="007970EE" w:rsidRDefault="003D4A6C" w:rsidP="003D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</w:t>
      </w:r>
      <w:r w:rsidRPr="007970EE">
        <w:rPr>
          <w:rFonts w:eastAsia="Calibri"/>
          <w:lang w:eastAsia="en-US"/>
        </w:rPr>
        <w:t>о</w:t>
      </w:r>
      <w:r w:rsidRPr="007970EE">
        <w:rPr>
          <w:rFonts w:eastAsia="Calibri"/>
          <w:lang w:eastAsia="en-US"/>
        </w:rPr>
        <w:t>го отказа в приеме документов, необходимых для предоставления муниципальной услуги, либо в предоставлении муниц</w:t>
      </w:r>
      <w:r w:rsidRPr="007970EE">
        <w:rPr>
          <w:rFonts w:eastAsia="Calibri"/>
          <w:lang w:eastAsia="en-US"/>
        </w:rPr>
        <w:t>и</w:t>
      </w:r>
      <w:r w:rsidRPr="007970EE">
        <w:rPr>
          <w:rFonts w:eastAsia="Calibri"/>
          <w:lang w:eastAsia="en-US"/>
        </w:rPr>
        <w:t>пальной услуги;</w:t>
      </w:r>
    </w:p>
    <w:p w:rsidR="003D4A6C" w:rsidRPr="007970EE" w:rsidRDefault="003D4A6C" w:rsidP="003D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970EE">
        <w:rPr>
          <w:rFonts w:eastAsia="Calibri"/>
          <w:lang w:eastAsia="en-US"/>
        </w:rPr>
        <w:t>выявление документально подтвержденного факта (признаков) ошибочного или прот</w:t>
      </w:r>
      <w:r w:rsidRPr="007970EE">
        <w:rPr>
          <w:rFonts w:eastAsia="Calibri"/>
          <w:lang w:eastAsia="en-US"/>
        </w:rPr>
        <w:t>и</w:t>
      </w:r>
      <w:r w:rsidRPr="007970EE">
        <w:rPr>
          <w:rFonts w:eastAsia="Calibri"/>
          <w:lang w:eastAsia="en-US"/>
        </w:rPr>
        <w:t>воправного действия (бездействия) должностного лица Администрации муниципального сл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>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</w:t>
      </w:r>
      <w:r w:rsidRPr="007970EE">
        <w:rPr>
          <w:rFonts w:eastAsia="Calibri"/>
          <w:lang w:eastAsia="en-US"/>
        </w:rPr>
        <w:t>о</w:t>
      </w:r>
      <w:r w:rsidRPr="007970EE">
        <w:rPr>
          <w:rFonts w:eastAsia="Calibri"/>
          <w:lang w:eastAsia="en-US"/>
        </w:rPr>
        <w:t>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</w:t>
      </w:r>
      <w:proofErr w:type="gramEnd"/>
      <w:r w:rsidRPr="007970EE">
        <w:rPr>
          <w:rFonts w:eastAsia="Calibri"/>
          <w:lang w:eastAsia="en-US"/>
        </w:rPr>
        <w:t xml:space="preserve"> </w:t>
      </w:r>
      <w:proofErr w:type="gramStart"/>
      <w:r w:rsidRPr="007970EE">
        <w:rPr>
          <w:rFonts w:eastAsia="Calibri"/>
          <w:lang w:eastAsia="en-US"/>
        </w:rPr>
        <w:t>приеме</w:t>
      </w:r>
      <w:proofErr w:type="gramEnd"/>
      <w:r w:rsidRPr="007970EE">
        <w:rPr>
          <w:rFonts w:eastAsia="Calibri"/>
          <w:lang w:eastAsia="en-US"/>
        </w:rPr>
        <w:t xml:space="preserve"> документов, необходимых для предоставления муниципальной услуги, либо руководителя </w:t>
      </w:r>
      <w:r w:rsidRPr="007970EE">
        <w:rPr>
          <w:rFonts w:eastAsia="Calibri"/>
          <w:lang w:eastAsia="en-US"/>
        </w:rPr>
        <w:lastRenderedPageBreak/>
        <w:t>организации, предусмотренной частью 1.1 статьи 16 Федерального закона № 210-ФЗ, уведомляется заявитель, а также приносятся извин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ния за доставленные неудобства;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970EE">
        <w:rPr>
          <w:rFonts w:eastAsia="Calibri"/>
          <w:lang w:eastAsia="en-US"/>
        </w:rPr>
        <w:t xml:space="preserve">2.12.4. </w:t>
      </w:r>
      <w:r w:rsidRPr="007970EE">
        <w:t>осуществления действий, в том числе согласований, необходимых для получ</w:t>
      </w:r>
      <w:r w:rsidRPr="007970EE">
        <w:t>е</w:t>
      </w:r>
      <w:r w:rsidRPr="007970EE">
        <w:t>ния муниципальной услуги и связанных с обращением в иные государственные органы, органы м</w:t>
      </w:r>
      <w:r w:rsidRPr="007970EE">
        <w:t>е</w:t>
      </w:r>
      <w:r w:rsidRPr="007970EE">
        <w:t>стного самоуправления, организации, за исключением получения услуг и получения докуме</w:t>
      </w:r>
      <w:r w:rsidRPr="007970EE">
        <w:t>н</w:t>
      </w:r>
      <w:r w:rsidRPr="007970EE">
        <w:t xml:space="preserve">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7970EE">
          <w:rPr>
            <w:rStyle w:val="afa"/>
          </w:rPr>
          <w:t>части 1 статьи 9</w:t>
        </w:r>
      </w:hyperlink>
      <w:r w:rsidRPr="007970EE">
        <w:t xml:space="preserve"> Федерального закона № 210-ФЗ.</w:t>
      </w:r>
      <w:r w:rsidRPr="007970EE">
        <w:rPr>
          <w:rFonts w:eastAsia="Calibri"/>
          <w:lang w:eastAsia="en-US"/>
        </w:rPr>
        <w:t>2.13.</w:t>
      </w:r>
      <w:proofErr w:type="gramEnd"/>
      <w:r w:rsidRPr="007970EE">
        <w:rPr>
          <w:rFonts w:eastAsia="Calibri"/>
          <w:lang w:eastAsia="en-US"/>
        </w:rPr>
        <w:t xml:space="preserve"> При предоставл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нии муниципальных услуг в электронной форме с использованием РПГУ запрещено: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отказывать в приеме запроса и иных документов, необходимых для предоставления м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>ниципальной услуги, в случае если запрос и документы, необходимые для предоставления м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>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отказывать в предоставлении муниципальной услуги в случае, если запрос и докуме</w:t>
      </w:r>
      <w:r w:rsidRPr="007970EE">
        <w:rPr>
          <w:rFonts w:eastAsia="Calibri"/>
          <w:lang w:eastAsia="en-US"/>
        </w:rPr>
        <w:t>н</w:t>
      </w:r>
      <w:r w:rsidRPr="007970EE">
        <w:rPr>
          <w:rFonts w:eastAsia="Calibri"/>
          <w:lang w:eastAsia="en-US"/>
        </w:rPr>
        <w:t>ты, необходимые для предоставления муниципальной услуги, поданы в соответствии с информацией о сроках и порядке предо</w:t>
      </w:r>
      <w:r w:rsidRPr="007970EE">
        <w:rPr>
          <w:rFonts w:eastAsia="Calibri"/>
          <w:lang w:eastAsia="en-US"/>
        </w:rPr>
        <w:t>с</w:t>
      </w:r>
      <w:r w:rsidRPr="007970EE">
        <w:rPr>
          <w:rFonts w:eastAsia="Calibri"/>
          <w:lang w:eastAsia="en-US"/>
        </w:rPr>
        <w:t>тавления муниципальной услуги, опубликованной на РПГУ;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требовать от заявителя совершения иных действий, кроме прохождения идентифик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ц</w:t>
      </w:r>
      <w:proofErr w:type="gramStart"/>
      <w:r w:rsidRPr="007970EE">
        <w:rPr>
          <w:rFonts w:eastAsia="Calibri"/>
          <w:lang w:eastAsia="en-US"/>
        </w:rPr>
        <w:t>ии и ау</w:t>
      </w:r>
      <w:proofErr w:type="gramEnd"/>
      <w:r w:rsidRPr="007970EE">
        <w:rPr>
          <w:rFonts w:eastAsia="Calibri"/>
          <w:lang w:eastAsia="en-US"/>
        </w:rPr>
        <w:t>тентификации в соответствии с нормативными правовыми актами Российской Фед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рации, указания цели приема, а также предоставления сведений, необходимых для расчета длительности временного интервала, который необх</w:t>
      </w:r>
      <w:r w:rsidRPr="007970EE">
        <w:rPr>
          <w:rFonts w:eastAsia="Calibri"/>
          <w:lang w:eastAsia="en-US"/>
        </w:rPr>
        <w:t>о</w:t>
      </w:r>
      <w:r w:rsidRPr="007970EE">
        <w:rPr>
          <w:rFonts w:eastAsia="Calibri"/>
          <w:lang w:eastAsia="en-US"/>
        </w:rPr>
        <w:t>димости забронировать для приема;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требовать от заявителя предоставления документов, подтверждающих внесение заявит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лем платы за предоставление муниципальной услуги.</w:t>
      </w:r>
    </w:p>
    <w:p w:rsidR="003D4A6C" w:rsidRPr="007970EE" w:rsidRDefault="003D4A6C" w:rsidP="003D4A6C">
      <w:pPr>
        <w:autoSpaceDE w:val="0"/>
        <w:autoSpaceDN w:val="0"/>
        <w:adjustRightInd w:val="0"/>
        <w:ind w:left="142"/>
        <w:jc w:val="center"/>
        <w:rPr>
          <w:rFonts w:eastAsia="Calibri"/>
          <w:b/>
        </w:rPr>
      </w:pPr>
      <w:r w:rsidRPr="007970EE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</w:t>
      </w:r>
      <w:r w:rsidRPr="007970EE">
        <w:rPr>
          <w:rFonts w:eastAsia="Calibri"/>
          <w:b/>
        </w:rPr>
        <w:t>е</w:t>
      </w:r>
      <w:r w:rsidRPr="007970EE">
        <w:rPr>
          <w:rFonts w:eastAsia="Calibri"/>
          <w:b/>
        </w:rPr>
        <w:t>ния муниципальной услуги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rPr>
          <w:rFonts w:eastAsia="Calibri"/>
          <w:lang w:eastAsia="en-US"/>
        </w:rPr>
        <w:t xml:space="preserve">2.14. </w:t>
      </w:r>
      <w:r w:rsidRPr="007970EE">
        <w:t>Основаниями для отказа в приеме документов, необходимых для предоставления муниципальной услуги, являются: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</w:t>
      </w:r>
      <w:r w:rsidRPr="007970EE">
        <w:t>о</w:t>
      </w:r>
      <w:r w:rsidRPr="007970EE">
        <w:t>кумент, удостоверяющий его личность), а также неустановление полномочий представ</w:t>
      </w:r>
      <w:r w:rsidRPr="007970EE">
        <w:t>и</w:t>
      </w:r>
      <w:r w:rsidRPr="007970EE">
        <w:t xml:space="preserve">теля (в случае обращения представителя);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представление заявителем документов, имеющих повреждение и наличие исправлений, не позволяющих однозначно истолковать их содержание,                         не содержащих обра</w:t>
      </w:r>
      <w:r w:rsidRPr="007970EE">
        <w:rPr>
          <w:rFonts w:eastAsia="Calibri"/>
          <w:lang w:eastAsia="en-US"/>
        </w:rPr>
        <w:t>т</w:t>
      </w:r>
      <w:r w:rsidRPr="007970EE">
        <w:rPr>
          <w:rFonts w:eastAsia="Calibri"/>
          <w:lang w:eastAsia="en-US"/>
        </w:rPr>
        <w:t>ного адреса, подписи, печати (при наличии).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 приеме заявления и прилагаемых к нему документов должно быть отказано непосредственно в м</w:t>
      </w:r>
      <w:r w:rsidRPr="007970EE">
        <w:t>о</w:t>
      </w:r>
      <w:r w:rsidRPr="007970EE">
        <w:t>мент представления таких заявления и документов.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2.15. </w:t>
      </w:r>
      <w:r w:rsidRPr="007970EE">
        <w:t>Заявление, поданное в форме электронного документа с использованием РПГУ, к рассмотрению не принимается в случае не установления полномочия представителя (в сл</w:t>
      </w:r>
      <w:r w:rsidRPr="007970EE">
        <w:t>у</w:t>
      </w:r>
      <w:r w:rsidRPr="007970EE">
        <w:t>чае обращения представителя), а также если: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некорректное заполнение обязательных полей в форме интерактивного запроса РПГУ (отсутствие з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полнения, недостоверное, неполное либо неправильное заполнение);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представление электронных копий (электронных образов) документов, не позволяющих в полном об</w:t>
      </w:r>
      <w:r w:rsidRPr="007970EE">
        <w:rPr>
          <w:rFonts w:eastAsia="Calibri"/>
          <w:lang w:eastAsia="en-US"/>
        </w:rPr>
        <w:t>ъ</w:t>
      </w:r>
      <w:r w:rsidRPr="007970EE">
        <w:rPr>
          <w:rFonts w:eastAsia="Calibri"/>
          <w:lang w:eastAsia="en-US"/>
        </w:rPr>
        <w:t>еме прочитать текст документа и/или распознать реквизиты документа;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970EE">
        <w:rPr>
          <w:rFonts w:eastAsia="Calibri"/>
          <w:lang w:eastAsia="en-US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</w:t>
      </w:r>
      <w:r w:rsidRPr="007970EE">
        <w:rPr>
          <w:rFonts w:eastAsia="Calibri"/>
          <w:lang w:eastAsia="en-US"/>
        </w:rPr>
        <w:t>т</w:t>
      </w:r>
      <w:r w:rsidRPr="007970EE">
        <w:rPr>
          <w:rFonts w:eastAsia="Calibri"/>
          <w:lang w:eastAsia="en-US"/>
        </w:rPr>
        <w:t>ве нуждающихся в жилых помещениях, предоставляемых по договорам социального найма, поданным в электронной форме с использов</w:t>
      </w:r>
      <w:r w:rsidRPr="007970EE">
        <w:rPr>
          <w:rFonts w:eastAsia="Calibri"/>
          <w:lang w:eastAsia="en-US"/>
        </w:rPr>
        <w:t>а</w:t>
      </w:r>
      <w:r w:rsidRPr="007970EE">
        <w:rPr>
          <w:rFonts w:eastAsia="Calibri"/>
          <w:lang w:eastAsia="en-US"/>
        </w:rPr>
        <w:t>нием РПГУ.</w:t>
      </w:r>
      <w:proofErr w:type="gramEnd"/>
    </w:p>
    <w:p w:rsidR="003D4A6C" w:rsidRPr="007970EE" w:rsidRDefault="003D4A6C" w:rsidP="003D4A6C">
      <w:pPr>
        <w:widowControl w:val="0"/>
        <w:tabs>
          <w:tab w:val="left" w:pos="567"/>
        </w:tabs>
        <w:jc w:val="both"/>
      </w:pPr>
    </w:p>
    <w:p w:rsidR="003D4A6C" w:rsidRPr="007970EE" w:rsidRDefault="003D4A6C" w:rsidP="003D4A6C">
      <w:pPr>
        <w:widowControl w:val="0"/>
        <w:tabs>
          <w:tab w:val="left" w:pos="567"/>
        </w:tabs>
        <w:jc w:val="center"/>
        <w:rPr>
          <w:b/>
        </w:rPr>
      </w:pPr>
    </w:p>
    <w:p w:rsidR="003D4A6C" w:rsidRPr="007970EE" w:rsidRDefault="003D4A6C" w:rsidP="003D4A6C">
      <w:pPr>
        <w:widowControl w:val="0"/>
        <w:tabs>
          <w:tab w:val="left" w:pos="567"/>
        </w:tabs>
        <w:jc w:val="center"/>
        <w:rPr>
          <w:b/>
        </w:rPr>
      </w:pPr>
      <w:r w:rsidRPr="007970EE">
        <w:rPr>
          <w:b/>
        </w:rPr>
        <w:t>Исчерпывающий перечень оснований для приостановления или отказа в предоставлении муниципал</w:t>
      </w:r>
      <w:r w:rsidRPr="007970EE">
        <w:rPr>
          <w:b/>
        </w:rPr>
        <w:t>ь</w:t>
      </w:r>
      <w:r w:rsidRPr="007970EE">
        <w:rPr>
          <w:b/>
        </w:rPr>
        <w:t>ной услуги.</w:t>
      </w:r>
    </w:p>
    <w:p w:rsidR="003D4A6C" w:rsidRPr="007970EE" w:rsidRDefault="003D4A6C" w:rsidP="003D4A6C">
      <w:pPr>
        <w:widowControl w:val="0"/>
        <w:tabs>
          <w:tab w:val="left" w:pos="567"/>
        </w:tabs>
        <w:jc w:val="center"/>
        <w:rPr>
          <w:b/>
        </w:rPr>
      </w:pPr>
    </w:p>
    <w:p w:rsidR="003D4A6C" w:rsidRPr="007970EE" w:rsidRDefault="003D4A6C" w:rsidP="003D4A6C">
      <w:pPr>
        <w:ind w:firstLine="709"/>
        <w:jc w:val="both"/>
      </w:pPr>
      <w:r w:rsidRPr="007970EE">
        <w:t xml:space="preserve">2.16. </w:t>
      </w:r>
      <w:r w:rsidRPr="007970EE">
        <w:rPr>
          <w:rFonts w:eastAsia="Calibri"/>
        </w:rPr>
        <w:t>Основания для приостановления предоставления муниципальной услуги отсутс</w:t>
      </w:r>
      <w:r w:rsidRPr="007970EE">
        <w:rPr>
          <w:rFonts w:eastAsia="Calibri"/>
        </w:rPr>
        <w:t>т</w:t>
      </w:r>
      <w:r w:rsidRPr="007970EE">
        <w:rPr>
          <w:rFonts w:eastAsia="Calibri"/>
        </w:rPr>
        <w:t>вуют</w:t>
      </w:r>
      <w:r w:rsidRPr="007970EE">
        <w:t>.</w:t>
      </w:r>
    </w:p>
    <w:p w:rsidR="003D4A6C" w:rsidRPr="007970EE" w:rsidRDefault="003D4A6C" w:rsidP="003D4A6C">
      <w:pPr>
        <w:ind w:firstLine="709"/>
        <w:jc w:val="both"/>
      </w:pPr>
      <w:r w:rsidRPr="007970EE">
        <w:t>2.17. Основаниями для отказа в предоставлении муниципальной услуги являются: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lastRenderedPageBreak/>
        <w:t>непредставление документов, указанных в пунктах 2.8.2 - 2.8.5 Административного регламента, об</w:t>
      </w:r>
      <w:r w:rsidRPr="007970EE">
        <w:t>я</w:t>
      </w:r>
      <w:r w:rsidRPr="007970EE">
        <w:t>занность по предоставлению которых возложена на заявителя;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предоставление заявителем неполных и (или) недостоверных сведений;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ответ органа государственной власти, органа местного самоуправления либо подведо</w:t>
      </w:r>
      <w:r w:rsidRPr="007970EE">
        <w:t>м</w:t>
      </w:r>
      <w:r w:rsidRPr="007970EE">
        <w:t>ственной органу государственной власти или органу местного самоуправления организ</w:t>
      </w:r>
      <w:r w:rsidRPr="007970EE">
        <w:t>а</w:t>
      </w:r>
      <w:r w:rsidRPr="007970EE">
        <w:t>ции на межведомственный запрос свидетельствует об отсутствии документа и (или) информации, необходимых для признания граждан малоимущ</w:t>
      </w:r>
      <w:r w:rsidRPr="007970EE">
        <w:t>и</w:t>
      </w:r>
      <w:r w:rsidRPr="007970EE">
        <w:t>ми,  в соответствии  с пунктом 2.11 настоящего Административного регламента, если соответствующий документ не был представлен заявит</w:t>
      </w:r>
      <w:r w:rsidRPr="007970EE">
        <w:t>е</w:t>
      </w:r>
      <w:r w:rsidRPr="007970EE">
        <w:t>лем по собственной инициативе, за исключением случаев, если отсутствие таких запрашива</w:t>
      </w:r>
      <w:r w:rsidRPr="007970EE">
        <w:t>е</w:t>
      </w:r>
      <w:r w:rsidRPr="007970EE">
        <w:t>мых документа или информации</w:t>
      </w:r>
      <w:proofErr w:type="gramEnd"/>
      <w:r w:rsidRPr="007970EE">
        <w:t xml:space="preserve"> в распоряжении таких органов или организаций подтверждает право соответствующих граждан быть признанными малоимущими;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если ежемесячный доход за период, достаточный для накопления гражданами недо</w:t>
      </w:r>
      <w:r w:rsidRPr="007970EE">
        <w:t>с</w:t>
      </w:r>
      <w:r w:rsidRPr="007970EE">
        <w:t>тающих сре</w:t>
      </w:r>
      <w:proofErr w:type="gramStart"/>
      <w:r w:rsidRPr="007970EE">
        <w:t>дств дл</w:t>
      </w:r>
      <w:proofErr w:type="gramEnd"/>
      <w:r w:rsidRPr="007970EE">
        <w:t>я приобретения жилого помещения, больше величины, полученной в резул</w:t>
      </w:r>
      <w:r w:rsidRPr="007970EE">
        <w:t>ь</w:t>
      </w:r>
      <w:r w:rsidRPr="007970EE">
        <w:t>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</w:t>
      </w:r>
      <w:r w:rsidRPr="007970EE">
        <w:t>щ</w:t>
      </w:r>
      <w:r w:rsidRPr="007970EE">
        <w:t>ных отношений в Республике  Башкортостан».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7970EE">
        <w:rPr>
          <w:rFonts w:eastAsia="Calibri"/>
          <w:b/>
          <w:lang w:eastAsia="en-US"/>
        </w:rPr>
        <w:t>Перечень услуг, которые являются необходимыми и обязательными для предоставл</w:t>
      </w:r>
      <w:r w:rsidRPr="007970EE">
        <w:rPr>
          <w:rFonts w:eastAsia="Calibri"/>
          <w:b/>
          <w:lang w:eastAsia="en-US"/>
        </w:rPr>
        <w:t>е</w:t>
      </w:r>
      <w:r w:rsidRPr="007970EE">
        <w:rPr>
          <w:rFonts w:eastAsia="Calibri"/>
          <w:b/>
          <w:lang w:eastAsia="en-US"/>
        </w:rPr>
        <w:t>ния муниципальной услуги, в том числе сведения о документе (документах), выдаваемом (в</w:t>
      </w:r>
      <w:r w:rsidRPr="007970EE">
        <w:rPr>
          <w:rFonts w:eastAsia="Calibri"/>
          <w:b/>
          <w:lang w:eastAsia="en-US"/>
        </w:rPr>
        <w:t>ы</w:t>
      </w:r>
      <w:r w:rsidRPr="007970EE">
        <w:rPr>
          <w:rFonts w:eastAsia="Calibri"/>
          <w:b/>
          <w:lang w:eastAsia="en-US"/>
        </w:rPr>
        <w:t>даваемых) организациями, участвующими в предоставлении муниципальной услуги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</w:t>
      </w:r>
      <w:r w:rsidRPr="007970EE">
        <w:rPr>
          <w:rFonts w:eastAsia="Calibri"/>
          <w:lang w:eastAsia="en-US"/>
        </w:rPr>
        <w:t>в</w:t>
      </w:r>
      <w:r w:rsidRPr="007970EE">
        <w:rPr>
          <w:rFonts w:eastAsia="Calibri"/>
          <w:lang w:eastAsia="en-US"/>
        </w:rPr>
        <w:t>лении муниципальной услуги, не предусмотрены.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7970EE">
        <w:rPr>
          <w:rFonts w:eastAsia="Calibri"/>
          <w:b/>
        </w:rPr>
        <w:t>Порядок, размер и основания взимания государственной пошлины или иной платы, взимаемой за пр</w:t>
      </w:r>
      <w:r w:rsidRPr="007970EE">
        <w:rPr>
          <w:rFonts w:eastAsia="Calibri"/>
          <w:b/>
        </w:rPr>
        <w:t>е</w:t>
      </w:r>
      <w:r w:rsidRPr="007970EE">
        <w:rPr>
          <w:rFonts w:eastAsia="Calibri"/>
          <w:b/>
        </w:rPr>
        <w:t>доставление муниципальной услуги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2.19. Предоставление муниципальной услуги осуществляется на безвозмездной осн</w:t>
      </w:r>
      <w:r w:rsidRPr="007970EE">
        <w:t>о</w:t>
      </w:r>
      <w:r w:rsidRPr="007970EE">
        <w:t>ве.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Порядок, размер и основания взимания платы за предоставление услуг, которые являю</w:t>
      </w:r>
      <w:r w:rsidRPr="007970EE">
        <w:rPr>
          <w:b/>
        </w:rPr>
        <w:t>т</w:t>
      </w:r>
      <w:r w:rsidRPr="007970EE">
        <w:rPr>
          <w:b/>
        </w:rPr>
        <w:t xml:space="preserve">ся необходимыми и обязательными для предоставления </w:t>
      </w:r>
      <w:r w:rsidRPr="007970EE">
        <w:rPr>
          <w:rFonts w:eastAsia="Calibri"/>
          <w:b/>
        </w:rPr>
        <w:t>муниципальной</w:t>
      </w:r>
      <w:r w:rsidRPr="007970EE">
        <w:rPr>
          <w:b/>
        </w:rPr>
        <w:t xml:space="preserve"> услуги, включая информацию о методике ра</w:t>
      </w:r>
      <w:r w:rsidRPr="007970EE">
        <w:rPr>
          <w:b/>
        </w:rPr>
        <w:t>с</w:t>
      </w:r>
      <w:r w:rsidRPr="007970EE">
        <w:rPr>
          <w:b/>
        </w:rPr>
        <w:t>чета размера такой платы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2.20. Плата за предоставление услуг, которые являются необходимыми и обязательными для предо</w:t>
      </w:r>
      <w:r w:rsidRPr="007970EE">
        <w:t>с</w:t>
      </w:r>
      <w:r w:rsidRPr="007970EE">
        <w:t xml:space="preserve">тавления муниципальной услуги, не взимается. </w:t>
      </w:r>
    </w:p>
    <w:p w:rsidR="003D4A6C" w:rsidRPr="007970EE" w:rsidRDefault="003D4A6C" w:rsidP="003D4A6C">
      <w:pPr>
        <w:widowControl w:val="0"/>
        <w:tabs>
          <w:tab w:val="left" w:pos="567"/>
        </w:tabs>
        <w:jc w:val="both"/>
      </w:pP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7970EE">
        <w:rPr>
          <w:rFonts w:eastAsia="Calibri"/>
          <w:b/>
        </w:rPr>
        <w:t>Максимальный срок ожидания в очереди при подаче заявления о предоставлении мун</w:t>
      </w:r>
      <w:r w:rsidRPr="007970EE">
        <w:rPr>
          <w:rFonts w:eastAsia="Calibri"/>
          <w:b/>
        </w:rPr>
        <w:t>и</w:t>
      </w:r>
      <w:r w:rsidRPr="007970EE">
        <w:rPr>
          <w:rFonts w:eastAsia="Calibri"/>
          <w:b/>
        </w:rPr>
        <w:t>ципальной услуги и при получении результата предоставления муниципальной услуги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t xml:space="preserve">2.21. </w:t>
      </w:r>
      <w:r w:rsidRPr="007970EE">
        <w:rPr>
          <w:rFonts w:eastAsia="Calibri"/>
          <w:lang w:eastAsia="en-US"/>
        </w:rPr>
        <w:t>Прием граждан при наличии технической возможности ведется с помощью эле</w:t>
      </w:r>
      <w:r w:rsidRPr="007970EE">
        <w:rPr>
          <w:rFonts w:eastAsia="Calibri"/>
          <w:lang w:eastAsia="en-US"/>
        </w:rPr>
        <w:t>к</w:t>
      </w:r>
      <w:r w:rsidRPr="007970EE">
        <w:rPr>
          <w:rFonts w:eastAsia="Calibri"/>
          <w:lang w:eastAsia="en-US"/>
        </w:rPr>
        <w:t>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Максимальный срок ожидания в очереди не превышает 15 минут.</w:t>
      </w:r>
    </w:p>
    <w:p w:rsidR="003D4A6C" w:rsidRPr="007970EE" w:rsidRDefault="003D4A6C" w:rsidP="003D4A6C">
      <w:pPr>
        <w:widowControl w:val="0"/>
        <w:tabs>
          <w:tab w:val="left" w:pos="567"/>
        </w:tabs>
        <w:jc w:val="center"/>
        <w:rPr>
          <w:rFonts w:eastAsia="Calibri"/>
          <w:b/>
        </w:rPr>
      </w:pPr>
      <w:r w:rsidRPr="007970EE">
        <w:rPr>
          <w:rFonts w:eastAsia="Calibri"/>
          <w:b/>
        </w:rPr>
        <w:t>Срок и порядок регистрации запроса заявителя о предоставлении муниципальной у</w:t>
      </w:r>
      <w:r w:rsidRPr="007970EE">
        <w:rPr>
          <w:rFonts w:eastAsia="Calibri"/>
          <w:b/>
        </w:rPr>
        <w:t>с</w:t>
      </w:r>
      <w:r w:rsidRPr="007970EE">
        <w:rPr>
          <w:rFonts w:eastAsia="Calibri"/>
          <w:b/>
        </w:rPr>
        <w:t>луги, в том числе в электронной форме</w:t>
      </w:r>
    </w:p>
    <w:p w:rsidR="003D4A6C" w:rsidRPr="007970EE" w:rsidRDefault="003D4A6C" w:rsidP="003D4A6C">
      <w:pPr>
        <w:widowControl w:val="0"/>
        <w:tabs>
          <w:tab w:val="left" w:pos="567"/>
        </w:tabs>
        <w:jc w:val="center"/>
        <w:rPr>
          <w:rFonts w:eastAsia="Calibri"/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2.22. </w:t>
      </w:r>
      <w:proofErr w:type="gramStart"/>
      <w:r w:rsidRPr="007970EE">
        <w:t>Все заявления, поступившие в Администрацию  принятые к рассмотрению Администрацией  по</w:t>
      </w:r>
      <w:r w:rsidRPr="007970EE">
        <w:t>д</w:t>
      </w:r>
      <w:r w:rsidRPr="007970EE">
        <w:t>лежат</w:t>
      </w:r>
      <w:proofErr w:type="gramEnd"/>
      <w:r w:rsidRPr="007970EE">
        <w:t xml:space="preserve"> регистрации в течение 1 рабочего дня.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7970EE">
        <w:rPr>
          <w:rFonts w:eastAsia="Calibri"/>
          <w:b/>
          <w:lang w:eastAsia="en-US"/>
        </w:rPr>
        <w:t>Требования к помещениям, в которых предоставляется муниципальная услуга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2.23. Местоположение административных зданий, в которых осуществляется прием з</w:t>
      </w:r>
      <w:r w:rsidRPr="007970EE">
        <w:t>а</w:t>
      </w:r>
      <w:r w:rsidRPr="007970EE">
        <w:t>явлений и документов, необходимых для предоставления муниципальной услуги, а также выд</w:t>
      </w:r>
      <w:r w:rsidRPr="007970EE">
        <w:t>а</w:t>
      </w:r>
      <w:r w:rsidRPr="007970EE">
        <w:t>ча результатов муниципальной услуги, должно обеспечивать удобство для граждан с точки зрения пешеходной доступности от остановок о</w:t>
      </w:r>
      <w:r w:rsidRPr="007970EE">
        <w:t>б</w:t>
      </w:r>
      <w:r w:rsidRPr="007970EE">
        <w:t>щественного транспорта.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По возможности возле здания (строения), в котором предоставляется муниципальная у</w:t>
      </w:r>
      <w:r w:rsidRPr="007970EE">
        <w:t>с</w:t>
      </w:r>
      <w:r w:rsidRPr="007970EE">
        <w:t>луга, организовывается стоянка (парковка) для личного автомобильного транспорта заявителей, за пользование которой плата не взимается.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spacing w:val="-3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</w:t>
      </w:r>
      <w:r w:rsidRPr="007970EE">
        <w:rPr>
          <w:rFonts w:eastAsia="Calibri"/>
          <w:spacing w:val="-3"/>
          <w:lang w:eastAsia="en-US"/>
        </w:rPr>
        <w:t>т</w:t>
      </w:r>
      <w:r w:rsidRPr="007970EE">
        <w:rPr>
          <w:rFonts w:eastAsia="Calibri"/>
          <w:spacing w:val="-3"/>
          <w:lang w:eastAsia="en-US"/>
        </w:rPr>
        <w:t xml:space="preserve">ных средств, управляемых инвалидами I, II групп, а также инвалидами </w:t>
      </w:r>
      <w:r w:rsidRPr="007970EE">
        <w:rPr>
          <w:rFonts w:eastAsia="Calibri"/>
          <w:spacing w:val="-3"/>
          <w:lang w:eastAsia="en-US"/>
        </w:rPr>
        <w:lastRenderedPageBreak/>
        <w:t>III группы в порядке, устано</w:t>
      </w:r>
      <w:r w:rsidRPr="007970EE">
        <w:rPr>
          <w:rFonts w:eastAsia="Calibri"/>
          <w:spacing w:val="-3"/>
          <w:lang w:eastAsia="en-US"/>
        </w:rPr>
        <w:t>в</w:t>
      </w:r>
      <w:r w:rsidRPr="007970EE">
        <w:rPr>
          <w:rFonts w:eastAsia="Calibri"/>
          <w:spacing w:val="-3"/>
          <w:lang w:eastAsia="en-US"/>
        </w:rPr>
        <w:t xml:space="preserve">ленном Правительством Российской Федерации, </w:t>
      </w:r>
      <w:r w:rsidRPr="007970EE">
        <w:rPr>
          <w:rFonts w:eastAsia="Calibri"/>
          <w:lang w:eastAsia="en-US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В целях обеспечения беспрепятственного доступа заявителей, в том числе передвига</w:t>
      </w:r>
      <w:r w:rsidRPr="007970EE">
        <w:t>ю</w:t>
      </w:r>
      <w:r w:rsidRPr="007970EE">
        <w:t>щихся на инвалидных колясках, вход в здание и помещения, в которых  предоставляется мун</w:t>
      </w:r>
      <w:r w:rsidRPr="007970EE">
        <w:t>и</w:t>
      </w:r>
      <w:r w:rsidRPr="007970EE">
        <w:t>ципальная услуга, оборудуются пандусами, поручнями, тактильными (контрастными) пред</w:t>
      </w:r>
      <w:r w:rsidRPr="007970EE">
        <w:t>у</w:t>
      </w:r>
      <w:r w:rsidRPr="007970EE">
        <w:t>преждающими элементами, иными специальными  приспособлениями, позволяющими обесп</w:t>
      </w:r>
      <w:r w:rsidRPr="007970EE">
        <w:t>е</w:t>
      </w:r>
      <w:r w:rsidRPr="007970EE">
        <w:t>чить беспрепятственный доступ и передвижение инвалидов, в соответствии с законодательс</w:t>
      </w:r>
      <w:r w:rsidRPr="007970EE">
        <w:t>т</w:t>
      </w:r>
      <w:r w:rsidRPr="007970EE">
        <w:t>вом Российской Федерации о социальной защите инвалидов.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Центральный вход в здание Администрации должен быть оборудован информационной табличкой (в</w:t>
      </w:r>
      <w:r w:rsidRPr="007970EE">
        <w:t>ы</w:t>
      </w:r>
      <w:r w:rsidRPr="007970EE">
        <w:t>веской), содержащей информацию:</w:t>
      </w:r>
    </w:p>
    <w:p w:rsidR="003D4A6C" w:rsidRPr="007970EE" w:rsidRDefault="003D4A6C" w:rsidP="003D4A6C">
      <w:pPr>
        <w:widowControl w:val="0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7970EE">
        <w:t>наименование;</w:t>
      </w:r>
    </w:p>
    <w:p w:rsidR="003D4A6C" w:rsidRPr="007970EE" w:rsidRDefault="003D4A6C" w:rsidP="003D4A6C">
      <w:pPr>
        <w:widowControl w:val="0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7970EE">
        <w:t>местонахождение и юридический адрес;</w:t>
      </w:r>
    </w:p>
    <w:p w:rsidR="003D4A6C" w:rsidRPr="007970EE" w:rsidRDefault="003D4A6C" w:rsidP="003D4A6C">
      <w:pPr>
        <w:widowControl w:val="0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7970EE">
        <w:t>режим работы;</w:t>
      </w:r>
    </w:p>
    <w:p w:rsidR="003D4A6C" w:rsidRPr="007970EE" w:rsidRDefault="003D4A6C" w:rsidP="003D4A6C">
      <w:pPr>
        <w:widowControl w:val="0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7970EE">
        <w:t>график приема;</w:t>
      </w:r>
    </w:p>
    <w:p w:rsidR="003D4A6C" w:rsidRPr="007970EE" w:rsidRDefault="003D4A6C" w:rsidP="003D4A6C">
      <w:pPr>
        <w:widowControl w:val="0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7970EE">
        <w:t>номера телефонов для справок.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Помещения, в которых предоставляется муниципальная услуга, должны соответств</w:t>
      </w:r>
      <w:r w:rsidRPr="007970EE">
        <w:t>о</w:t>
      </w:r>
      <w:r w:rsidRPr="007970EE">
        <w:t>вать санитарно-эпидемиологическим правилам и нормативам.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Помещения, в которых предоставляется муниципальная услуга, оснащаются: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противопожарной системой и средствами пожаротушения;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системой оповещения о возникновении чрезвычайной ситуации;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средствами оказания первой медицинской помощи;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туалетными комнатами для посетителей.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Места ожидания Заявителей оборудуются стульями, скамьями, количество которых о</w:t>
      </w:r>
      <w:r w:rsidRPr="007970EE">
        <w:t>п</w:t>
      </w:r>
      <w:r w:rsidRPr="007970EE">
        <w:t>ределяется исходя из фактической нагрузки и возможностей для их размещения в помещении, а также информационными стендами.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</w:t>
      </w:r>
      <w:r w:rsidRPr="007970EE">
        <w:t>ф</w:t>
      </w:r>
      <w:r w:rsidRPr="007970EE">
        <w:t>том.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Места приема Заявителей оборудуются информационными табличками (вывесками) с указанием: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номера кабинета и наименования отдела;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фамилии, имени и отчества (последнее - при наличии), должности ответственного лица за прием док</w:t>
      </w:r>
      <w:r w:rsidRPr="007970EE">
        <w:t>у</w:t>
      </w:r>
      <w:r w:rsidRPr="007970EE">
        <w:t>ментов;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графика приема Заявителей.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Рабочее место каждого ответственного лица за прием документов, должно быть обор</w:t>
      </w:r>
      <w:r w:rsidRPr="007970EE">
        <w:t>у</w:t>
      </w:r>
      <w:r w:rsidRPr="007970EE">
        <w:t>довано персональным компьютером с возможностью доступа к необходимым информацио</w:t>
      </w:r>
      <w:r w:rsidRPr="007970EE">
        <w:t>н</w:t>
      </w:r>
      <w:r w:rsidRPr="007970EE">
        <w:t>ным базам данных, печатающим устройством (принтером) и копирующим устройством.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Лицо, ответственное за прием документов, должно иметь настольную табличку с указ</w:t>
      </w:r>
      <w:r w:rsidRPr="007970EE">
        <w:t>а</w:t>
      </w:r>
      <w:r w:rsidRPr="007970EE">
        <w:t>нием фамилии, имени, отчества (последнее - при наличии) и должности.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При предоставлении муниципальной услуги инвалидам обеспечиваются: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возможность самостоятельного передвижения по территории, на которой расположены здания и пом</w:t>
      </w:r>
      <w:r w:rsidRPr="007970EE">
        <w:t>е</w:t>
      </w:r>
      <w:r w:rsidRPr="007970EE">
        <w:t>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</w:t>
      </w:r>
      <w:r w:rsidRPr="007970EE">
        <w:t>с</w:t>
      </w:r>
      <w:r w:rsidRPr="007970EE">
        <w:t>пользование кресла-коляски;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сопровождение инвалидов, имеющих стойкие расстройства функции зрения и самостоятельного пер</w:t>
      </w:r>
      <w:r w:rsidRPr="007970EE">
        <w:t>е</w:t>
      </w:r>
      <w:r w:rsidRPr="007970EE">
        <w:t>движения;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</w:t>
      </w:r>
      <w:r w:rsidRPr="007970EE">
        <w:t>с</w:t>
      </w:r>
      <w:r w:rsidRPr="007970EE">
        <w:t>тавляется муниципальная услуга, и к муниципальной услуге с учетом ограничений их жизн</w:t>
      </w:r>
      <w:r w:rsidRPr="007970EE">
        <w:t>е</w:t>
      </w:r>
      <w:r w:rsidRPr="007970EE">
        <w:t>деятельности;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 xml:space="preserve">дублирование необходимой для инвалидов звуковой и зрительной информации, а </w:t>
      </w:r>
      <w:r w:rsidRPr="007970EE">
        <w:lastRenderedPageBreak/>
        <w:t>также надписей, знаков и иной текстовой и графической информации знаками, выполненными рельефно-точечным шрифтом Бра</w:t>
      </w:r>
      <w:r w:rsidRPr="007970EE">
        <w:t>й</w:t>
      </w:r>
      <w:r w:rsidRPr="007970EE">
        <w:t>ля;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допуск сурдопереводчика и тифлосурдопереводчика;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</w:t>
      </w:r>
      <w:r w:rsidRPr="007970EE">
        <w:t>у</w:t>
      </w:r>
      <w:r w:rsidRPr="007970EE">
        <w:t>га;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оказание инвалидам помощи в преодолении барьеров, мешающих получению ими услуг наравне с др</w:t>
      </w:r>
      <w:r w:rsidRPr="007970EE">
        <w:t>у</w:t>
      </w:r>
      <w:r w:rsidRPr="007970EE">
        <w:t>гими лицами.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  <w:bCs/>
        </w:rPr>
      </w:pPr>
      <w:r w:rsidRPr="007970EE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</w:t>
      </w:r>
      <w:r w:rsidRPr="007970EE">
        <w:rPr>
          <w:b/>
          <w:bCs/>
        </w:rPr>
        <w:t>ь</w:t>
      </w:r>
      <w:r w:rsidRPr="007970EE">
        <w:rPr>
          <w:b/>
          <w:bCs/>
        </w:rPr>
        <w:t>ной услуги и их продолжительность, возможность получения муниципальной услуги в мног</w:t>
      </w:r>
      <w:r w:rsidRPr="007970EE">
        <w:rPr>
          <w:b/>
          <w:bCs/>
        </w:rPr>
        <w:t>о</w:t>
      </w:r>
      <w:r w:rsidRPr="007970EE">
        <w:rPr>
          <w:b/>
          <w:bCs/>
        </w:rPr>
        <w:t>функциональном центре предоставления государственных и муниципальных услуг, во</w:t>
      </w:r>
      <w:r w:rsidRPr="007970EE">
        <w:rPr>
          <w:b/>
          <w:bCs/>
        </w:rPr>
        <w:t>з</w:t>
      </w:r>
      <w:r w:rsidRPr="007970EE">
        <w:rPr>
          <w:b/>
          <w:bCs/>
        </w:rPr>
        <w:t>можность получения информации о ходе предоставления муниципальной усл</w:t>
      </w:r>
      <w:r w:rsidRPr="007970EE">
        <w:rPr>
          <w:b/>
          <w:bCs/>
        </w:rPr>
        <w:t>у</w:t>
      </w:r>
      <w:r w:rsidRPr="007970EE">
        <w:rPr>
          <w:b/>
          <w:bCs/>
        </w:rPr>
        <w:t>ги, в том числе с использованием информационно-коммуникационных технологий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2.24. Основными показателями доступности предоставления муниципальной услуги я</w:t>
      </w:r>
      <w:r w:rsidRPr="007970EE">
        <w:t>в</w:t>
      </w:r>
      <w:r w:rsidRPr="007970EE">
        <w:t>ляются: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2.24.1. Расположение помещений, предназначенных для предоставления муниципал</w:t>
      </w:r>
      <w:r w:rsidRPr="007970EE">
        <w:t>ь</w:t>
      </w:r>
      <w:r w:rsidRPr="007970EE">
        <w:t>ной услуги, в зоне доступности к основным транспортным магистралям, в пределах пеш</w:t>
      </w:r>
      <w:r w:rsidRPr="007970EE">
        <w:t>е</w:t>
      </w:r>
      <w:r w:rsidRPr="007970EE">
        <w:t>ходной доступности для заявителей.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2.24.2. Наличие полной и понятной информации о порядке, сроках и ходе предоставл</w:t>
      </w:r>
      <w:r w:rsidRPr="007970EE">
        <w:t>е</w:t>
      </w:r>
      <w:r w:rsidRPr="007970EE">
        <w:t>ния муниципальной услуги в информационно-телекоммуникационных сетях общего пользов</w:t>
      </w:r>
      <w:r w:rsidRPr="007970EE">
        <w:t>а</w:t>
      </w:r>
      <w:r w:rsidRPr="007970EE">
        <w:t>ния (в том числе в сети Интернет), средствах массовой информации.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2.24.3. Возможность выбора заявителем формы обращения за предоставлением муниц</w:t>
      </w:r>
      <w:r w:rsidRPr="007970EE">
        <w:t>и</w:t>
      </w:r>
      <w:r w:rsidRPr="007970EE">
        <w:t>пальной услуги непосредственно в Администрацию (Уполномоченный орган), либо в форме электронных документов с испол</w:t>
      </w:r>
      <w:r w:rsidRPr="007970EE">
        <w:t>ь</w:t>
      </w:r>
      <w:r w:rsidRPr="007970EE">
        <w:t>зованием РПГУ, либо через многофункциональный центр.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2.24.4. Возможность получения заявителем уведомлений о предоставлении муниципал</w:t>
      </w:r>
      <w:r w:rsidRPr="007970EE">
        <w:t>ь</w:t>
      </w:r>
      <w:r w:rsidRPr="007970EE">
        <w:t>ной услуги с помощью РПГУ.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2.24.5. Возможность получения информации о ходе предоставления муниципальной услуги, в том чи</w:t>
      </w:r>
      <w:r w:rsidRPr="007970EE">
        <w:t>с</w:t>
      </w:r>
      <w:r w:rsidRPr="007970EE">
        <w:t>ле с использованием информационно-коммуникационных технологий.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2.25. Основными показателями качества предоставления муниципальной услуги являю</w:t>
      </w:r>
      <w:r w:rsidRPr="007970EE">
        <w:t>т</w:t>
      </w:r>
      <w:r w:rsidRPr="007970EE">
        <w:t>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2.25.1. Своевременность предоставления муниципальной услуги в соответствии со стандартом ее пр</w:t>
      </w:r>
      <w:r w:rsidRPr="007970EE">
        <w:t>е</w:t>
      </w:r>
      <w:r w:rsidRPr="007970EE">
        <w:t>доставления, установленным Административным регламентом.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2.25.2. Минимально возможное количество взаимодействий гражданина с должностными лицами, уч</w:t>
      </w:r>
      <w:r w:rsidRPr="007970EE">
        <w:t>а</w:t>
      </w:r>
      <w:r w:rsidRPr="007970EE">
        <w:t>ствующими в предоставлении муниципальной услуги.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2.25.3. Отсутствие обоснованных жалоб на действия (бездействие) сотрудников и их н</w:t>
      </w:r>
      <w:r w:rsidRPr="007970EE">
        <w:t>е</w:t>
      </w:r>
      <w:r w:rsidRPr="007970EE">
        <w:t>корректное (невнимательное) отношение к заявителям.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2.26.4. Отсутствие нарушений установленных сроков в процессе предоставления муниципальной усл</w:t>
      </w:r>
      <w:r w:rsidRPr="007970EE">
        <w:t>у</w:t>
      </w:r>
      <w:r w:rsidRPr="007970EE">
        <w:t>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2.25.5. Отсутствие заявлений об оспаривании решений, действий (бездействия) Администрации, Упо</w:t>
      </w:r>
      <w:r w:rsidRPr="007970EE">
        <w:t>л</w:t>
      </w:r>
      <w:r w:rsidRPr="007970EE">
        <w:t xml:space="preserve">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970EE">
        <w:t>итогам</w:t>
      </w:r>
      <w:proofErr w:type="gramEnd"/>
      <w:r w:rsidRPr="007970EE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  <w:bCs/>
        </w:rPr>
      </w:pPr>
      <w:r w:rsidRPr="007970EE">
        <w:rPr>
          <w:b/>
          <w:bCs/>
        </w:rPr>
        <w:t>Иные требования, в том числе учитывающие особенности предоставления услуги по эк</w:t>
      </w:r>
      <w:r w:rsidRPr="007970EE">
        <w:rPr>
          <w:b/>
          <w:bCs/>
        </w:rPr>
        <w:t>с</w:t>
      </w:r>
      <w:r w:rsidRPr="007970EE">
        <w:rPr>
          <w:b/>
          <w:bCs/>
        </w:rPr>
        <w:t>территориальному принципу (в случае, если государственная услуга представляется эк</w:t>
      </w:r>
      <w:r w:rsidRPr="007970EE">
        <w:rPr>
          <w:b/>
          <w:bCs/>
        </w:rPr>
        <w:t>с</w:t>
      </w:r>
      <w:r w:rsidRPr="007970EE">
        <w:rPr>
          <w:b/>
          <w:bCs/>
        </w:rPr>
        <w:t>территориальному принципу) и особенности предоставления муниципальной услуги в форме электронного документа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2.26. Предоставление муниципальной услуги по экстерриториальному принципу не ос</w:t>
      </w:r>
      <w:r w:rsidRPr="007970EE">
        <w:t>у</w:t>
      </w:r>
      <w:r w:rsidRPr="007970EE">
        <w:t>ществляется.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2.27. Заявителям обеспечивается возможность представления заявления о предоставл</w:t>
      </w:r>
      <w:r w:rsidRPr="007970EE">
        <w:t>е</w:t>
      </w:r>
      <w:r w:rsidRPr="007970EE">
        <w:t>нии муниципальной услуги и прилагаемых к нему документов в форме электронного докуме</w:t>
      </w:r>
      <w:r w:rsidRPr="007970EE">
        <w:t>н</w:t>
      </w:r>
      <w:r w:rsidRPr="007970EE">
        <w:t>та.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</w:t>
      </w:r>
      <w:r w:rsidRPr="007970EE">
        <w:lastRenderedPageBreak/>
        <w:t>усл</w:t>
      </w:r>
      <w:r w:rsidRPr="007970EE">
        <w:t>о</w:t>
      </w:r>
      <w:r w:rsidRPr="007970EE">
        <w:t>вии, что при выдаче ключа простой электронной подписи личность физического лица установлена при личном приеме. Заявителям обеспеч</w:t>
      </w:r>
      <w:r w:rsidRPr="007970EE">
        <w:t>и</w:t>
      </w:r>
      <w:r w:rsidRPr="007970EE">
        <w:t>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(Уполномоченного органа) (при наличии).</w:t>
      </w:r>
    </w:p>
    <w:p w:rsidR="003D4A6C" w:rsidRPr="007970EE" w:rsidRDefault="003D4A6C" w:rsidP="003D4A6C">
      <w:pPr>
        <w:ind w:firstLine="709"/>
        <w:jc w:val="center"/>
        <w:rPr>
          <w:b/>
        </w:rPr>
      </w:pPr>
      <w:r w:rsidRPr="007970EE">
        <w:rPr>
          <w:b/>
        </w:rPr>
        <w:t>III. Состав, последовательность и сроки выполнения административных проц</w:t>
      </w:r>
      <w:r w:rsidRPr="007970EE">
        <w:rPr>
          <w:b/>
        </w:rPr>
        <w:t>е</w:t>
      </w:r>
      <w:r w:rsidRPr="007970EE">
        <w:rPr>
          <w:b/>
        </w:rPr>
        <w:t>дур, требования к порядку их выполнения, в том числе особенности выполнения административных процедур в электро</w:t>
      </w:r>
      <w:r w:rsidRPr="007970EE">
        <w:rPr>
          <w:b/>
        </w:rPr>
        <w:t>н</w:t>
      </w:r>
      <w:r w:rsidRPr="007970EE">
        <w:rPr>
          <w:b/>
        </w:rPr>
        <w:t>ной форме</w:t>
      </w:r>
    </w:p>
    <w:p w:rsidR="003D4A6C" w:rsidRPr="007970EE" w:rsidRDefault="003D4A6C" w:rsidP="003D4A6C">
      <w:pPr>
        <w:ind w:firstLine="709"/>
        <w:jc w:val="center"/>
        <w:rPr>
          <w:b/>
        </w:rPr>
      </w:pPr>
      <w:r w:rsidRPr="007970EE">
        <w:rPr>
          <w:b/>
        </w:rPr>
        <w:t>Исчерпывающий перечень административных процедур</w:t>
      </w:r>
    </w:p>
    <w:p w:rsidR="003D4A6C" w:rsidRPr="007970EE" w:rsidRDefault="003D4A6C" w:rsidP="003D4A6C">
      <w:pPr>
        <w:ind w:firstLine="709"/>
        <w:jc w:val="both"/>
      </w:pPr>
      <w:r w:rsidRPr="007970EE">
        <w:t>3.1 Предоставление муниципальной услуги включает в себя следующие администрати</w:t>
      </w:r>
      <w:r w:rsidRPr="007970EE">
        <w:t>в</w:t>
      </w:r>
      <w:r w:rsidRPr="007970EE">
        <w:t>ные процедуры:</w:t>
      </w:r>
    </w:p>
    <w:p w:rsidR="003D4A6C" w:rsidRPr="007970EE" w:rsidRDefault="003D4A6C" w:rsidP="003D4A6C">
      <w:pPr>
        <w:ind w:firstLine="709"/>
        <w:jc w:val="both"/>
      </w:pPr>
      <w:r w:rsidRPr="007970EE">
        <w:t>прием и регистрация заявления и необходимых документов;</w:t>
      </w:r>
    </w:p>
    <w:p w:rsidR="003D4A6C" w:rsidRPr="007970EE" w:rsidRDefault="003D4A6C" w:rsidP="003D4A6C">
      <w:pPr>
        <w:ind w:firstLine="709"/>
        <w:jc w:val="both"/>
      </w:pPr>
      <w:r w:rsidRPr="007970EE">
        <w:t>рассмотрение заявления и представленных документов;</w:t>
      </w:r>
    </w:p>
    <w:p w:rsidR="003D4A6C" w:rsidRPr="007970EE" w:rsidRDefault="003D4A6C" w:rsidP="003D4A6C">
      <w:pPr>
        <w:ind w:firstLine="709"/>
        <w:jc w:val="both"/>
      </w:pPr>
      <w:r w:rsidRPr="007970EE">
        <w:t>формирование и направление межведомственных запросов;</w:t>
      </w:r>
    </w:p>
    <w:p w:rsidR="003D4A6C" w:rsidRPr="007970EE" w:rsidRDefault="003D4A6C" w:rsidP="003D4A6C">
      <w:pPr>
        <w:ind w:firstLine="709"/>
        <w:jc w:val="both"/>
      </w:pPr>
      <w:r w:rsidRPr="007970EE">
        <w:t>расчет размера дохода, приходящегося на каждого члена семьи (одиноко прожива</w:t>
      </w:r>
      <w:r w:rsidRPr="007970EE">
        <w:t>ю</w:t>
      </w:r>
      <w:r w:rsidRPr="007970EE">
        <w:t>щего гражданина) и определение стоимости имущества гражданина-заявителя, в целях пр</w:t>
      </w:r>
      <w:r w:rsidRPr="007970EE">
        <w:t>и</w:t>
      </w:r>
      <w:r w:rsidRPr="007970EE">
        <w:t xml:space="preserve">знания его </w:t>
      </w:r>
      <w:proofErr w:type="gramStart"/>
      <w:r w:rsidRPr="007970EE">
        <w:t>малоимущим</w:t>
      </w:r>
      <w:proofErr w:type="gramEnd"/>
      <w:r w:rsidRPr="007970EE">
        <w:t>;</w:t>
      </w:r>
    </w:p>
    <w:p w:rsidR="003D4A6C" w:rsidRPr="007970EE" w:rsidRDefault="003D4A6C" w:rsidP="003D4A6C">
      <w:pPr>
        <w:ind w:firstLine="709"/>
        <w:jc w:val="both"/>
      </w:pPr>
      <w:r w:rsidRPr="007970EE">
        <w:t xml:space="preserve">принятие решения </w:t>
      </w:r>
      <w:proofErr w:type="gramStart"/>
      <w:r w:rsidRPr="007970EE">
        <w:t>о признании гражданина малоимущим в целях постановки на учет в качестве ну</w:t>
      </w:r>
      <w:r w:rsidRPr="007970EE">
        <w:t>ж</w:t>
      </w:r>
      <w:r w:rsidRPr="007970EE">
        <w:t>дающегося в жилом помещении</w:t>
      </w:r>
      <w:proofErr w:type="gramEnd"/>
      <w:r w:rsidRPr="007970EE">
        <w:t xml:space="preserve"> либо об отказе в предоставлении услуги;</w:t>
      </w:r>
    </w:p>
    <w:p w:rsidR="003D4A6C" w:rsidRPr="007970EE" w:rsidRDefault="003D4A6C" w:rsidP="003D4A6C">
      <w:pPr>
        <w:ind w:firstLine="709"/>
        <w:jc w:val="both"/>
      </w:pPr>
      <w:r w:rsidRPr="007970EE">
        <w:t xml:space="preserve">направление (выдача) гражданину  решения о признании его </w:t>
      </w:r>
      <w:proofErr w:type="gramStart"/>
      <w:r w:rsidRPr="007970EE">
        <w:t>малоимущим</w:t>
      </w:r>
      <w:proofErr w:type="gramEnd"/>
      <w:r w:rsidRPr="007970EE">
        <w:t xml:space="preserve"> в целях п</w:t>
      </w:r>
      <w:r w:rsidRPr="007970EE">
        <w:t>о</w:t>
      </w:r>
      <w:r w:rsidRPr="007970EE">
        <w:t>становки на учет в качестве нуждающегося в жилом помещении либо отказа в признании гра</w:t>
      </w:r>
      <w:r w:rsidRPr="007970EE">
        <w:t>ж</w:t>
      </w:r>
      <w:r w:rsidRPr="007970EE">
        <w:t>данина малоимущим в целях постановки на учет в качестве нуждающегося в жилом помещ</w:t>
      </w:r>
      <w:r w:rsidRPr="007970EE">
        <w:t>е</w:t>
      </w:r>
      <w:r w:rsidRPr="007970EE">
        <w:t>нии.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970EE">
        <w:rPr>
          <w:b/>
        </w:rPr>
        <w:t>Прием и регистрация заявлений и необходимых документов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3.1.1 Основанием для начала административной процедуры является поступление заявления и прил</w:t>
      </w:r>
      <w:r w:rsidRPr="007970EE">
        <w:t>о</w:t>
      </w:r>
      <w:r w:rsidRPr="007970EE">
        <w:t>женных к нему документов в адрес Администрации.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970EE">
        <w:rPr>
          <w:rFonts w:eastAsia="Calibri"/>
        </w:rPr>
        <w:t>Заявление в течение одного рабочего дня с момента поступления  передается на регистрацию в канц</w:t>
      </w:r>
      <w:r w:rsidRPr="007970EE">
        <w:rPr>
          <w:rFonts w:eastAsia="Calibri"/>
        </w:rPr>
        <w:t>е</w:t>
      </w:r>
      <w:r w:rsidRPr="007970EE">
        <w:rPr>
          <w:rFonts w:eastAsia="Calibri"/>
        </w:rPr>
        <w:t xml:space="preserve">лярию Администрации.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При поступлении заявления в адрес Администрации по почте ответственный специ</w:t>
      </w:r>
      <w:r w:rsidRPr="007970EE">
        <w:t>а</w:t>
      </w:r>
      <w:r w:rsidRPr="007970EE">
        <w:t>лист в течение одного рабочего дня с момента</w:t>
      </w:r>
      <w:proofErr w:type="gramEnd"/>
      <w:r w:rsidRPr="007970EE">
        <w:t xml:space="preserve"> поступления письма в Администрацию вскрывает конверт и регистрирует заявл</w:t>
      </w:r>
      <w:r w:rsidRPr="007970EE">
        <w:t>е</w:t>
      </w:r>
      <w:r w:rsidRPr="007970EE">
        <w:t>ние.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Заявление, поданное в Администрацию посредством РПГУ, в течение одного рабочего дня с момента подачи на РПГУ регистрируется ответственным специалистом.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970EE">
        <w:rPr>
          <w:rFonts w:eastAsia="Calibri"/>
        </w:rPr>
        <w:t>При подаче Заявителем заявления и прилагаемых документов через многофункционал</w:t>
      </w:r>
      <w:r w:rsidRPr="007970EE">
        <w:rPr>
          <w:rFonts w:eastAsia="Calibri"/>
        </w:rPr>
        <w:t>ь</w:t>
      </w:r>
      <w:r w:rsidRPr="007970EE">
        <w:rPr>
          <w:rFonts w:eastAsia="Calibri"/>
        </w:rPr>
        <w:t xml:space="preserve">ный центр началом </w:t>
      </w:r>
      <w:r w:rsidRPr="007970EE">
        <w:rPr>
          <w:bCs/>
        </w:rPr>
        <w:t xml:space="preserve">административной процедуры является получение </w:t>
      </w:r>
      <w:r w:rsidRPr="007970EE">
        <w:t>ответственным специ</w:t>
      </w:r>
      <w:r w:rsidRPr="007970EE">
        <w:t>а</w:t>
      </w:r>
      <w:r w:rsidRPr="007970EE">
        <w:t>листом</w:t>
      </w:r>
      <w:r w:rsidRPr="007970EE">
        <w:rPr>
          <w:bCs/>
        </w:rPr>
        <w:t xml:space="preserve"> по защищенным каналам связи </w:t>
      </w:r>
      <w:r w:rsidRPr="007970EE">
        <w:t>заявления о предоставлении муниципальной услуги и прилагаемых документов в форме электронного документа и (или) электронных образов док</w:t>
      </w:r>
      <w:r w:rsidRPr="007970EE">
        <w:t>у</w:t>
      </w:r>
      <w:r w:rsidRPr="007970EE">
        <w:t xml:space="preserve">ментов. </w:t>
      </w:r>
      <w:r w:rsidRPr="007970EE">
        <w:rPr>
          <w:bCs/>
        </w:rPr>
        <w:t xml:space="preserve"> 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970EE">
        <w:rPr>
          <w:rFonts w:eastAsia="Calibri"/>
        </w:rPr>
        <w:t xml:space="preserve">Заявление, поступившее от многофункционального центра в </w:t>
      </w:r>
      <w:r w:rsidRPr="007970EE">
        <w:t xml:space="preserve">Администрацию в форме электронного документа и (или) электронных образов документов, в течение </w:t>
      </w:r>
      <w:r w:rsidRPr="007970EE">
        <w:rPr>
          <w:rFonts w:eastAsia="Calibri"/>
        </w:rPr>
        <w:t>одного рабоч</w:t>
      </w:r>
      <w:r w:rsidRPr="007970EE">
        <w:rPr>
          <w:rFonts w:eastAsia="Calibri"/>
        </w:rPr>
        <w:t>е</w:t>
      </w:r>
      <w:r w:rsidRPr="007970EE">
        <w:rPr>
          <w:rFonts w:eastAsia="Calibri"/>
        </w:rPr>
        <w:t xml:space="preserve">го дня с момента его поступления регистрируется ответственным специалистом </w:t>
      </w:r>
      <w:r w:rsidRPr="007970EE">
        <w:rPr>
          <w:bCs/>
        </w:rPr>
        <w:t>с посл</w:t>
      </w:r>
      <w:r w:rsidRPr="007970EE">
        <w:rPr>
          <w:bCs/>
        </w:rPr>
        <w:t>е</w:t>
      </w:r>
      <w:r w:rsidRPr="007970EE">
        <w:rPr>
          <w:bCs/>
        </w:rPr>
        <w:t xml:space="preserve">дующим внесением информации о дате поступления заявления и прилагаемых к нему документов в форме </w:t>
      </w:r>
      <w:r w:rsidRPr="007970EE">
        <w:t>документов на бумажном носителе</w:t>
      </w:r>
      <w:r w:rsidRPr="007970EE">
        <w:rPr>
          <w:rFonts w:eastAsia="Calibri"/>
        </w:rPr>
        <w:t xml:space="preserve">.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7970EE">
        <w:rPr>
          <w:rFonts w:eastAsia="Calibri"/>
        </w:rPr>
        <w:t>Если при личном приеме документов в Администрации или многофункциональном це</w:t>
      </w:r>
      <w:r w:rsidRPr="007970EE">
        <w:rPr>
          <w:rFonts w:eastAsia="Calibri"/>
        </w:rPr>
        <w:t>н</w:t>
      </w:r>
      <w:r w:rsidRPr="007970EE">
        <w:rPr>
          <w:rFonts w:eastAsia="Calibri"/>
        </w:rPr>
        <w:t>тре не установлена личность заявителя, в том числе он не предъявил документ, удостоверя</w:t>
      </w:r>
      <w:r w:rsidRPr="007970EE">
        <w:rPr>
          <w:rFonts w:eastAsia="Calibri"/>
        </w:rPr>
        <w:t>ю</w:t>
      </w:r>
      <w:r w:rsidRPr="007970EE">
        <w:rPr>
          <w:rFonts w:eastAsia="Calibri"/>
        </w:rPr>
        <w:t>щий его личность, или отказался его предъявить, а в случае обращения представителя – не предъявил документ, подтверждающий полномочия представителя, в приеме заявления и пр</w:t>
      </w:r>
      <w:r w:rsidRPr="007970EE">
        <w:rPr>
          <w:rFonts w:eastAsia="Calibri"/>
        </w:rPr>
        <w:t>и</w:t>
      </w:r>
      <w:r w:rsidRPr="007970EE">
        <w:rPr>
          <w:rFonts w:eastAsia="Calibri"/>
        </w:rPr>
        <w:t>лагаемых к нему документов отказывается непосредственно в момент их представления.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7970EE">
        <w:rPr>
          <w:rFonts w:eastAsia="Calibri"/>
        </w:rPr>
        <w:t>При поступлении заявления в адрес Администрации  по почте ответственный специ</w:t>
      </w:r>
      <w:r w:rsidRPr="007970EE">
        <w:rPr>
          <w:rFonts w:eastAsia="Calibri"/>
        </w:rPr>
        <w:t>а</w:t>
      </w:r>
      <w:r w:rsidRPr="007970EE">
        <w:rPr>
          <w:rFonts w:eastAsia="Calibri"/>
        </w:rPr>
        <w:t>лист в течение одного рабочего дня с момента</w:t>
      </w:r>
      <w:proofErr w:type="gramEnd"/>
      <w:r w:rsidRPr="007970EE">
        <w:rPr>
          <w:rFonts w:eastAsia="Calibri"/>
        </w:rPr>
        <w:t xml:space="preserve"> поступления письма в Администрацию вскрывает конверт и передает заявление на регистрацию в канцелярию Администрации. В случае выявл</w:t>
      </w:r>
      <w:r w:rsidRPr="007970EE">
        <w:rPr>
          <w:rFonts w:eastAsia="Calibri"/>
        </w:rPr>
        <w:t>е</w:t>
      </w:r>
      <w:r w:rsidRPr="007970EE">
        <w:rPr>
          <w:rFonts w:eastAsia="Calibri"/>
        </w:rPr>
        <w:t>ния оснований отказа в приеме документов, указанных в пункте 2.14 Административного ре</w:t>
      </w:r>
      <w:r w:rsidRPr="007970EE">
        <w:rPr>
          <w:rFonts w:eastAsia="Calibri"/>
        </w:rPr>
        <w:t>г</w:t>
      </w:r>
      <w:r w:rsidRPr="007970EE">
        <w:rPr>
          <w:rFonts w:eastAsia="Calibri"/>
        </w:rPr>
        <w:t>ламента, осуществляется подготовка и направление письменного уведомления об отказе в приеме и возврате документов по почтовому адресу, указанному в заявлении.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970EE">
        <w:rPr>
          <w:rFonts w:eastAsia="Calibri"/>
        </w:rPr>
        <w:lastRenderedPageBreak/>
        <w:t>Заявление, поданное в Администрацию посредством РПГУ, в течение одного рабочего дня с момента подачи на РПГУ передается ответственным специалистом на регистрацию в ка</w:t>
      </w:r>
      <w:r w:rsidRPr="007970EE">
        <w:rPr>
          <w:rFonts w:eastAsia="Calibri"/>
        </w:rPr>
        <w:t>н</w:t>
      </w:r>
      <w:r w:rsidRPr="007970EE">
        <w:rPr>
          <w:rFonts w:eastAsia="Calibri"/>
        </w:rPr>
        <w:t>целярию Администрации. В случае выявления оснований отказа в приеме документов, указа</w:t>
      </w:r>
      <w:r w:rsidRPr="007970EE">
        <w:rPr>
          <w:rFonts w:eastAsia="Calibri"/>
        </w:rPr>
        <w:t>н</w:t>
      </w:r>
      <w:r w:rsidRPr="007970EE">
        <w:rPr>
          <w:rFonts w:eastAsia="Calibri"/>
        </w:rPr>
        <w:t>ных в пункте 2.14 Административного регламента, осуществляется подготовка и направление уведомления об отказе в приеме и возврате документов в форме электронного документа по а</w:t>
      </w:r>
      <w:r w:rsidRPr="007970EE">
        <w:rPr>
          <w:rFonts w:eastAsia="Calibri"/>
        </w:rPr>
        <w:t>д</w:t>
      </w:r>
      <w:r w:rsidRPr="007970EE">
        <w:rPr>
          <w:rFonts w:eastAsia="Calibri"/>
        </w:rPr>
        <w:t>ресу электронной почты, указанному в заявлении.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При личном обращении в Администрацию Заявителю выдается расписка в получении заявления и прилагаемых к нему документов с указанием их перечня и даты их получения специалистом Администрации, о</w:t>
      </w:r>
      <w:r w:rsidRPr="007970EE">
        <w:t>т</w:t>
      </w:r>
      <w:r w:rsidRPr="007970EE">
        <w:t>ветственным за прием  заявлений и документов.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Прошедшие регистрацию заявления в течение одного рабочего дня передаются ответственному испо</w:t>
      </w:r>
      <w:r w:rsidRPr="007970EE">
        <w:t>л</w:t>
      </w:r>
      <w:r w:rsidRPr="007970EE">
        <w:t xml:space="preserve">нителю. 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исполнителю, а также уведомл</w:t>
      </w:r>
      <w:r w:rsidRPr="007970EE">
        <w:t>е</w:t>
      </w:r>
      <w:r w:rsidRPr="007970EE">
        <w:t xml:space="preserve">ние об отказе в приеме и возврате документов.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970EE">
        <w:rPr>
          <w:rFonts w:eastAsia="Calibri"/>
        </w:rPr>
        <w:t>Срок выполнения административной процедуры – 1 рабочий день со дня поступления заявления.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970EE">
        <w:rPr>
          <w:b/>
        </w:rPr>
        <w:t>Рассмотрение заявления и представленных документов</w:t>
      </w:r>
    </w:p>
    <w:p w:rsidR="003D4A6C" w:rsidRPr="007970EE" w:rsidRDefault="003D4A6C" w:rsidP="003D4A6C">
      <w:pPr>
        <w:widowControl w:val="0"/>
        <w:tabs>
          <w:tab w:val="left" w:pos="1560"/>
        </w:tabs>
        <w:ind w:firstLine="709"/>
        <w:jc w:val="both"/>
      </w:pPr>
      <w:r w:rsidRPr="007970EE">
        <w:t>3.1.2. Основанием для начала административной процедуры является получение ответственным испо</w:t>
      </w:r>
      <w:r w:rsidRPr="007970EE">
        <w:t>л</w:t>
      </w:r>
      <w:r w:rsidRPr="007970EE">
        <w:t>нителем зарегистрированного заявления и представленных документов.</w:t>
      </w:r>
    </w:p>
    <w:p w:rsidR="003D4A6C" w:rsidRPr="007970EE" w:rsidRDefault="003D4A6C" w:rsidP="003D4A6C">
      <w:pPr>
        <w:widowControl w:val="0"/>
        <w:tabs>
          <w:tab w:val="left" w:pos="1560"/>
        </w:tabs>
        <w:ind w:firstLine="709"/>
        <w:jc w:val="both"/>
      </w:pPr>
      <w:r w:rsidRPr="007970EE">
        <w:t>Ответственный исполнитель (Указывается наименование структурного подразделения, ответственного за исполнение) проверяет заявление и прилагаемые к нему документы на соответствие требованиям законод</w:t>
      </w:r>
      <w:r w:rsidRPr="007970EE">
        <w:t>а</w:t>
      </w:r>
      <w:r w:rsidRPr="007970EE">
        <w:t xml:space="preserve">тельства. 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В случае несоответствия представленных документов указанным требованиям и н</w:t>
      </w:r>
      <w:r w:rsidRPr="007970EE">
        <w:t>а</w:t>
      </w:r>
      <w:r w:rsidRPr="007970EE">
        <w:t>личия оснований, предусмотренных пунктом 2.17 настоящего Административного регламента, отве</w:t>
      </w:r>
      <w:r w:rsidRPr="007970EE">
        <w:t>т</w:t>
      </w:r>
      <w:r w:rsidRPr="007970EE">
        <w:t>ственный исполнитель переходит к осуществлению действий по подготовке реш</w:t>
      </w:r>
      <w:r w:rsidRPr="007970EE">
        <w:t>е</w:t>
      </w:r>
      <w:r w:rsidRPr="007970EE">
        <w:t>ния об отказе в предоставлении муниципальной услуги в порядке, предусмотренном пунктом 3.1.7 Админ</w:t>
      </w:r>
      <w:r w:rsidRPr="007970EE">
        <w:t>и</w:t>
      </w:r>
      <w:r w:rsidRPr="007970EE">
        <w:t>стративного регламента.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2.11 Администр</w:t>
      </w:r>
      <w:r w:rsidRPr="007970EE">
        <w:t>а</w:t>
      </w:r>
      <w:r w:rsidRPr="007970EE">
        <w:t>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3.1.3 Административного регламента.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Результатом выполнения административной процедуры является определение полноты представленных документов, принятие решения об отказе в предоставлении муниципал</w:t>
      </w:r>
      <w:r w:rsidRPr="007970EE">
        <w:t>ь</w:t>
      </w:r>
      <w:r w:rsidRPr="007970EE">
        <w:t>ной услуги либо формировании и направлении межведомственных запросов.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 xml:space="preserve">Фиксация результата административной процедуры не предусмотрена. 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Максимальный срок выполнения административной процедуры – один рабочий день.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center"/>
        <w:rPr>
          <w:b/>
        </w:rPr>
      </w:pPr>
      <w:r w:rsidRPr="007970EE">
        <w:rPr>
          <w:b/>
        </w:rPr>
        <w:t>Формирование и направление межведомственных о предоставлении документов и информации, получение ответов на запросы</w:t>
      </w:r>
    </w:p>
    <w:p w:rsidR="003D4A6C" w:rsidRPr="007970EE" w:rsidRDefault="003D4A6C" w:rsidP="003D4A6C">
      <w:pPr>
        <w:widowControl w:val="0"/>
        <w:tabs>
          <w:tab w:val="left" w:pos="993"/>
          <w:tab w:val="left" w:pos="1560"/>
        </w:tabs>
        <w:ind w:firstLine="709"/>
        <w:jc w:val="both"/>
      </w:pPr>
      <w:r w:rsidRPr="007970EE">
        <w:t>3.1.3 Основанием для начала административной процедуры является отсутствие документов, указа</w:t>
      </w:r>
      <w:r w:rsidRPr="007970EE">
        <w:t>н</w:t>
      </w:r>
      <w:r w:rsidRPr="007970EE">
        <w:t>ных в пункте 2.11 Административного регламента.</w:t>
      </w:r>
    </w:p>
    <w:p w:rsidR="003D4A6C" w:rsidRPr="007970EE" w:rsidRDefault="003D4A6C" w:rsidP="003D4A6C">
      <w:pPr>
        <w:widowControl w:val="0"/>
        <w:tabs>
          <w:tab w:val="left" w:pos="993"/>
          <w:tab w:val="left" w:pos="1560"/>
        </w:tabs>
        <w:ind w:firstLine="709"/>
        <w:jc w:val="both"/>
      </w:pPr>
      <w:r w:rsidRPr="007970EE">
        <w:t>В случае если заявителем по собственной инициативе не представлены документы, указанные в пункте 2.11 Административного регламента, ответственный исполнитель в т</w:t>
      </w:r>
      <w:r w:rsidRPr="007970EE">
        <w:t>е</w:t>
      </w:r>
      <w:r w:rsidRPr="007970EE">
        <w:t>чение 1 рабочего дня с момента поступления заявления осуществляет формирование и направление н</w:t>
      </w:r>
      <w:r w:rsidRPr="007970EE">
        <w:t>е</w:t>
      </w:r>
      <w:r w:rsidRPr="007970EE">
        <w:t>обходимых запросов.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</w:t>
      </w:r>
      <w:r w:rsidRPr="007970EE">
        <w:t>е</w:t>
      </w:r>
      <w:r w:rsidRPr="007970EE">
        <w:t>домственный запрос формируется в соответствии с требованиями статьи 7.2. Федерального з</w:t>
      </w:r>
      <w:r w:rsidRPr="007970EE">
        <w:t>а</w:t>
      </w:r>
      <w:r w:rsidRPr="007970EE">
        <w:t>кона                № 210-ФЗ.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970EE">
        <w:rPr>
          <w:rFonts w:eastAsia="Calibri"/>
        </w:rPr>
        <w:t>Результатом и способом фиксации административной процедуры является поступл</w:t>
      </w:r>
      <w:r w:rsidRPr="007970EE">
        <w:rPr>
          <w:rFonts w:eastAsia="Calibri"/>
        </w:rPr>
        <w:t>е</w:t>
      </w:r>
      <w:r w:rsidRPr="007970EE">
        <w:rPr>
          <w:rFonts w:eastAsia="Calibri"/>
        </w:rPr>
        <w:t>ние в Администрацию (Уполномоченный орган) документов в рамках межведомственного взаим</w:t>
      </w:r>
      <w:r w:rsidRPr="007970EE">
        <w:rPr>
          <w:rFonts w:eastAsia="Calibri"/>
        </w:rPr>
        <w:t>о</w:t>
      </w:r>
      <w:r w:rsidRPr="007970EE">
        <w:rPr>
          <w:rFonts w:eastAsia="Calibri"/>
        </w:rPr>
        <w:t>действия.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lastRenderedPageBreak/>
        <w:t>Непредставление (несвоевременное представление) органом или организацией по ме</w:t>
      </w:r>
      <w:r w:rsidRPr="007970EE">
        <w:t>ж</w:t>
      </w:r>
      <w:r w:rsidRPr="007970EE">
        <w:t>ведомственному запросу документов и информации, указанных в пункте 2 части 1 статьи 7 Ф</w:t>
      </w:r>
      <w:r w:rsidRPr="007970EE">
        <w:t>е</w:t>
      </w:r>
      <w:r w:rsidRPr="007970EE">
        <w:t>дерального закона № 210-ФЗ, в Администрацию, не может являться основанием для отказа в предоставлении Заявителю муниципальной усл</w:t>
      </w:r>
      <w:r w:rsidRPr="007970EE">
        <w:t>у</w:t>
      </w:r>
      <w:r w:rsidRPr="007970EE">
        <w:t>ги.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>Максимальный срок выполнения административной процедуры при направлении запр</w:t>
      </w:r>
      <w:r w:rsidRPr="007970EE">
        <w:t>о</w:t>
      </w:r>
      <w:r w:rsidRPr="007970EE">
        <w:t>са посредством информационной системы межведомственного электронного взаимодействия (далее – СМЭВ) составляет 5 р</w:t>
      </w:r>
      <w:r w:rsidRPr="007970EE">
        <w:t>а</w:t>
      </w:r>
      <w:r w:rsidRPr="007970EE">
        <w:t>бочих дней.</w:t>
      </w:r>
    </w:p>
    <w:p w:rsidR="003D4A6C" w:rsidRPr="007970EE" w:rsidRDefault="003D4A6C" w:rsidP="003D4A6C">
      <w:pPr>
        <w:tabs>
          <w:tab w:val="left" w:pos="7425"/>
        </w:tabs>
        <w:ind w:firstLine="709"/>
        <w:jc w:val="both"/>
      </w:pPr>
      <w:r w:rsidRPr="007970EE">
        <w:t>Максимальный срок выполнения административной процедуры при направлении запр</w:t>
      </w:r>
      <w:r w:rsidRPr="007970EE">
        <w:t>о</w:t>
      </w:r>
      <w:r w:rsidRPr="007970EE">
        <w:t>са на бумажном носителе составляет 30 календарных  дней.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970EE">
        <w:rPr>
          <w:b/>
        </w:rPr>
        <w:t>Расчет размера дохода, приходящегося на каждого члена семьи (одиноко прож</w:t>
      </w:r>
      <w:r w:rsidRPr="007970EE">
        <w:rPr>
          <w:b/>
        </w:rPr>
        <w:t>и</w:t>
      </w:r>
      <w:r w:rsidRPr="007970EE">
        <w:rPr>
          <w:b/>
        </w:rPr>
        <w:t>вающего гражданина) и определение стоимости имущества гражданина-заявителя, в ц</w:t>
      </w:r>
      <w:r w:rsidRPr="007970EE">
        <w:rPr>
          <w:b/>
        </w:rPr>
        <w:t>е</w:t>
      </w:r>
      <w:r w:rsidRPr="007970EE">
        <w:rPr>
          <w:b/>
        </w:rPr>
        <w:t xml:space="preserve">лях признания его </w:t>
      </w:r>
      <w:proofErr w:type="gramStart"/>
      <w:r w:rsidRPr="007970EE">
        <w:rPr>
          <w:b/>
        </w:rPr>
        <w:t>малоимущим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3.1.4 Основанием для начала административного действия является наличие полного пакета докуме</w:t>
      </w:r>
      <w:r w:rsidRPr="007970EE">
        <w:t>н</w:t>
      </w:r>
      <w:r w:rsidRPr="007970EE">
        <w:t>тов, необходимых для проведения административной процедуры.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Ответственный исполнитель: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1) Осуществляет расчет размера дохода, приходящегося на каждого члена семьи (единого прожива</w:t>
      </w:r>
      <w:r w:rsidRPr="007970EE">
        <w:t>ю</w:t>
      </w:r>
      <w:r w:rsidRPr="007970EE">
        <w:t>щего гражданина) исходя из совокупного дохода семьи, деленного на число всех членов семьи.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При определении расчета размера дохода, приходящегося на каждого члена семьи (ед</w:t>
      </w:r>
      <w:r w:rsidRPr="007970EE">
        <w:t>и</w:t>
      </w:r>
      <w:r w:rsidRPr="007970EE">
        <w:t>ного проживающего гражданина) в совокупный доход семьи включаются доходы каждого чл</w:t>
      </w:r>
      <w:r w:rsidRPr="007970EE">
        <w:t>е</w:t>
      </w:r>
      <w:r w:rsidRPr="007970EE">
        <w:t>на семьи за двенадцать месяцев, непосредственно предшествующих месяцу подачи заявления.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При расчете среднедушевого дохода семьи учитывается сумма доходов каждого члена семьи после вычета налогов и сборов в соответствии с законодательством о налогах и сб</w:t>
      </w:r>
      <w:r w:rsidRPr="007970EE">
        <w:t>о</w:t>
      </w:r>
      <w:r w:rsidRPr="007970EE">
        <w:t>рах, полученных как в денежной, так и в натуральной формах.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При расчете среднедушевого дохода семьи не учитываются виды доходов членов </w:t>
      </w:r>
      <w:proofErr w:type="gramStart"/>
      <w:r w:rsidRPr="007970EE">
        <w:t>с</w:t>
      </w:r>
      <w:r w:rsidRPr="007970EE">
        <w:t>е</w:t>
      </w:r>
      <w:r w:rsidRPr="007970EE">
        <w:t>мьи</w:t>
      </w:r>
      <w:proofErr w:type="gramEnd"/>
      <w:r w:rsidRPr="007970EE">
        <w:t xml:space="preserve"> не облагаемые налогом на доходы физических лиц в соответствии со статьей 217 Нал</w:t>
      </w:r>
      <w:r w:rsidRPr="007970EE">
        <w:t>о</w:t>
      </w:r>
      <w:r w:rsidRPr="007970EE">
        <w:t>гового кодекса Российской Федерации.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2) Производит определение стоимости имущества, принадлежащего на праве собстве</w:t>
      </w:r>
      <w:r w:rsidRPr="007970EE">
        <w:t>н</w:t>
      </w:r>
      <w:r w:rsidRPr="007970EE">
        <w:t>ности и подлежащего налогообложению Заявителю и членам его семьи, исходя из его рыно</w:t>
      </w:r>
      <w:r w:rsidRPr="007970EE">
        <w:t>ч</w:t>
      </w:r>
      <w:r w:rsidRPr="007970EE">
        <w:t>ной стоимости.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 xml:space="preserve">Фиксация результата административной процедуры не предусмотрена. 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Максимальный срок выполнения административной процедуры – десять  рабочих дней.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970EE">
        <w:rPr>
          <w:b/>
        </w:rPr>
        <w:t xml:space="preserve">Принятие решения </w:t>
      </w:r>
      <w:proofErr w:type="gramStart"/>
      <w:r w:rsidRPr="007970EE">
        <w:rPr>
          <w:b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7970EE">
        <w:rPr>
          <w:b/>
        </w:rPr>
        <w:t xml:space="preserve"> либо об отказе в предоставлении у</w:t>
      </w:r>
      <w:r w:rsidRPr="007970EE">
        <w:rPr>
          <w:b/>
        </w:rPr>
        <w:t>с</w:t>
      </w:r>
      <w:r w:rsidRPr="007970EE">
        <w:rPr>
          <w:b/>
        </w:rPr>
        <w:t>луги</w:t>
      </w:r>
    </w:p>
    <w:p w:rsidR="003D4A6C" w:rsidRPr="007970EE" w:rsidRDefault="003D4A6C" w:rsidP="003D4A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970EE">
        <w:rPr>
          <w:rFonts w:ascii="Times New Roman" w:hAnsi="Times New Roman"/>
          <w:sz w:val="24"/>
          <w:szCs w:val="24"/>
        </w:rPr>
        <w:t>3.1.5 Основанием для начала административного действия является сформированный пакет документов, необходимых для предоставления муниципальной услуги.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документов, а также для проверки жилищных условий за</w:t>
      </w:r>
      <w:r w:rsidRPr="007970EE">
        <w:t>я</w:t>
      </w:r>
      <w:r w:rsidRPr="007970EE">
        <w:t>вителей.</w:t>
      </w:r>
    </w:p>
    <w:p w:rsidR="003D4A6C" w:rsidRPr="007970EE" w:rsidRDefault="003D4A6C" w:rsidP="003D4A6C">
      <w:pPr>
        <w:widowControl w:val="0"/>
        <w:tabs>
          <w:tab w:val="left" w:pos="567"/>
        </w:tabs>
        <w:ind w:firstLine="709"/>
        <w:jc w:val="both"/>
      </w:pPr>
      <w:r w:rsidRPr="007970EE">
        <w:t>Состав комиссии, порядок ее работы и форма акта проверки жилищных условий граждан утверждаю</w:t>
      </w:r>
      <w:r w:rsidRPr="007970EE">
        <w:t>т</w:t>
      </w:r>
      <w:r w:rsidRPr="007970EE">
        <w:t>ся органами местного самоуправления.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В случае наличия оснований, указанных в пункте 2.17 Административного регламента, заявителю отказывается в предоставлении муниципальной услуги, о чем ему направляется м</w:t>
      </w:r>
      <w:r w:rsidRPr="007970EE">
        <w:t>о</w:t>
      </w:r>
      <w:r w:rsidRPr="007970EE">
        <w:t>тивированный отказ.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 xml:space="preserve">Ответственный исполнитель: 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осуществляет подготовку проекта мотивированного отказа Администрации;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согласовывает проект мотивированного отказа Администрации с  должностными лиц</w:t>
      </w:r>
      <w:r w:rsidRPr="007970EE">
        <w:t>а</w:t>
      </w:r>
      <w:r w:rsidRPr="007970EE">
        <w:t>ми, наделенными полномочиями руководителем Администрации по рассмотрению вопросов предоставления муниципальной у</w:t>
      </w:r>
      <w:r w:rsidRPr="007970EE">
        <w:t>с</w:t>
      </w:r>
      <w:r w:rsidRPr="007970EE">
        <w:t>луги.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Согласованный проект мотивированного отказа Администрации рассматривает и подп</w:t>
      </w:r>
      <w:r w:rsidRPr="007970EE">
        <w:t>и</w:t>
      </w:r>
      <w:r w:rsidRPr="007970EE">
        <w:t>сывает Глава Администрации.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 xml:space="preserve">Подписанный мотивированный отказ </w:t>
      </w:r>
      <w:proofErr w:type="gramStart"/>
      <w:r w:rsidRPr="007970EE">
        <w:t>в признании гражданина малоимущим в целях п</w:t>
      </w:r>
      <w:r w:rsidRPr="007970EE">
        <w:t>о</w:t>
      </w:r>
      <w:r w:rsidRPr="007970EE">
        <w:t>становки на учет в качестве нуждающегося в жилом помещении</w:t>
      </w:r>
      <w:proofErr w:type="gramEnd"/>
      <w:r w:rsidRPr="007970EE">
        <w:t xml:space="preserve"> ответственный исполн</w:t>
      </w:r>
      <w:r w:rsidRPr="007970EE">
        <w:t>и</w:t>
      </w:r>
      <w:r w:rsidRPr="007970EE">
        <w:t xml:space="preserve">тель передает должностному лицу, ответственному за регистрацию исходящей </w:t>
      </w:r>
      <w:r w:rsidRPr="007970EE">
        <w:lastRenderedPageBreak/>
        <w:t>корреспо</w:t>
      </w:r>
      <w:r w:rsidRPr="007970EE">
        <w:t>н</w:t>
      </w:r>
      <w:r w:rsidRPr="007970EE">
        <w:t>денции.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3.1.6. В случае отсутствия оснований для отказа в предоставлении муниципальной усл</w:t>
      </w:r>
      <w:r w:rsidRPr="007970EE">
        <w:t>у</w:t>
      </w:r>
      <w:r w:rsidRPr="007970EE">
        <w:t>ги, указанных в пункте 2.17 Административного регламента, ответственный исполнитель: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 xml:space="preserve">осуществляет подготовку проекта решения Администрации </w:t>
      </w:r>
      <w:proofErr w:type="gramStart"/>
      <w:r w:rsidRPr="007970EE">
        <w:t>о признании гражданина м</w:t>
      </w:r>
      <w:r w:rsidRPr="007970EE">
        <w:t>а</w:t>
      </w:r>
      <w:r w:rsidRPr="007970EE">
        <w:t>лоимущим в целях постановки на учет в качестве нуждающегося в жилом помещении</w:t>
      </w:r>
      <w:proofErr w:type="gramEnd"/>
      <w:r w:rsidRPr="007970EE">
        <w:t>;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>направляет проект решения Администрации на согласование  должностным лицам, наделенным полномочиями по рассмотрению вопросов предоставления муниципальной у</w:t>
      </w:r>
      <w:r w:rsidRPr="007970EE">
        <w:t>с</w:t>
      </w:r>
      <w:r w:rsidRPr="007970EE">
        <w:t>луги.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 xml:space="preserve">Согласованный проект решения Администрации </w:t>
      </w:r>
      <w:proofErr w:type="gramStart"/>
      <w:r w:rsidRPr="007970EE">
        <w:t>о признании гражданина малоим</w:t>
      </w:r>
      <w:r w:rsidRPr="007970EE">
        <w:t>у</w:t>
      </w:r>
      <w:r w:rsidRPr="007970EE">
        <w:t>щим в целях постановки на учет в качестве нуждающегося в жилом помещении</w:t>
      </w:r>
      <w:proofErr w:type="gramEnd"/>
      <w:r w:rsidRPr="007970EE">
        <w:t xml:space="preserve"> рассматривает и подписывает Глава Администр</w:t>
      </w:r>
      <w:r w:rsidRPr="007970EE">
        <w:t>а</w:t>
      </w:r>
      <w:r w:rsidRPr="007970EE">
        <w:t>ции.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</w:pPr>
      <w:r w:rsidRPr="007970EE">
        <w:t xml:space="preserve">Ответственный исполнитель передает подписанное решение Администрации </w:t>
      </w:r>
      <w:proofErr w:type="gramStart"/>
      <w:r w:rsidRPr="007970EE">
        <w:t>о призн</w:t>
      </w:r>
      <w:r w:rsidRPr="007970EE">
        <w:t>а</w:t>
      </w:r>
      <w:r w:rsidRPr="007970EE">
        <w:t>нии гражданина малоимущим в целях постановки на учет в качестве нуждающегося в жилом помещении</w:t>
      </w:r>
      <w:proofErr w:type="gramEnd"/>
      <w:r w:rsidRPr="007970EE">
        <w:t xml:space="preserve"> должностному лицу, ответственному за регистрацию исходящей корреспонденции.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Способом фиксации результата выполнения административной процедуры является подписанное и з</w:t>
      </w:r>
      <w:r w:rsidRPr="007970EE">
        <w:t>а</w:t>
      </w:r>
      <w:r w:rsidRPr="007970EE">
        <w:t>регистрированное решение Главы Администрации о признании гражданина малоимущим в целях постановки на учет в качестве нуждающегося в жилом помещении л</w:t>
      </w:r>
      <w:r w:rsidRPr="007970EE">
        <w:t>и</w:t>
      </w:r>
      <w:r w:rsidRPr="007970EE">
        <w:t>бо об отказе в признании гражданина малоимущим в целях постановки на учет в качестве ну</w:t>
      </w:r>
      <w:r w:rsidRPr="007970EE">
        <w:t>ж</w:t>
      </w:r>
      <w:r w:rsidRPr="007970EE">
        <w:t>дающегося в жилом помещении.</w:t>
      </w:r>
      <w:proofErr w:type="gramEnd"/>
    </w:p>
    <w:p w:rsidR="003D4A6C" w:rsidRPr="007970EE" w:rsidRDefault="003D4A6C" w:rsidP="003D4A6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970EE">
        <w:rPr>
          <w:rFonts w:ascii="Times New Roman" w:hAnsi="Times New Roman"/>
          <w:sz w:val="24"/>
          <w:szCs w:val="24"/>
        </w:rPr>
        <w:t xml:space="preserve">Срок выполнения административной процедуры не </w:t>
      </w:r>
      <w:r w:rsidRPr="007970EE">
        <w:rPr>
          <w:rFonts w:ascii="Times New Roman" w:hAnsi="Times New Roman"/>
          <w:sz w:val="24"/>
          <w:szCs w:val="24"/>
          <w:shd w:val="clear" w:color="auto" w:fill="FFFFFF"/>
        </w:rPr>
        <w:t>превышает 30 рабочих дней с м</w:t>
      </w:r>
      <w:r w:rsidRPr="007970E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970EE">
        <w:rPr>
          <w:rFonts w:ascii="Times New Roman" w:hAnsi="Times New Roman"/>
          <w:sz w:val="24"/>
          <w:szCs w:val="24"/>
          <w:shd w:val="clear" w:color="auto" w:fill="FFFFFF"/>
        </w:rPr>
        <w:t xml:space="preserve">мента </w:t>
      </w:r>
      <w:r w:rsidRPr="007970EE">
        <w:rPr>
          <w:rFonts w:ascii="Times New Roman" w:hAnsi="Times New Roman"/>
          <w:sz w:val="24"/>
          <w:szCs w:val="24"/>
        </w:rPr>
        <w:t>представления заявления и прилагаемых документов в Администрацию.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970EE">
        <w:rPr>
          <w:b/>
        </w:rPr>
        <w:t>Направление (выдача) гражданину  решения о принятии гражданина на учет в к</w:t>
      </w:r>
      <w:r w:rsidRPr="007970EE">
        <w:rPr>
          <w:b/>
        </w:rPr>
        <w:t>а</w:t>
      </w:r>
      <w:r w:rsidRPr="007970EE">
        <w:rPr>
          <w:b/>
        </w:rPr>
        <w:t>честве нуждающегося в жилом помещении муниципального жилищного фонда по догов</w:t>
      </w:r>
      <w:r w:rsidRPr="007970EE">
        <w:rPr>
          <w:b/>
        </w:rPr>
        <w:t>о</w:t>
      </w:r>
      <w:r w:rsidRPr="007970EE">
        <w:rPr>
          <w:b/>
        </w:rPr>
        <w:t>ру социального найма либо отказа в приеме на такой учет</w:t>
      </w:r>
    </w:p>
    <w:p w:rsidR="003D4A6C" w:rsidRPr="007970EE" w:rsidRDefault="003D4A6C" w:rsidP="003D4A6C">
      <w:pPr>
        <w:widowControl w:val="0"/>
        <w:tabs>
          <w:tab w:val="left" w:pos="993"/>
          <w:tab w:val="left" w:pos="1560"/>
        </w:tabs>
        <w:ind w:firstLine="709"/>
        <w:jc w:val="both"/>
      </w:pPr>
      <w:proofErr w:type="gramStart"/>
      <w:r w:rsidRPr="007970EE">
        <w:t>3.1.7 Основанием для начала административной процедуры является подписанное и з</w:t>
      </w:r>
      <w:r w:rsidRPr="007970EE">
        <w:t>а</w:t>
      </w:r>
      <w:r w:rsidRPr="007970EE">
        <w:t>регистрированное решение Главы Администрации о признании гражданина малоимущим в ц</w:t>
      </w:r>
      <w:r w:rsidRPr="007970EE">
        <w:t>е</w:t>
      </w:r>
      <w:r w:rsidRPr="007970EE">
        <w:t>лях постановки на учет в качестве нуждающегося в жилом помещении либо об отказе в признании гражданина малоимущим в целях пост</w:t>
      </w:r>
      <w:r w:rsidRPr="007970EE">
        <w:t>а</w:t>
      </w:r>
      <w:r w:rsidRPr="007970EE">
        <w:t xml:space="preserve">новки на учет в качестве нуждающегося в жилом помещении. </w:t>
      </w:r>
      <w:proofErr w:type="gramEnd"/>
    </w:p>
    <w:p w:rsidR="003D4A6C" w:rsidRPr="007970EE" w:rsidRDefault="003D4A6C" w:rsidP="003D4A6C">
      <w:pPr>
        <w:widowControl w:val="0"/>
        <w:tabs>
          <w:tab w:val="left" w:pos="993"/>
          <w:tab w:val="left" w:pos="1560"/>
        </w:tabs>
        <w:ind w:firstLine="709"/>
        <w:jc w:val="both"/>
      </w:pPr>
      <w:r w:rsidRPr="007970EE">
        <w:t>Ответственный исполнитель обеспечивает выдачу Заявителю результата муниципальной услуги спос</w:t>
      </w:r>
      <w:r w:rsidRPr="007970EE">
        <w:t>о</w:t>
      </w:r>
      <w:r w:rsidRPr="007970EE">
        <w:t>бами, указанными в заявлении о предоставлении муниципальной услуги.</w:t>
      </w:r>
    </w:p>
    <w:p w:rsidR="003D4A6C" w:rsidRPr="007970EE" w:rsidRDefault="003D4A6C" w:rsidP="003D4A6C">
      <w:pPr>
        <w:widowControl w:val="0"/>
        <w:tabs>
          <w:tab w:val="left" w:pos="993"/>
          <w:tab w:val="left" w:pos="1560"/>
        </w:tabs>
        <w:ind w:firstLine="709"/>
        <w:jc w:val="both"/>
      </w:pPr>
      <w:r w:rsidRPr="007970EE">
        <w:t>Результатом административной процедуры является направление Заявителю результата муниципал</w:t>
      </w:r>
      <w:r w:rsidRPr="007970EE">
        <w:t>ь</w:t>
      </w:r>
      <w:r w:rsidRPr="007970EE">
        <w:t>ной услуги.</w:t>
      </w:r>
    </w:p>
    <w:p w:rsidR="003D4A6C" w:rsidRPr="007970EE" w:rsidRDefault="003D4A6C" w:rsidP="003D4A6C">
      <w:pPr>
        <w:widowControl w:val="0"/>
        <w:tabs>
          <w:tab w:val="left" w:pos="993"/>
          <w:tab w:val="left" w:pos="1560"/>
        </w:tabs>
        <w:ind w:firstLine="709"/>
        <w:jc w:val="both"/>
      </w:pPr>
      <w:r w:rsidRPr="007970EE">
        <w:t xml:space="preserve">Срок административной процедуры составляет три рабочих дня </w:t>
      </w:r>
      <w:proofErr w:type="gramStart"/>
      <w:r w:rsidRPr="007970EE">
        <w:t>со дня принятия реш</w:t>
      </w:r>
      <w:r w:rsidRPr="007970EE">
        <w:t>е</w:t>
      </w:r>
      <w:r w:rsidRPr="007970EE">
        <w:t>ния о признании гражданина малоимущим в целях постановки на учет в качестве</w:t>
      </w:r>
      <w:proofErr w:type="gramEnd"/>
      <w:r w:rsidRPr="007970EE">
        <w:t xml:space="preserve"> нуждающег</w:t>
      </w:r>
      <w:r w:rsidRPr="007970EE">
        <w:t>о</w:t>
      </w:r>
      <w:r w:rsidRPr="007970EE">
        <w:t>ся в жилом помещении или об отказе в признании гражданина малоимущим в целях постановки на учет в качестве нуждающегося в жилом помещении.</w:t>
      </w:r>
    </w:p>
    <w:p w:rsidR="003D4A6C" w:rsidRPr="007970EE" w:rsidRDefault="003D4A6C" w:rsidP="003D4A6C">
      <w:pPr>
        <w:widowControl w:val="0"/>
        <w:tabs>
          <w:tab w:val="left" w:pos="993"/>
          <w:tab w:val="left" w:pos="1560"/>
        </w:tabs>
        <w:ind w:firstLine="709"/>
        <w:jc w:val="both"/>
      </w:pPr>
      <w:proofErr w:type="gramStart"/>
      <w:r w:rsidRPr="007970EE">
        <w:t>Способом фиксации результата выполнения административной процедуры является вн</w:t>
      </w:r>
      <w:r w:rsidRPr="007970EE">
        <w:t>е</w:t>
      </w:r>
      <w:r w:rsidRPr="007970EE">
        <w:t>сение сведений о направлении решения Главы Администрации о признании гражданина мал</w:t>
      </w:r>
      <w:r w:rsidRPr="007970EE">
        <w:t>о</w:t>
      </w:r>
      <w:r w:rsidRPr="007970EE">
        <w:t>имущим в целях постановки на учет в качестве нуждающегося в жилом помещении либо об о</w:t>
      </w:r>
      <w:r w:rsidRPr="007970EE">
        <w:t>т</w:t>
      </w:r>
      <w:r w:rsidRPr="007970EE">
        <w:t>казе в признании гражданина малоимущим в целях постановки на учет в качестве нуждающег</w:t>
      </w:r>
      <w:r w:rsidRPr="007970EE">
        <w:t>о</w:t>
      </w:r>
      <w:r w:rsidRPr="007970EE">
        <w:t>ся в жилом помещении в журнал регистрации исходящей корреспонденции и (или) в электро</w:t>
      </w:r>
      <w:r w:rsidRPr="007970EE">
        <w:t>н</w:t>
      </w:r>
      <w:r w:rsidRPr="007970EE">
        <w:t>ную базу данных по учету</w:t>
      </w:r>
      <w:proofErr w:type="gramEnd"/>
      <w:r w:rsidRPr="007970EE">
        <w:t xml:space="preserve"> документов Администрации.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970EE">
        <w:rPr>
          <w:b/>
        </w:rPr>
        <w:t>Перечень административных процедур (действий) при предоставлении муниц</w:t>
      </w:r>
      <w:r w:rsidRPr="007970EE">
        <w:rPr>
          <w:b/>
        </w:rPr>
        <w:t>и</w:t>
      </w:r>
      <w:r w:rsidRPr="007970EE">
        <w:rPr>
          <w:b/>
        </w:rPr>
        <w:t>пальной услуги услуг в электронной форме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.2. Особенности предоставления услуги в электронной форме.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3.2.1. При предоставлении муниципальной услуги в электронной форме Заявителю обе</w:t>
      </w:r>
      <w:r w:rsidRPr="007970EE">
        <w:t>с</w:t>
      </w:r>
      <w:r w:rsidRPr="007970EE">
        <w:t>печиваются: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получение информации о порядке и сроках предоставления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запись на прием в Администрацию, многофункциональный центр для подачи запроса о предоставлении муниципальной услуги (далее - запрос);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формирование запроса;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lastRenderedPageBreak/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получение результата предоставления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получение сведений о ходе выполнения запроса;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осуществление оценки качества предоставления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досудебное (внесудебное) обжалование решений и действий (бездействия) Администр</w:t>
      </w:r>
      <w:r w:rsidRPr="007970EE">
        <w:t>а</w:t>
      </w:r>
      <w:r w:rsidRPr="007970EE">
        <w:t>ции</w:t>
      </w:r>
      <w:proofErr w:type="gramStart"/>
      <w:r w:rsidRPr="007970EE">
        <w:t xml:space="preserve"> ,</w:t>
      </w:r>
      <w:proofErr w:type="gramEnd"/>
      <w:r w:rsidRPr="007970EE">
        <w:t xml:space="preserve"> либо действия (бездействие) должностных лиц Администрации предоставляющего мун</w:t>
      </w:r>
      <w:r w:rsidRPr="007970EE">
        <w:t>и</w:t>
      </w:r>
      <w:r w:rsidRPr="007970EE">
        <w:t>ципальную услугу.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3.2.2. Запись на прием в Администрацию или многофункциональный центр для подачи запроса.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При организации записи на прием в Администрацию  или многофункциональный центр заявителю обеспечивается возможность: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а) ознакомления с расписанием работы Администрации или многофункционального це</w:t>
      </w:r>
      <w:r w:rsidRPr="007970EE">
        <w:t>н</w:t>
      </w:r>
      <w:r w:rsidRPr="007970EE">
        <w:t>тра, а также с доступными для записи на прием датами и интервалами времени приема;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б) записи в любые свободные для приема дату и время в пределах установленного в А</w:t>
      </w:r>
      <w:r w:rsidRPr="007970EE">
        <w:t>д</w:t>
      </w:r>
      <w:r w:rsidRPr="007970EE">
        <w:t>министрации или многофункционального центра графика приема заявителей.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Администрация или многофункциональный центр не вправе требовать от заявителя с</w:t>
      </w:r>
      <w:r w:rsidRPr="007970EE">
        <w:t>о</w:t>
      </w:r>
      <w:r w:rsidRPr="007970EE">
        <w:t>вершения иных действий, кроме прохождения идентификац</w:t>
      </w:r>
      <w:proofErr w:type="gramStart"/>
      <w:r w:rsidRPr="007970EE">
        <w:t>ии и ау</w:t>
      </w:r>
      <w:proofErr w:type="gramEnd"/>
      <w:r w:rsidRPr="007970EE">
        <w:t>тентификации в соответс</w:t>
      </w:r>
      <w:r w:rsidRPr="007970EE">
        <w:t>т</w:t>
      </w:r>
      <w:r w:rsidRPr="007970EE">
        <w:t>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</w:t>
      </w:r>
      <w:r w:rsidRPr="007970EE">
        <w:t>о</w:t>
      </w:r>
      <w:r w:rsidRPr="007970EE">
        <w:t>рый необходимо забронировать для приема.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Запись на прием может осуществляться посредством информационной системы Адм</w:t>
      </w:r>
      <w:r w:rsidRPr="007970EE">
        <w:t>и</w:t>
      </w:r>
      <w:r w:rsidRPr="007970EE">
        <w:t>нистрации или многофункционального центра, которая обеспечивает возможность интеграции с РПГУ.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3.2.3. Формирование запроса.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Формирование запроса осуществляется посредством заполнения электронной формы з</w:t>
      </w:r>
      <w:r w:rsidRPr="007970EE">
        <w:t>а</w:t>
      </w:r>
      <w:r w:rsidRPr="007970EE">
        <w:t>проса на РПГУ без необходимости дополнительной подачи запроса в какой-либо иной форме.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На РПГУ размещаются образцы заполнения электронной формы запроса.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Форматно-логическая проверка сформированного запроса осуществляется после запо</w:t>
      </w:r>
      <w:r w:rsidRPr="007970EE">
        <w:t>л</w:t>
      </w:r>
      <w:r w:rsidRPr="007970EE">
        <w:t>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</w:t>
      </w:r>
      <w:r w:rsidRPr="007970EE">
        <w:t>н</w:t>
      </w:r>
      <w:r w:rsidRPr="007970EE">
        <w:t>ной ошибки и порядке ее устранения посредством информационного сообщения непосредс</w:t>
      </w:r>
      <w:r w:rsidRPr="007970EE">
        <w:t>т</w:t>
      </w:r>
      <w:r w:rsidRPr="007970EE">
        <w:t>венно в электронной форме запроса.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При формировании запроса заявителю обеспечивается: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а) возможность копирования и сохранения запроса и иных документов, необходимых для предоставл</w:t>
      </w:r>
      <w:r w:rsidRPr="007970EE">
        <w:t>е</w:t>
      </w:r>
      <w:r w:rsidRPr="007970EE">
        <w:t>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б) возможность заполнения несколькими заявителями одной электронной формы з</w:t>
      </w:r>
      <w:r w:rsidRPr="007970EE">
        <w:t>а</w:t>
      </w:r>
      <w:r w:rsidRPr="007970EE">
        <w:t>проса при обращении за муниципальными услугами, предполагающими направление совместного з</w:t>
      </w:r>
      <w:r w:rsidRPr="007970EE">
        <w:t>а</w:t>
      </w:r>
      <w:r w:rsidRPr="007970EE">
        <w:t>проса несколькими заявителями (описывается в случае необходимости дополн</w:t>
      </w:r>
      <w:r w:rsidRPr="007970EE">
        <w:t>и</w:t>
      </w:r>
      <w:r w:rsidRPr="007970EE">
        <w:t>тельно);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в) возможность печати на бумажном носителе копии электронной формы запроса;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г) сохранение ранее введенных в электронную форму запроса значений в любой м</w:t>
      </w:r>
      <w:r w:rsidRPr="007970EE">
        <w:t>о</w:t>
      </w:r>
      <w:r w:rsidRPr="007970EE">
        <w:t>мент по желанию пользователя, в том числе при возникновении ошибок ввода и возврате для повторного ввода значений в эле</w:t>
      </w:r>
      <w:r w:rsidRPr="007970EE">
        <w:t>к</w:t>
      </w:r>
      <w:r w:rsidRPr="007970EE">
        <w:t>тронную форму запроса;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д) заполнение полей электронной формы запроса до начала ввода сведений заявит</w:t>
      </w:r>
      <w:r w:rsidRPr="007970EE">
        <w:t>е</w:t>
      </w:r>
      <w:r w:rsidRPr="007970EE">
        <w:t>лем с использованием сведений, размещенных в федеральной системе «Единая система идентификации и аутентификации в и</w:t>
      </w:r>
      <w:r w:rsidRPr="007970EE">
        <w:t>н</w:t>
      </w:r>
      <w:r w:rsidRPr="007970EE">
        <w:t>фраструктуре, обеспечивающей информационно-технологическое взаимодействие информационных систем, используемых для предоставл</w:t>
      </w:r>
      <w:r w:rsidRPr="007970EE">
        <w:t>е</w:t>
      </w:r>
      <w:r w:rsidRPr="007970EE">
        <w:t>ния государственных и муниципальных услуг в электронной форме» (далее – единая система идентификации и а</w:t>
      </w:r>
      <w:r w:rsidRPr="007970EE">
        <w:t>у</w:t>
      </w:r>
      <w:r w:rsidRPr="007970EE">
        <w:t>тентификации), и сведений, опубликованных на Порталах, в части, касающейся сведений, о</w:t>
      </w:r>
      <w:r w:rsidRPr="007970EE">
        <w:t>т</w:t>
      </w:r>
      <w:r w:rsidRPr="007970EE">
        <w:t>сутствующих в единой системе идентификации</w:t>
      </w:r>
      <w:proofErr w:type="gramEnd"/>
      <w:r w:rsidRPr="007970EE">
        <w:t xml:space="preserve"> и аутентификации;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е) возможность вернуться на любой из этапов заполнения электронной формы запроса без </w:t>
      </w:r>
      <w:proofErr w:type="gramStart"/>
      <w:r w:rsidRPr="007970EE">
        <w:t>потери</w:t>
      </w:r>
      <w:proofErr w:type="gramEnd"/>
      <w:r w:rsidRPr="007970EE">
        <w:t xml:space="preserve"> ранее введенной информации;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lastRenderedPageBreak/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Сформированный и подписанный </w:t>
      </w:r>
      <w:proofErr w:type="gramStart"/>
      <w:r w:rsidRPr="007970EE">
        <w:t>запрос</w:t>
      </w:r>
      <w:proofErr w:type="gramEnd"/>
      <w:r w:rsidRPr="007970EE">
        <w:t xml:space="preserve"> и иные документы, необходимые для предоставления мун</w:t>
      </w:r>
      <w:r w:rsidRPr="007970EE">
        <w:t>и</w:t>
      </w:r>
      <w:r w:rsidRPr="007970EE">
        <w:t>ципальной услуги, направляются в Администрацию посредством РПГУ.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rPr>
          <w:spacing w:val="-6"/>
        </w:rPr>
        <w:t xml:space="preserve">3.2.4. </w:t>
      </w:r>
      <w:r w:rsidRPr="007970EE">
        <w:t>Администрация обеспечивает: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а) прием документов, необходимых для предоставления муниципальной услуги;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б) направление заявителю электронных сообщений о поступлении запроса, о приеме з</w:t>
      </w:r>
      <w:r w:rsidRPr="007970EE">
        <w:t>а</w:t>
      </w:r>
      <w:r w:rsidRPr="007970EE">
        <w:t>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</w:t>
      </w:r>
      <w:r w:rsidRPr="007970EE">
        <w:t>е</w:t>
      </w:r>
      <w:r w:rsidRPr="007970EE">
        <w:t>дующий за ним первый рабочий день;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</w:t>
      </w:r>
      <w:r w:rsidRPr="007970EE">
        <w:t>е</w:t>
      </w:r>
      <w:r w:rsidRPr="007970EE">
        <w:t xml:space="preserve">ния заявителем таких документов на бумажном носителе. </w:t>
      </w:r>
      <w:proofErr w:type="gramStart"/>
      <w:r w:rsidRPr="007970EE">
        <w:t>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</w:t>
      </w:r>
      <w:r w:rsidRPr="007970EE">
        <w:t>н</w:t>
      </w:r>
      <w:r w:rsidRPr="007970EE">
        <w:t>тов на бумажном носителе, если иное не установлено федеральными законами и принимаем</w:t>
      </w:r>
      <w:r w:rsidRPr="007970EE">
        <w:t>ы</w:t>
      </w:r>
      <w:r w:rsidRPr="007970EE">
        <w:t>ми в соответствии с ними актами Правительства Российской Федерации, зак</w:t>
      </w:r>
      <w:r w:rsidRPr="007970EE">
        <w:t>о</w:t>
      </w:r>
      <w:r w:rsidRPr="007970EE">
        <w:t>нами Республики Башкортостан и принимаемыми в соответствии с ними актами Республики Башкортостан, м</w:t>
      </w:r>
      <w:r w:rsidRPr="007970EE">
        <w:t>у</w:t>
      </w:r>
      <w:r w:rsidRPr="007970EE">
        <w:t xml:space="preserve">ниципальными правовыми актами. 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Предоставление муниципальной услуги начинается со дня направления заявителю электронного соо</w:t>
      </w:r>
      <w:r w:rsidRPr="007970EE">
        <w:t>б</w:t>
      </w:r>
      <w:r w:rsidRPr="007970EE">
        <w:t xml:space="preserve">щения о приеме заявления. </w:t>
      </w:r>
    </w:p>
    <w:p w:rsidR="003D4A6C" w:rsidRPr="007970EE" w:rsidRDefault="003D4A6C" w:rsidP="003D4A6C">
      <w:pPr>
        <w:pStyle w:val="Default"/>
        <w:ind w:firstLine="709"/>
        <w:jc w:val="both"/>
        <w:rPr>
          <w:rFonts w:ascii="Times New Roman" w:hAnsi="Times New Roman" w:cs="Times New Roman"/>
          <w:color w:val="auto"/>
          <w:spacing w:val="-6"/>
        </w:rPr>
      </w:pPr>
      <w:r w:rsidRPr="007970EE">
        <w:rPr>
          <w:rFonts w:ascii="Times New Roman" w:hAnsi="Times New Roman" w:cs="Times New Roman"/>
          <w:color w:val="auto"/>
        </w:rPr>
        <w:t xml:space="preserve">3.2.5. </w:t>
      </w:r>
      <w:r w:rsidRPr="007970EE">
        <w:rPr>
          <w:rFonts w:ascii="Times New Roman" w:hAnsi="Times New Roman" w:cs="Times New Roman"/>
          <w:color w:val="auto"/>
          <w:spacing w:val="-6"/>
        </w:rPr>
        <w:t xml:space="preserve">Электронное заявление становится доступным для </w:t>
      </w:r>
      <w:r w:rsidRPr="007970EE">
        <w:rPr>
          <w:rFonts w:ascii="Times New Roman" w:hAnsi="Times New Roman" w:cs="Times New Roman"/>
          <w:color w:val="auto"/>
        </w:rPr>
        <w:t>должностного лица Администр</w:t>
      </w:r>
      <w:r w:rsidRPr="007970EE">
        <w:rPr>
          <w:rFonts w:ascii="Times New Roman" w:hAnsi="Times New Roman" w:cs="Times New Roman"/>
          <w:color w:val="auto"/>
        </w:rPr>
        <w:t>а</w:t>
      </w:r>
      <w:r w:rsidRPr="007970EE">
        <w:rPr>
          <w:rFonts w:ascii="Times New Roman" w:hAnsi="Times New Roman" w:cs="Times New Roman"/>
          <w:color w:val="auto"/>
        </w:rPr>
        <w:t>ции, ответственного за прием и регистрацию заявления (далее – ответственный специ</w:t>
      </w:r>
      <w:r w:rsidRPr="007970EE">
        <w:rPr>
          <w:rFonts w:ascii="Times New Roman" w:hAnsi="Times New Roman" w:cs="Times New Roman"/>
          <w:color w:val="auto"/>
        </w:rPr>
        <w:t>а</w:t>
      </w:r>
      <w:r w:rsidRPr="007970EE">
        <w:rPr>
          <w:rFonts w:ascii="Times New Roman" w:hAnsi="Times New Roman" w:cs="Times New Roman"/>
          <w:color w:val="auto"/>
        </w:rPr>
        <w:t>лист)</w:t>
      </w:r>
      <w:r w:rsidRPr="007970EE">
        <w:rPr>
          <w:rFonts w:ascii="Times New Roman" w:hAnsi="Times New Roman" w:cs="Times New Roman"/>
          <w:color w:val="auto"/>
          <w:spacing w:val="-6"/>
        </w:rPr>
        <w:t>, в информационной системе межведомственного электронного взаимодействия (далее – СМЭВ).</w:t>
      </w:r>
    </w:p>
    <w:p w:rsidR="003D4A6C" w:rsidRPr="007970EE" w:rsidRDefault="003D4A6C" w:rsidP="003D4A6C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Ответственный специалист:</w:t>
      </w:r>
    </w:p>
    <w:p w:rsidR="003D4A6C" w:rsidRPr="007970EE" w:rsidRDefault="003D4A6C" w:rsidP="003D4A6C">
      <w:pPr>
        <w:pStyle w:val="formattext"/>
        <w:spacing w:before="0" w:beforeAutospacing="0" w:after="0" w:afterAutospacing="0"/>
        <w:ind w:firstLine="709"/>
        <w:jc w:val="both"/>
      </w:pPr>
      <w:r w:rsidRPr="007970EE">
        <w:t>проверяет наличие электронных заявлений, поступивших с РПГУ, с периодом не реже двух раз в день;</w:t>
      </w:r>
    </w:p>
    <w:p w:rsidR="003D4A6C" w:rsidRPr="007970EE" w:rsidRDefault="003D4A6C" w:rsidP="003D4A6C">
      <w:pPr>
        <w:pStyle w:val="formattext"/>
        <w:spacing w:before="0" w:beforeAutospacing="0" w:after="0" w:afterAutospacing="0"/>
        <w:ind w:firstLine="709"/>
        <w:jc w:val="both"/>
      </w:pPr>
      <w:r w:rsidRPr="007970EE">
        <w:t>изучает поступившие заявления и приложенные образы документов (документы);</w:t>
      </w:r>
    </w:p>
    <w:p w:rsidR="003D4A6C" w:rsidRPr="007970EE" w:rsidRDefault="003D4A6C" w:rsidP="003D4A6C">
      <w:pPr>
        <w:pStyle w:val="formattext"/>
        <w:spacing w:before="0" w:beforeAutospacing="0" w:after="0" w:afterAutospacing="0"/>
        <w:ind w:firstLine="709"/>
        <w:jc w:val="both"/>
      </w:pPr>
      <w:r w:rsidRPr="007970EE">
        <w:t>производит действия в соответствии с пунктом 3.2.4 настоящего Административного регламента.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3.2.6. Заявителю в качестве результата предоставления муниципальной услуги обеспеч</w:t>
      </w:r>
      <w:r w:rsidRPr="007970EE">
        <w:t>и</w:t>
      </w:r>
      <w:r w:rsidRPr="007970EE">
        <w:t>вается по его выбору возможность получения: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а) электронного документа, подписанного уполномоченным должностным лицом упо</w:t>
      </w:r>
      <w:r w:rsidRPr="007970EE">
        <w:t>л</w:t>
      </w:r>
      <w:r w:rsidRPr="007970EE">
        <w:t>номоченного органа с использованием усиленной квалифицированной электронной подписи;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б) документа на бумажном носителе в многофункциональном центре.</w:t>
      </w:r>
    </w:p>
    <w:p w:rsidR="003D4A6C" w:rsidRPr="007970EE" w:rsidRDefault="003D4A6C" w:rsidP="003D4A6C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7970EE">
        <w:rPr>
          <w:rFonts w:eastAsia="Calibri"/>
          <w:lang w:eastAsia="en-US"/>
        </w:rPr>
        <w:t xml:space="preserve">3.2.7. </w:t>
      </w:r>
      <w:r w:rsidRPr="007970EE">
        <w:t>Получение информации о ходе и результате предоставления муниципальной усл</w:t>
      </w:r>
      <w:r w:rsidRPr="007970EE">
        <w:t>у</w:t>
      </w:r>
      <w:r w:rsidRPr="007970EE">
        <w:t>ги производится в «Личном кабинете» на РПГУ, при условии авторизации, а также в мобил</w:t>
      </w:r>
      <w:r w:rsidRPr="007970EE">
        <w:t>ь</w:t>
      </w:r>
      <w:r w:rsidRPr="007970EE">
        <w:t xml:space="preserve">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7970EE">
        <w:rPr>
          <w:spacing w:val="-6"/>
        </w:rPr>
        <w:t>время.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При предоставлении услуги в электронной форме заявителю направляется: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proofErr w:type="gramStart"/>
      <w:r w:rsidRPr="007970EE"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</w:t>
      </w:r>
      <w:r w:rsidRPr="007970EE">
        <w:t>у</w:t>
      </w:r>
      <w:r w:rsidRPr="007970EE">
        <w:t>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</w:t>
      </w:r>
      <w:r w:rsidRPr="007970EE">
        <w:t>т</w:t>
      </w:r>
      <w:r w:rsidRPr="007970EE">
        <w:t>каз в приеме запроса и иных документов, необходимых для предоставления усл</w:t>
      </w:r>
      <w:r w:rsidRPr="007970EE">
        <w:t>у</w:t>
      </w:r>
      <w:r w:rsidRPr="007970EE">
        <w:t>ги;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в) уведомление о результатах рассмотрения документов, необходимых для предоставл</w:t>
      </w:r>
      <w:r w:rsidRPr="007970EE">
        <w:t>е</w:t>
      </w:r>
      <w:r w:rsidRPr="007970EE">
        <w:t>ния муниципальной услуги, содержащее сведения о принятии положительного решения о пр</w:t>
      </w:r>
      <w:r w:rsidRPr="007970EE">
        <w:t>е</w:t>
      </w:r>
      <w:r w:rsidRPr="007970EE">
        <w:t xml:space="preserve">доставлении муниципальной услуги и возможности </w:t>
      </w:r>
      <w:r w:rsidRPr="007970EE">
        <w:lastRenderedPageBreak/>
        <w:t>получить результат предоставления мун</w:t>
      </w:r>
      <w:r w:rsidRPr="007970EE">
        <w:t>и</w:t>
      </w:r>
      <w:r w:rsidRPr="007970EE">
        <w:t>ципальной услуги либо мотивированный отказ в предоставлении муниципальной усл</w:t>
      </w:r>
      <w:r w:rsidRPr="007970EE">
        <w:t>у</w:t>
      </w:r>
      <w:r w:rsidRPr="007970EE">
        <w:t>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3.2.8. </w:t>
      </w:r>
      <w:proofErr w:type="gramStart"/>
      <w:r w:rsidRPr="007970EE">
        <w:t xml:space="preserve">Оценка качества предоставления услуги осуществляется в соответствии с </w:t>
      </w:r>
      <w:hyperlink r:id="rId9" w:history="1">
        <w:r w:rsidRPr="007970EE">
          <w:rPr>
            <w:rStyle w:val="afa"/>
          </w:rPr>
          <w:t>Прав</w:t>
        </w:r>
        <w:r w:rsidRPr="007970EE">
          <w:rPr>
            <w:rStyle w:val="afa"/>
          </w:rPr>
          <w:t>и</w:t>
        </w:r>
        <w:r w:rsidRPr="007970EE">
          <w:rPr>
            <w:rStyle w:val="afa"/>
          </w:rPr>
          <w:t>лами</w:t>
        </w:r>
      </w:hyperlink>
      <w:r w:rsidRPr="007970EE">
        <w:t xml:space="preserve"> оценки гражданами эффективности деятельности руководителей территориальных орг</w:t>
      </w:r>
      <w:r w:rsidRPr="007970EE">
        <w:t>а</w:t>
      </w:r>
      <w:r w:rsidRPr="007970EE">
        <w:t>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</w:t>
      </w:r>
      <w:r w:rsidRPr="007970EE">
        <w:t>н</w:t>
      </w:r>
      <w:r w:rsidRPr="007970EE">
        <w:t>ной оценки как основания для принятия решений о досрочном прекращении исполнения соо</w:t>
      </w:r>
      <w:r w:rsidRPr="007970EE">
        <w:t>т</w:t>
      </w:r>
      <w:r w:rsidRPr="007970EE">
        <w:t>ветствующими руководителями своих должностных обязанностей, утвержденными постано</w:t>
      </w:r>
      <w:r w:rsidRPr="007970EE">
        <w:t>в</w:t>
      </w:r>
      <w:r w:rsidRPr="007970EE">
        <w:t>лением Правительства Российской Федерации от 12 декабря 2012 года</w:t>
      </w:r>
      <w:proofErr w:type="gramEnd"/>
      <w:r w:rsidRPr="007970EE">
        <w:t xml:space="preserve"> № </w:t>
      </w:r>
      <w:proofErr w:type="gramStart"/>
      <w:r w:rsidRPr="007970EE">
        <w:t>1284 «Об оценке гр</w:t>
      </w:r>
      <w:r w:rsidRPr="007970EE">
        <w:t>а</w:t>
      </w:r>
      <w:r w:rsidRPr="007970EE">
        <w:t>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</w:t>
      </w:r>
      <w:r w:rsidRPr="007970EE">
        <w:t>е</w:t>
      </w:r>
      <w:r w:rsidRPr="007970EE">
        <w:t>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</w:t>
      </w:r>
      <w:r w:rsidRPr="007970EE">
        <w:t>и</w:t>
      </w:r>
      <w:r w:rsidRPr="007970EE">
        <w:t>ми руководителями своих должностных обязанностей».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 xml:space="preserve">3.2.9. </w:t>
      </w:r>
      <w:proofErr w:type="gramStart"/>
      <w:r w:rsidRPr="007970EE">
        <w:t>Заявителю обеспечивается возможность направления жалобы на решения, дейс</w:t>
      </w:r>
      <w:r w:rsidRPr="007970EE">
        <w:t>т</w:t>
      </w:r>
      <w:r w:rsidRPr="007970EE">
        <w:t xml:space="preserve">вия или бездействие Администрации должностного лица Администрации либо муниципального служащего в соответствии со </w:t>
      </w:r>
      <w:hyperlink r:id="rId10" w:history="1">
        <w:r w:rsidRPr="007970EE">
          <w:rPr>
            <w:rStyle w:val="afa"/>
          </w:rPr>
          <w:t>статьей 11.2</w:t>
        </w:r>
      </w:hyperlink>
      <w:r w:rsidRPr="007970EE">
        <w:t xml:space="preserve"> Федерального закона №210-ФЗ и в порядке, установленном </w:t>
      </w:r>
      <w:hyperlink r:id="rId11" w:history="1">
        <w:r w:rsidRPr="007970EE">
          <w:rPr>
            <w:rStyle w:val="afa"/>
          </w:rPr>
          <w:t>постановлением</w:t>
        </w:r>
      </w:hyperlink>
      <w:r w:rsidRPr="007970EE">
        <w:t xml:space="preserve"> Правительства Ро</w:t>
      </w:r>
      <w:r w:rsidRPr="007970EE">
        <w:t>с</w:t>
      </w:r>
      <w:r w:rsidRPr="007970EE">
        <w:t>сийской Федерации от 20 ноября 2012 года № 1198 «О федеральной государственной информационной системе, обеспечивающей процесс дос</w:t>
      </w:r>
      <w:r w:rsidRPr="007970EE">
        <w:t>у</w:t>
      </w:r>
      <w:r w:rsidRPr="007970EE">
        <w:t>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jc w:val="both"/>
      </w:pPr>
    </w:p>
    <w:p w:rsidR="003D4A6C" w:rsidRPr="007970EE" w:rsidRDefault="003D4A6C" w:rsidP="003D4A6C">
      <w:pPr>
        <w:ind w:firstLine="709"/>
        <w:jc w:val="center"/>
        <w:rPr>
          <w:b/>
          <w:bCs/>
        </w:rPr>
      </w:pPr>
      <w:r w:rsidRPr="007970EE">
        <w:rPr>
          <w:b/>
          <w:bCs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D4A6C" w:rsidRPr="007970EE" w:rsidRDefault="003D4A6C" w:rsidP="003D4A6C">
      <w:pPr>
        <w:ind w:firstLine="709"/>
        <w:jc w:val="both"/>
      </w:pPr>
      <w:r w:rsidRPr="007970EE">
        <w:t>3.3. В случае выявления опечаток и ошибок в документах, выданных в результате пр</w:t>
      </w:r>
      <w:r w:rsidRPr="007970EE">
        <w:t>е</w:t>
      </w:r>
      <w:r w:rsidRPr="007970EE">
        <w:t>доставления муниципальной услуги, заявитель вправе обратиться в Администрацию с заявл</w:t>
      </w:r>
      <w:r w:rsidRPr="007970EE">
        <w:t>е</w:t>
      </w:r>
      <w:r w:rsidRPr="007970EE">
        <w:t>нием об исправлении допущенных опечаток по форме согласно приложению № 3  к  Админис</w:t>
      </w:r>
      <w:r w:rsidRPr="007970EE">
        <w:t>т</w:t>
      </w:r>
      <w:r w:rsidRPr="007970EE">
        <w:t>ративному регламенту.</w:t>
      </w:r>
    </w:p>
    <w:p w:rsidR="003D4A6C" w:rsidRPr="007970EE" w:rsidRDefault="003D4A6C" w:rsidP="003D4A6C">
      <w:pPr>
        <w:ind w:firstLine="709"/>
        <w:jc w:val="both"/>
      </w:pPr>
      <w:r w:rsidRPr="007970EE">
        <w:t>В заявлении об исправлении опечаток и ошибок  в обязательном порядке указываю</w:t>
      </w:r>
      <w:r w:rsidRPr="007970EE">
        <w:t>т</w:t>
      </w:r>
      <w:r w:rsidRPr="007970EE">
        <w:t>ся:</w:t>
      </w:r>
    </w:p>
    <w:p w:rsidR="003D4A6C" w:rsidRPr="007970EE" w:rsidRDefault="003D4A6C" w:rsidP="003D4A6C">
      <w:pPr>
        <w:ind w:firstLine="709"/>
        <w:jc w:val="both"/>
      </w:pPr>
      <w:r w:rsidRPr="007970EE">
        <w:t xml:space="preserve">1) наименование </w:t>
      </w:r>
      <w:proofErr w:type="gramStart"/>
      <w:r w:rsidRPr="007970EE">
        <w:t>Администрации</w:t>
      </w:r>
      <w:proofErr w:type="gramEnd"/>
      <w:r w:rsidRPr="007970EE">
        <w:t xml:space="preserve"> в который подается заявление об исправление опеч</w:t>
      </w:r>
      <w:r w:rsidRPr="007970EE">
        <w:t>а</w:t>
      </w:r>
      <w:r w:rsidRPr="007970EE">
        <w:t>ток;</w:t>
      </w:r>
    </w:p>
    <w:p w:rsidR="003D4A6C" w:rsidRPr="007970EE" w:rsidRDefault="003D4A6C" w:rsidP="003D4A6C">
      <w:pPr>
        <w:ind w:firstLine="709"/>
        <w:jc w:val="both"/>
      </w:pPr>
      <w:r w:rsidRPr="007970EE">
        <w:t>2) вид, дата, номер выдачи (регистрации) документа, выданного в результате предоставления муниц</w:t>
      </w:r>
      <w:r w:rsidRPr="007970EE">
        <w:t>и</w:t>
      </w:r>
      <w:r w:rsidRPr="007970EE">
        <w:t>пальной услуги;</w:t>
      </w:r>
    </w:p>
    <w:p w:rsidR="003D4A6C" w:rsidRPr="007970EE" w:rsidRDefault="003D4A6C" w:rsidP="003D4A6C">
      <w:pPr>
        <w:ind w:firstLine="709"/>
        <w:jc w:val="both"/>
      </w:pPr>
      <w:proofErr w:type="gramStart"/>
      <w:r w:rsidRPr="007970EE"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</w:t>
      </w:r>
      <w:r w:rsidRPr="007970EE">
        <w:t>ч</w:t>
      </w:r>
      <w:r w:rsidRPr="007970EE">
        <w:t>ность.</w:t>
      </w:r>
      <w:proofErr w:type="gramEnd"/>
    </w:p>
    <w:p w:rsidR="003D4A6C" w:rsidRPr="007970EE" w:rsidRDefault="003D4A6C" w:rsidP="003D4A6C">
      <w:pPr>
        <w:ind w:firstLine="709"/>
        <w:jc w:val="both"/>
      </w:pPr>
      <w:r w:rsidRPr="007970EE">
        <w:t xml:space="preserve">6) реквизиты документа (-ов), </w:t>
      </w:r>
      <w:proofErr w:type="gramStart"/>
      <w:r w:rsidRPr="007970EE">
        <w:t>обосновывающих</w:t>
      </w:r>
      <w:proofErr w:type="gramEnd"/>
      <w:r w:rsidRPr="007970EE">
        <w:t xml:space="preserve"> доводы заявителя о наличии опечатки, а также соде</w:t>
      </w:r>
      <w:r w:rsidRPr="007970EE">
        <w:t>р</w:t>
      </w:r>
      <w:r w:rsidRPr="007970EE">
        <w:t xml:space="preserve">жащих правильные сведения. </w:t>
      </w:r>
    </w:p>
    <w:p w:rsidR="003D4A6C" w:rsidRPr="007970EE" w:rsidRDefault="003D4A6C" w:rsidP="003D4A6C">
      <w:pPr>
        <w:ind w:firstLine="709"/>
        <w:jc w:val="both"/>
      </w:pPr>
      <w:r w:rsidRPr="007970EE">
        <w:t>3.4. К заявлению должен быть приложен оригинал документа, выданного по результатам предоставл</w:t>
      </w:r>
      <w:r w:rsidRPr="007970EE">
        <w:t>е</w:t>
      </w:r>
      <w:r w:rsidRPr="007970EE">
        <w:t>ния муниципальной услуги.</w:t>
      </w:r>
    </w:p>
    <w:p w:rsidR="003D4A6C" w:rsidRPr="007970EE" w:rsidRDefault="003D4A6C" w:rsidP="003D4A6C">
      <w:pPr>
        <w:ind w:firstLine="709"/>
        <w:jc w:val="both"/>
      </w:pPr>
      <w:r w:rsidRPr="007970EE">
        <w:t>В случае если от имени заявителя действует лицо, являющееся его представителем в с</w:t>
      </w:r>
      <w:r w:rsidRPr="007970EE">
        <w:t>о</w:t>
      </w:r>
      <w:r w:rsidRPr="007970EE">
        <w:t>ответствии с законодательством Российской Федерации, также представляется документ, уд</w:t>
      </w:r>
      <w:r w:rsidRPr="007970EE">
        <w:t>о</w:t>
      </w:r>
      <w:r w:rsidRPr="007970EE">
        <w:t>стоверяющий личность представителя, и документ, подтверждающий соответствующие полн</w:t>
      </w:r>
      <w:r w:rsidRPr="007970EE">
        <w:t>о</w:t>
      </w:r>
      <w:r w:rsidRPr="007970EE">
        <w:t>мочия.</w:t>
      </w:r>
    </w:p>
    <w:p w:rsidR="003D4A6C" w:rsidRPr="007970EE" w:rsidRDefault="003D4A6C" w:rsidP="003D4A6C">
      <w:pPr>
        <w:ind w:firstLine="709"/>
        <w:jc w:val="both"/>
      </w:pPr>
      <w:r w:rsidRPr="007970EE">
        <w:t>3.4. Заявление об исправлении опечаток и ошибок представляются следующими спос</w:t>
      </w:r>
      <w:r w:rsidRPr="007970EE">
        <w:t>о</w:t>
      </w:r>
      <w:r w:rsidRPr="007970EE">
        <w:t>бами:</w:t>
      </w:r>
    </w:p>
    <w:p w:rsidR="003D4A6C" w:rsidRPr="007970EE" w:rsidRDefault="003D4A6C" w:rsidP="003D4A6C">
      <w:pPr>
        <w:ind w:firstLine="709"/>
        <w:jc w:val="both"/>
      </w:pPr>
      <w:r w:rsidRPr="007970EE">
        <w:sym w:font="Symbol" w:char="002D"/>
      </w:r>
      <w:r w:rsidRPr="007970EE">
        <w:t xml:space="preserve"> лично в Администрацию;</w:t>
      </w:r>
    </w:p>
    <w:p w:rsidR="003D4A6C" w:rsidRPr="007970EE" w:rsidRDefault="003D4A6C" w:rsidP="003D4A6C">
      <w:pPr>
        <w:ind w:firstLine="709"/>
        <w:jc w:val="both"/>
      </w:pPr>
      <w:r w:rsidRPr="007970EE">
        <w:sym w:font="Symbol" w:char="002D"/>
      </w:r>
      <w:r w:rsidRPr="007970EE">
        <w:t xml:space="preserve"> почтовым отправлением;</w:t>
      </w:r>
    </w:p>
    <w:p w:rsidR="003D4A6C" w:rsidRPr="007970EE" w:rsidRDefault="003D4A6C" w:rsidP="003D4A6C">
      <w:pPr>
        <w:ind w:firstLine="709"/>
        <w:jc w:val="both"/>
      </w:pPr>
      <w:r w:rsidRPr="007970EE">
        <w:t>– путем заполнения формы запроса через «Личный кабинет» РПГУ;</w:t>
      </w:r>
    </w:p>
    <w:p w:rsidR="003D4A6C" w:rsidRPr="007970EE" w:rsidRDefault="003D4A6C" w:rsidP="003D4A6C">
      <w:pPr>
        <w:ind w:firstLine="709"/>
        <w:jc w:val="both"/>
      </w:pPr>
      <w:r w:rsidRPr="007970EE">
        <w:t xml:space="preserve">– через многофункциональный центр. </w:t>
      </w:r>
    </w:p>
    <w:p w:rsidR="003D4A6C" w:rsidRPr="007970EE" w:rsidRDefault="003D4A6C" w:rsidP="003D4A6C">
      <w:pPr>
        <w:ind w:firstLine="709"/>
        <w:jc w:val="both"/>
      </w:pPr>
      <w:r w:rsidRPr="007970EE">
        <w:t>3.5. Основаниями для отказа в приеме заявления об исправлении опечаток и ошибок я</w:t>
      </w:r>
      <w:r w:rsidRPr="007970EE">
        <w:t>в</w:t>
      </w:r>
      <w:r w:rsidRPr="007970EE">
        <w:t>ляются:</w:t>
      </w:r>
    </w:p>
    <w:p w:rsidR="003D4A6C" w:rsidRPr="007970EE" w:rsidRDefault="003D4A6C" w:rsidP="003D4A6C">
      <w:pPr>
        <w:ind w:firstLine="709"/>
        <w:jc w:val="both"/>
      </w:pPr>
      <w:r w:rsidRPr="007970EE"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3D4A6C" w:rsidRPr="007970EE" w:rsidRDefault="003D4A6C" w:rsidP="003D4A6C">
      <w:pPr>
        <w:ind w:firstLine="709"/>
        <w:jc w:val="both"/>
      </w:pPr>
      <w:r w:rsidRPr="007970EE">
        <w:lastRenderedPageBreak/>
        <w:t>2) заявитель не является получателем муниципальной услуги.</w:t>
      </w:r>
    </w:p>
    <w:p w:rsidR="003D4A6C" w:rsidRPr="007970EE" w:rsidRDefault="003D4A6C" w:rsidP="003D4A6C">
      <w:pPr>
        <w:ind w:firstLine="709"/>
        <w:jc w:val="both"/>
      </w:pPr>
      <w:r w:rsidRPr="007970EE">
        <w:t>3.6. Отказ в приеме заявления об исправлении опечаток и ошибок по иным основаниям не допускается.</w:t>
      </w:r>
    </w:p>
    <w:p w:rsidR="003D4A6C" w:rsidRPr="007970EE" w:rsidRDefault="003D4A6C" w:rsidP="003D4A6C">
      <w:pPr>
        <w:ind w:firstLine="709"/>
        <w:jc w:val="both"/>
      </w:pPr>
      <w:r w:rsidRPr="007970EE"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3D4A6C" w:rsidRPr="007970EE" w:rsidRDefault="003D4A6C" w:rsidP="003D4A6C">
      <w:pPr>
        <w:ind w:firstLine="709"/>
        <w:jc w:val="both"/>
      </w:pPr>
      <w:r w:rsidRPr="007970EE">
        <w:t>3.7. Основаниями для отказа в исправлении опечаток и ошибок являются:</w:t>
      </w:r>
    </w:p>
    <w:p w:rsidR="003D4A6C" w:rsidRPr="007970EE" w:rsidRDefault="003D4A6C" w:rsidP="003D4A6C">
      <w:pPr>
        <w:ind w:firstLine="709"/>
        <w:jc w:val="both"/>
      </w:pPr>
      <w:hyperlink r:id="rId12" w:history="1">
        <w:r w:rsidRPr="007970EE">
          <w:rPr>
            <w:rStyle w:val="frgu-content-accordeon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Pr="007970EE">
        <w:t>представленных заявит</w:t>
      </w:r>
      <w:r w:rsidRPr="007970EE">
        <w:t>е</w:t>
      </w:r>
      <w:r w:rsidRPr="007970EE">
        <w:t>лем самостоятельно и (или) по собственной инициативе, а также находящихся в распоряжении Администрации  и (или) запрошенных в рамках межведомственного информационного взаим</w:t>
      </w:r>
      <w:r w:rsidRPr="007970EE">
        <w:t>о</w:t>
      </w:r>
      <w:r w:rsidRPr="007970EE">
        <w:t>действия при предоставлении заявителю государственной усл</w:t>
      </w:r>
      <w:r w:rsidRPr="007970EE">
        <w:t>у</w:t>
      </w:r>
      <w:r w:rsidRPr="007970EE">
        <w:t>ги;</w:t>
      </w:r>
    </w:p>
    <w:p w:rsidR="003D4A6C" w:rsidRPr="007970EE" w:rsidRDefault="003D4A6C" w:rsidP="003D4A6C">
      <w:pPr>
        <w:ind w:firstLine="709"/>
        <w:jc w:val="both"/>
      </w:pPr>
      <w:proofErr w:type="gramStart"/>
      <w:r w:rsidRPr="007970EE">
        <w:t>документы, представленные заявителем в соответствии с пунктом 3.3 Административн</w:t>
      </w:r>
      <w:r w:rsidRPr="007970EE">
        <w:t>о</w:t>
      </w:r>
      <w:r w:rsidRPr="007970EE">
        <w:t>го регламента, не представлялись ранее заявителем при подаче заявления о предоставлении м</w:t>
      </w:r>
      <w:r w:rsidRPr="007970EE">
        <w:t>у</w:t>
      </w:r>
      <w:r w:rsidRPr="007970EE">
        <w:t>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</w:t>
      </w:r>
      <w:r w:rsidRPr="007970EE">
        <w:t>е</w:t>
      </w:r>
      <w:r w:rsidRPr="007970EE">
        <w:t>доставлении заявителю государственной услуги;</w:t>
      </w:r>
      <w:proofErr w:type="gramEnd"/>
    </w:p>
    <w:p w:rsidR="003D4A6C" w:rsidRPr="007970EE" w:rsidRDefault="003D4A6C" w:rsidP="003D4A6C">
      <w:pPr>
        <w:ind w:firstLine="709"/>
        <w:jc w:val="both"/>
      </w:pPr>
      <w:r w:rsidRPr="007970EE">
        <w:t>документов, указанных в подпункте 6 пункта 3.3 Административного регламента, недостаточно для н</w:t>
      </w:r>
      <w:r w:rsidRPr="007970EE">
        <w:t>а</w:t>
      </w:r>
      <w:r w:rsidRPr="007970EE">
        <w:t xml:space="preserve">чала процедуры исправлении опечаток и ошибок. </w:t>
      </w:r>
    </w:p>
    <w:p w:rsidR="003D4A6C" w:rsidRPr="007970EE" w:rsidRDefault="003D4A6C" w:rsidP="003D4A6C">
      <w:pPr>
        <w:ind w:firstLine="709"/>
        <w:jc w:val="both"/>
      </w:pPr>
      <w:r w:rsidRPr="007970EE">
        <w:t>3.8. Заявление об исправлении опечаток и ошибок регистрируется Администрацией, в течение одного рабочего дня с момента получения заявления об исправлении опечаток и ош</w:t>
      </w:r>
      <w:r w:rsidRPr="007970EE">
        <w:t>и</w:t>
      </w:r>
      <w:r w:rsidRPr="007970EE">
        <w:t>бок и документов приложенных к нему.</w:t>
      </w:r>
    </w:p>
    <w:p w:rsidR="003D4A6C" w:rsidRPr="007970EE" w:rsidRDefault="003D4A6C" w:rsidP="003D4A6C">
      <w:pPr>
        <w:ind w:firstLine="709"/>
        <w:jc w:val="both"/>
      </w:pPr>
      <w:r w:rsidRPr="007970EE">
        <w:t>3.9. Заявление об исправлении опечаток и ошибок в течение пяти рабочих дней с моме</w:t>
      </w:r>
      <w:r w:rsidRPr="007970EE">
        <w:t>н</w:t>
      </w:r>
      <w:r w:rsidRPr="007970EE">
        <w:t>та регистрации в Администрации такого заявления рассматривается Администрацией  на пре</w:t>
      </w:r>
      <w:r w:rsidRPr="007970EE">
        <w:t>д</w:t>
      </w:r>
      <w:r w:rsidRPr="007970EE">
        <w:t>мет соответствия требованиям, предусмотренным настоящим  Административным регламе</w:t>
      </w:r>
      <w:r w:rsidRPr="007970EE">
        <w:t>н</w:t>
      </w:r>
      <w:r w:rsidRPr="007970EE">
        <w:t>том.</w:t>
      </w:r>
    </w:p>
    <w:p w:rsidR="003D4A6C" w:rsidRPr="007970EE" w:rsidRDefault="003D4A6C" w:rsidP="003D4A6C">
      <w:pPr>
        <w:ind w:firstLine="709"/>
        <w:jc w:val="both"/>
      </w:pPr>
      <w:r w:rsidRPr="007970EE">
        <w:t>3.10. По результатам рассмотрения заявления об исправлении опечаток и ошибок Адм</w:t>
      </w:r>
      <w:r w:rsidRPr="007970EE">
        <w:t>и</w:t>
      </w:r>
      <w:r w:rsidRPr="007970EE">
        <w:t>нистрация в срок, предусмотренный пунктом 3.9 Административного регламента:</w:t>
      </w:r>
    </w:p>
    <w:p w:rsidR="003D4A6C" w:rsidRPr="007970EE" w:rsidRDefault="003D4A6C" w:rsidP="003D4A6C">
      <w:pPr>
        <w:ind w:firstLine="709"/>
        <w:jc w:val="both"/>
      </w:pPr>
      <w:proofErr w:type="gramStart"/>
      <w:r w:rsidRPr="007970EE">
        <w:t>1) в случае отсутствия оснований для отказа в исправлении опечаток и ошибок, пред</w:t>
      </w:r>
      <w:r w:rsidRPr="007970EE">
        <w:t>у</w:t>
      </w:r>
      <w:r w:rsidRPr="007970EE">
        <w:t xml:space="preserve">смотренных пунктом 3.7 Административного регламента, принимает решение об исправлении опечаток и ошибок; </w:t>
      </w:r>
      <w:proofErr w:type="gramEnd"/>
    </w:p>
    <w:p w:rsidR="003D4A6C" w:rsidRPr="007970EE" w:rsidRDefault="003D4A6C" w:rsidP="003D4A6C">
      <w:pPr>
        <w:ind w:firstLine="709"/>
        <w:jc w:val="both"/>
      </w:pPr>
      <w:r w:rsidRPr="007970EE">
        <w:t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</w:t>
      </w:r>
      <w:r w:rsidRPr="007970EE">
        <w:t>т</w:t>
      </w:r>
      <w:r w:rsidRPr="007970EE">
        <w:t xml:space="preserve">вии необходимости исправления опечаток и ошибок. </w:t>
      </w:r>
    </w:p>
    <w:p w:rsidR="003D4A6C" w:rsidRPr="007970EE" w:rsidRDefault="003D4A6C" w:rsidP="003D4A6C">
      <w:pPr>
        <w:ind w:firstLine="709"/>
        <w:jc w:val="both"/>
      </w:pPr>
      <w:r w:rsidRPr="007970EE">
        <w:t>3.11.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</w:t>
      </w:r>
      <w:r w:rsidRPr="007970EE">
        <w:t>я</w:t>
      </w:r>
      <w:r w:rsidRPr="007970EE">
        <w:t>ется письмо об отсутствии необходимости исправления опечаток и ошибок с указанием причин о</w:t>
      </w:r>
      <w:r w:rsidRPr="007970EE">
        <w:t>т</w:t>
      </w:r>
      <w:r w:rsidRPr="007970EE">
        <w:t xml:space="preserve">сутствия необходимости. </w:t>
      </w:r>
    </w:p>
    <w:p w:rsidR="003D4A6C" w:rsidRPr="007970EE" w:rsidRDefault="003D4A6C" w:rsidP="003D4A6C">
      <w:pPr>
        <w:ind w:firstLine="709"/>
        <w:jc w:val="both"/>
      </w:pPr>
      <w:r w:rsidRPr="007970EE">
        <w:t>К письму об отсутствии необходимости исправления опечаток и ошибок прикладыв</w:t>
      </w:r>
      <w:r w:rsidRPr="007970EE">
        <w:t>а</w:t>
      </w:r>
      <w:r w:rsidRPr="007970EE">
        <w:t>ется оригинал документа, выданного по результатам предоставления муниципальной услуги, за и</w:t>
      </w:r>
      <w:r w:rsidRPr="007970EE">
        <w:t>с</w:t>
      </w:r>
      <w:r w:rsidRPr="007970EE">
        <w:t>ключением случая подачи заявления об исправлении опечаток в электронной форме через РПГУ.</w:t>
      </w:r>
    </w:p>
    <w:p w:rsidR="003D4A6C" w:rsidRPr="007970EE" w:rsidRDefault="003D4A6C" w:rsidP="003D4A6C">
      <w:pPr>
        <w:ind w:firstLine="709"/>
        <w:jc w:val="both"/>
      </w:pPr>
      <w:r w:rsidRPr="007970EE">
        <w:t>3.12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3.10 А</w:t>
      </w:r>
      <w:r w:rsidRPr="007970EE">
        <w:t>д</w:t>
      </w:r>
      <w:r w:rsidRPr="007970EE">
        <w:t>министративного регламента.</w:t>
      </w:r>
    </w:p>
    <w:p w:rsidR="003D4A6C" w:rsidRPr="007970EE" w:rsidRDefault="003D4A6C" w:rsidP="003D4A6C">
      <w:pPr>
        <w:ind w:firstLine="709"/>
        <w:jc w:val="both"/>
      </w:pPr>
      <w:r w:rsidRPr="007970EE">
        <w:t>Результатом исправления опечаток и ошибок является подготовленный в 2-х экземпл</w:t>
      </w:r>
      <w:r w:rsidRPr="007970EE">
        <w:t>я</w:t>
      </w:r>
      <w:r w:rsidRPr="007970EE">
        <w:t xml:space="preserve">рах документ о предоставлении муниципальной услуги. </w:t>
      </w:r>
    </w:p>
    <w:p w:rsidR="003D4A6C" w:rsidRPr="007970EE" w:rsidRDefault="003D4A6C" w:rsidP="003D4A6C">
      <w:pPr>
        <w:ind w:firstLine="709"/>
        <w:jc w:val="both"/>
      </w:pPr>
      <w:r w:rsidRPr="007970EE">
        <w:t>3.13. При исправлении опечаток и ошибок не допускается:</w:t>
      </w:r>
    </w:p>
    <w:p w:rsidR="003D4A6C" w:rsidRPr="007970EE" w:rsidRDefault="003D4A6C" w:rsidP="003D4A6C">
      <w:pPr>
        <w:ind w:firstLine="709"/>
        <w:jc w:val="both"/>
      </w:pPr>
      <w:r w:rsidRPr="007970EE">
        <w:sym w:font="Symbol" w:char="002D"/>
      </w:r>
      <w:r w:rsidRPr="007970EE">
        <w:t xml:space="preserve"> изменение содержания документов, являющихся результатом предоставления муниципальной усл</w:t>
      </w:r>
      <w:r w:rsidRPr="007970EE">
        <w:t>у</w:t>
      </w:r>
      <w:r w:rsidRPr="007970EE">
        <w:t>ги;</w:t>
      </w:r>
    </w:p>
    <w:p w:rsidR="003D4A6C" w:rsidRPr="007970EE" w:rsidRDefault="003D4A6C" w:rsidP="003D4A6C">
      <w:pPr>
        <w:ind w:firstLine="709"/>
        <w:jc w:val="both"/>
      </w:pPr>
      <w:r w:rsidRPr="007970EE">
        <w:sym w:font="Symbol" w:char="002D"/>
      </w:r>
      <w:r w:rsidRPr="007970EE">
        <w:t xml:space="preserve"> внесение новой информации, сведений из вновь полученных документов, которые не были предста</w:t>
      </w:r>
      <w:r w:rsidRPr="007970EE">
        <w:t>в</w:t>
      </w:r>
      <w:r w:rsidRPr="007970EE">
        <w:t xml:space="preserve">лены при подаче заявления о предоставлении муниципальной услуги. </w:t>
      </w:r>
    </w:p>
    <w:p w:rsidR="003D4A6C" w:rsidRPr="007970EE" w:rsidRDefault="003D4A6C" w:rsidP="003D4A6C">
      <w:pPr>
        <w:ind w:firstLine="709"/>
        <w:jc w:val="both"/>
      </w:pPr>
      <w:r w:rsidRPr="007970EE">
        <w:t>3.14. Документы, предусмотренные пунктом 3.11 и абзацем вторым пункта 3.12 Адм</w:t>
      </w:r>
      <w:r w:rsidRPr="007970EE">
        <w:t>и</w:t>
      </w:r>
      <w:r w:rsidRPr="007970EE">
        <w:t>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3D4A6C" w:rsidRPr="007970EE" w:rsidRDefault="003D4A6C" w:rsidP="003D4A6C">
      <w:pPr>
        <w:ind w:firstLine="709"/>
        <w:jc w:val="both"/>
      </w:pPr>
      <w:r w:rsidRPr="007970EE">
        <w:lastRenderedPageBreak/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</w:t>
      </w:r>
      <w:r w:rsidRPr="007970EE">
        <w:t>д</w:t>
      </w:r>
      <w:r w:rsidRPr="007970EE">
        <w:t>пунктом 1 пункта 3.10 Административного регламента, информируется о принятии такого р</w:t>
      </w:r>
      <w:r w:rsidRPr="007970EE">
        <w:t>е</w:t>
      </w:r>
      <w:r w:rsidRPr="007970EE">
        <w:t>шения и необходимости представления в Администрацию оригинального экземпляра докуме</w:t>
      </w:r>
      <w:r w:rsidRPr="007970EE">
        <w:t>н</w:t>
      </w:r>
      <w:r w:rsidRPr="007970EE">
        <w:t>та о предоставлении муниципальной услуги, содержащий опечатки и ошибки.</w:t>
      </w:r>
    </w:p>
    <w:p w:rsidR="003D4A6C" w:rsidRPr="007970EE" w:rsidRDefault="003D4A6C" w:rsidP="003D4A6C">
      <w:pPr>
        <w:ind w:firstLine="709"/>
        <w:jc w:val="both"/>
      </w:pPr>
      <w:r w:rsidRPr="007970EE"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3D4A6C" w:rsidRPr="007970EE" w:rsidRDefault="003D4A6C" w:rsidP="003D4A6C">
      <w:pPr>
        <w:ind w:firstLine="709"/>
        <w:jc w:val="both"/>
      </w:pPr>
      <w:r w:rsidRPr="007970EE">
        <w:t xml:space="preserve">Второй оригинальный экземпляр документа о предоставлении муниципальной услуги, содержащий опечатки и ошибки хранится в Администрации. </w:t>
      </w:r>
    </w:p>
    <w:p w:rsidR="003D4A6C" w:rsidRPr="007970EE" w:rsidRDefault="003D4A6C" w:rsidP="003D4A6C">
      <w:pPr>
        <w:ind w:firstLine="709"/>
        <w:jc w:val="both"/>
      </w:pPr>
      <w:r w:rsidRPr="007970EE">
        <w:t>Акт уничтожения документов, содержащих опечатки и ошибки, составляется в одном э</w:t>
      </w:r>
      <w:r w:rsidRPr="007970EE">
        <w:t>к</w:t>
      </w:r>
      <w:r w:rsidRPr="007970EE">
        <w:t>земпляре и подшивается к документам, на основании которых была предоставлена муниц</w:t>
      </w:r>
      <w:r w:rsidRPr="007970EE">
        <w:t>и</w:t>
      </w:r>
      <w:r w:rsidRPr="007970EE">
        <w:t>пальная услуга.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3.15. В случае внесения изменений в выданный по результатам предоставления муниц</w:t>
      </w:r>
      <w:r w:rsidRPr="007970EE">
        <w:t>и</w:t>
      </w:r>
      <w:r w:rsidRPr="007970EE">
        <w:t>пальной услуги документ, направленный на исправление ошибок, допущенных по вине Адм</w:t>
      </w:r>
      <w:r w:rsidRPr="007970EE">
        <w:t>и</w:t>
      </w:r>
      <w:r w:rsidRPr="007970EE">
        <w:t>нистрации и (или) должностного лица Администрации муниципального  служащего, плата с заявителя не взимается.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  <w:lang w:val="en-US"/>
        </w:rPr>
        <w:t>IV</w:t>
      </w:r>
      <w:r w:rsidRPr="007970EE">
        <w:rPr>
          <w:b/>
        </w:rPr>
        <w:t>. Формы контроля за исполнением административного регламента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970EE">
        <w:rPr>
          <w:b/>
        </w:rPr>
        <w:t xml:space="preserve">Порядок осуществления текущего </w:t>
      </w:r>
      <w:proofErr w:type="gramStart"/>
      <w:r w:rsidRPr="007970EE">
        <w:rPr>
          <w:b/>
        </w:rPr>
        <w:t>контроля за</w:t>
      </w:r>
      <w:proofErr w:type="gramEnd"/>
      <w:r w:rsidRPr="007970EE">
        <w:rPr>
          <w:b/>
        </w:rPr>
        <w:t xml:space="preserve"> соблюдением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и исполнением ответственными должностными лицами положений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регламента и иных нормативных правовых актов,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7970EE">
        <w:rPr>
          <w:b/>
        </w:rPr>
        <w:t>устанавливающих</w:t>
      </w:r>
      <w:proofErr w:type="gramEnd"/>
      <w:r w:rsidRPr="007970EE">
        <w:rPr>
          <w:b/>
        </w:rPr>
        <w:t xml:space="preserve"> требования к предоставлению муниципальной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услуги, а также принятием ими решений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 xml:space="preserve">4.1. Текущий </w:t>
      </w:r>
      <w:proofErr w:type="gramStart"/>
      <w:r w:rsidRPr="007970EE">
        <w:t>контроль за</w:t>
      </w:r>
      <w:proofErr w:type="gramEnd"/>
      <w:r w:rsidRPr="007970EE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</w:t>
      </w:r>
      <w:r w:rsidRPr="007970EE">
        <w:t>и</w:t>
      </w:r>
      <w:r w:rsidRPr="007970EE">
        <w:t>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Для текущего контроля используются сведения служебной корреспонденции, устная и письменная и</w:t>
      </w:r>
      <w:r w:rsidRPr="007970EE">
        <w:t>н</w:t>
      </w:r>
      <w:r w:rsidRPr="007970EE">
        <w:t>формация специалистов и должностных лиц Администрации</w:t>
      </w:r>
      <w:proofErr w:type="gramStart"/>
      <w:r w:rsidRPr="007970EE">
        <w:t xml:space="preserve"> .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Текущий контроль осуществляется путем проведения проверок: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решений о предоставлении (об отказе в предоставлении)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выявления и устранения нарушений прав граждан;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рассмотрения, принятия решений и подготовки ответов на обращения граждан, содерж</w:t>
      </w:r>
      <w:r w:rsidRPr="007970EE">
        <w:t>а</w:t>
      </w:r>
      <w:r w:rsidRPr="007970EE">
        <w:t>щие жалобы на решения, действия (бездействие) должностных лиц.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970EE">
        <w:rPr>
          <w:b/>
        </w:rPr>
        <w:t xml:space="preserve">Порядок и периодичность осуществления </w:t>
      </w:r>
      <w:proofErr w:type="gramStart"/>
      <w:r w:rsidRPr="007970EE">
        <w:rPr>
          <w:b/>
        </w:rPr>
        <w:t>плановых</w:t>
      </w:r>
      <w:proofErr w:type="gramEnd"/>
      <w:r w:rsidRPr="007970EE">
        <w:rPr>
          <w:b/>
        </w:rPr>
        <w:t xml:space="preserve"> и внеплановых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проверок полноты и качества предоставления муниципальной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 xml:space="preserve">услуги, в том числе порядок и формы </w:t>
      </w:r>
      <w:proofErr w:type="gramStart"/>
      <w:r w:rsidRPr="007970EE">
        <w:rPr>
          <w:b/>
        </w:rPr>
        <w:t>контроля за</w:t>
      </w:r>
      <w:proofErr w:type="gramEnd"/>
      <w:r w:rsidRPr="007970EE">
        <w:rPr>
          <w:b/>
        </w:rPr>
        <w:t xml:space="preserve"> полнотой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и качеством предоставления муниципальной услуги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 xml:space="preserve">4.2. </w:t>
      </w:r>
      <w:proofErr w:type="gramStart"/>
      <w:r w:rsidRPr="007970EE">
        <w:t>Контроль за</w:t>
      </w:r>
      <w:proofErr w:type="gramEnd"/>
      <w:r w:rsidRPr="007970EE">
        <w:t xml:space="preserve"> полнотой и качеством предоставления муниципальной услуги включает в себя провед</w:t>
      </w:r>
      <w:r w:rsidRPr="007970EE">
        <w:t>е</w:t>
      </w:r>
      <w:r w:rsidRPr="007970EE">
        <w:t>ние плановых и внеплановых проверок.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4.3. Плановые проверки осуществляются на основании годовых планов работы Админис</w:t>
      </w:r>
      <w:r w:rsidRPr="007970EE">
        <w:t>т</w:t>
      </w:r>
      <w:r w:rsidRPr="007970EE">
        <w:t>рации утверждаемых руководителем Администрации. При плановой проверке полноты и качества предоставления муниц</w:t>
      </w:r>
      <w:r w:rsidRPr="007970EE">
        <w:t>и</w:t>
      </w:r>
      <w:r w:rsidRPr="007970EE">
        <w:t>пальной услуги контролю подлежат: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соблюдение сроков предоставления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соблюдение положений настоящего Административного регламента;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правильность и обоснованность принятого решения об отказе в предоставлении муниц</w:t>
      </w:r>
      <w:r w:rsidRPr="007970EE">
        <w:t>и</w:t>
      </w:r>
      <w:r w:rsidRPr="007970EE">
        <w:t>пальной услуги.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Основанием для проведения внеплановых проверок являются: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</w:t>
      </w:r>
      <w:r w:rsidRPr="007970EE">
        <w:t>е</w:t>
      </w:r>
      <w:r w:rsidRPr="007970EE">
        <w:t>рации, нормативных правовых актов Республики Башкортостан и нормативных прав</w:t>
      </w:r>
      <w:r w:rsidRPr="007970EE">
        <w:t>о</w:t>
      </w:r>
      <w:r w:rsidRPr="007970EE">
        <w:t>вых актов органов местного самоуправления;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обращения граждан и юридических лиц на нарушения законодательства, в том числе на качество предо</w:t>
      </w:r>
      <w:r w:rsidRPr="007970EE">
        <w:t>с</w:t>
      </w:r>
      <w:r w:rsidRPr="007970EE">
        <w:t>тавления муниципальной услуги.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4.4. Для проведения проверки создается комиссия, в состав которой включаются должн</w:t>
      </w:r>
      <w:r w:rsidRPr="007970EE">
        <w:t>о</w:t>
      </w:r>
      <w:r w:rsidRPr="007970EE">
        <w:t xml:space="preserve">стные лица и специалисты Администрации. 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Проверка осуществляется на основании приказа Администрации 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lastRenderedPageBreak/>
        <w:t>4.5. Результаты проверки оформляются в виде справки, в которой отражаются выявле</w:t>
      </w:r>
      <w:r w:rsidRPr="007970EE">
        <w:t>н</w:t>
      </w:r>
      <w:r w:rsidRPr="007970EE">
        <w:t xml:space="preserve">ные недостатки и указываются сроки их устранения. Справка подписывается должностными лицами и специалистами </w:t>
      </w:r>
      <w:proofErr w:type="gramStart"/>
      <w:r w:rsidRPr="007970EE">
        <w:t>Администрации</w:t>
      </w:r>
      <w:proofErr w:type="gramEnd"/>
      <w:r w:rsidRPr="007970EE">
        <w:t xml:space="preserve"> проводившими проверку. Проверяемые лица под роспись знакомятся со справкой.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970EE">
        <w:rPr>
          <w:b/>
        </w:rPr>
        <w:t>Ответственность должностных лиц за решения и действия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 xml:space="preserve">(бездействие), </w:t>
      </w:r>
      <w:proofErr w:type="gramStart"/>
      <w:r w:rsidRPr="007970EE">
        <w:rPr>
          <w:b/>
        </w:rPr>
        <w:t>принимаемые</w:t>
      </w:r>
      <w:proofErr w:type="gramEnd"/>
      <w:r w:rsidRPr="007970EE">
        <w:rPr>
          <w:b/>
        </w:rPr>
        <w:t xml:space="preserve"> (осуществляемые) ими в ходе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предоставления муниципальной услуги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  <w:r w:rsidRPr="007970EE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</w:t>
      </w:r>
      <w:r w:rsidRPr="007970EE">
        <w:t>б</w:t>
      </w:r>
      <w:r w:rsidRPr="007970EE">
        <w:t>лики Башкортостан и органов местного самоуправления осуществляется привлечение виновных лиц к ответственности в соответствии с зак</w:t>
      </w:r>
      <w:r w:rsidRPr="007970EE">
        <w:t>о</w:t>
      </w:r>
      <w:r w:rsidRPr="007970EE">
        <w:t>нодательством Российской Федерации.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Персональная ответственность должностных лиц за правильность и своевременность пр</w:t>
      </w:r>
      <w:r w:rsidRPr="007970EE">
        <w:t>и</w:t>
      </w:r>
      <w:r w:rsidRPr="007970EE">
        <w:t>нятия решения о предоставлении (об отказе в предоставлении) муниципальной услуги закре</w:t>
      </w:r>
      <w:r w:rsidRPr="007970EE">
        <w:t>п</w:t>
      </w:r>
      <w:r w:rsidRPr="007970EE">
        <w:t>ляется в их должностных регламентах в соответствии с требованиями законодательс</w:t>
      </w:r>
      <w:r w:rsidRPr="007970EE">
        <w:t>т</w:t>
      </w:r>
      <w:r w:rsidRPr="007970EE">
        <w:t>ва.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970EE">
        <w:rPr>
          <w:b/>
        </w:rPr>
        <w:t xml:space="preserve">Требования к порядку и формам </w:t>
      </w:r>
      <w:proofErr w:type="gramStart"/>
      <w:r w:rsidRPr="007970EE">
        <w:rPr>
          <w:b/>
        </w:rPr>
        <w:t>контроля за</w:t>
      </w:r>
      <w:proofErr w:type="gramEnd"/>
      <w:r w:rsidRPr="007970EE">
        <w:rPr>
          <w:b/>
        </w:rPr>
        <w:t xml:space="preserve"> предоставлением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муниципальной услуги, в том числе со стороны граждан,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их объединений и организаций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 xml:space="preserve">4.7. Граждане, их объединения и организации имеют право осуществлять </w:t>
      </w:r>
      <w:proofErr w:type="gramStart"/>
      <w:r w:rsidRPr="007970EE">
        <w:t>контроль за</w:t>
      </w:r>
      <w:proofErr w:type="gramEnd"/>
      <w:r w:rsidRPr="007970EE">
        <w:t xml:space="preserve"> пр</w:t>
      </w:r>
      <w:r w:rsidRPr="007970EE">
        <w:t>е</w:t>
      </w:r>
      <w:r w:rsidRPr="007970EE">
        <w:t>доставлением муниципальной услуги путем получения информации о ходе предоставления м</w:t>
      </w:r>
      <w:r w:rsidRPr="007970EE">
        <w:t>у</w:t>
      </w:r>
      <w:r w:rsidRPr="007970EE">
        <w:t>ниципальной услуги, в том числе о сроках завершения административных процедур (действий).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Граждане, их объединения и организации также имеют право: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направлять замечания и предложения по улучшению доступности и качества предоставления муниц</w:t>
      </w:r>
      <w:r w:rsidRPr="007970EE">
        <w:t>и</w:t>
      </w:r>
      <w:r w:rsidRPr="007970EE">
        <w:t>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вносить предложения о мерах по устранению нарушений настоящего Администрати</w:t>
      </w:r>
      <w:r w:rsidRPr="007970EE">
        <w:t>в</w:t>
      </w:r>
      <w:r w:rsidRPr="007970EE">
        <w:t>ного регламента.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4.8. Должностные лица Администрации принимают меры к прекращению допущенных нарушений, ус</w:t>
      </w:r>
      <w:r w:rsidRPr="007970EE">
        <w:t>т</w:t>
      </w:r>
      <w:r w:rsidRPr="007970EE">
        <w:t>раняют причины и условия, способствующие совершению нарушений.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Информация о результатах рассмотрения замечаний и предложений граждан, их объед</w:t>
      </w:r>
      <w:r w:rsidRPr="007970EE">
        <w:t>и</w:t>
      </w:r>
      <w:r w:rsidRPr="007970EE">
        <w:t>нений и организаций доводится до сведения лиц, направивших эти замечания и предложения.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  <w:lang w:val="en-US"/>
        </w:rPr>
        <w:t>V</w:t>
      </w:r>
      <w:r w:rsidRPr="007970EE">
        <w:rPr>
          <w:b/>
        </w:rPr>
        <w:t>. Досудебный (внесудебный) порядок обжалования решений и действий (бездействия) органа, предо</w:t>
      </w:r>
      <w:r w:rsidRPr="007970EE">
        <w:rPr>
          <w:b/>
        </w:rPr>
        <w:t>с</w:t>
      </w:r>
      <w:r w:rsidRPr="007970EE">
        <w:rPr>
          <w:b/>
        </w:rPr>
        <w:t xml:space="preserve">тавляющего муниципальную услугу,  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>а также их должностных лиц, муниципальных служащих, работников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b/>
        </w:rPr>
      </w:pPr>
      <w:r w:rsidRPr="007970EE">
        <w:rPr>
          <w:b/>
        </w:rPr>
        <w:t xml:space="preserve">Информация для заявителя о его праве подать жалобу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7970EE">
        <w:rPr>
          <w:rFonts w:eastAsia="Calibri"/>
          <w:bCs/>
          <w:lang w:eastAsia="en-US"/>
        </w:rPr>
        <w:t>5.1. Заявитель (представитель) имеет право на досудебное (внесудебное) обжалование действий (бездействия) Администрации  его должностных лиц при предоставлении муниц</w:t>
      </w:r>
      <w:r w:rsidRPr="007970EE">
        <w:rPr>
          <w:rFonts w:eastAsia="Calibri"/>
          <w:bCs/>
          <w:lang w:eastAsia="en-US"/>
        </w:rPr>
        <w:t>и</w:t>
      </w:r>
      <w:r w:rsidRPr="007970EE">
        <w:rPr>
          <w:rFonts w:eastAsia="Calibri"/>
          <w:bCs/>
          <w:lang w:eastAsia="en-US"/>
        </w:rPr>
        <w:t>пальной услуги (далее – жалоба).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970EE">
        <w:rPr>
          <w:rFonts w:eastAsia="Calibri"/>
          <w:b/>
          <w:bCs/>
          <w:lang w:eastAsia="en-US"/>
        </w:rPr>
        <w:t>Органы, организации и уполномоченные на рассмотрение жалобы лица, которым может быть направл</w:t>
      </w:r>
      <w:r w:rsidRPr="007970EE">
        <w:rPr>
          <w:rFonts w:eastAsia="Calibri"/>
          <w:b/>
          <w:bCs/>
          <w:lang w:eastAsia="en-US"/>
        </w:rPr>
        <w:t>е</w:t>
      </w:r>
      <w:r w:rsidRPr="007970EE">
        <w:rPr>
          <w:rFonts w:eastAsia="Calibri"/>
          <w:b/>
          <w:bCs/>
          <w:lang w:eastAsia="en-US"/>
        </w:rPr>
        <w:t>на жалоба заявителя в досудебном (внесудебном) порядке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7970EE">
        <w:rPr>
          <w:rFonts w:eastAsia="Calibri"/>
          <w:bCs/>
          <w:lang w:eastAsia="en-US"/>
        </w:rPr>
        <w:t>5.2. В досудебном (внесудебном) порядке заявитель (представитель) вправе обратит</w:t>
      </w:r>
      <w:r w:rsidRPr="007970EE">
        <w:rPr>
          <w:rFonts w:eastAsia="Calibri"/>
          <w:bCs/>
          <w:lang w:eastAsia="en-US"/>
        </w:rPr>
        <w:t>ь</w:t>
      </w:r>
      <w:r w:rsidRPr="007970EE">
        <w:rPr>
          <w:rFonts w:eastAsia="Calibri"/>
          <w:bCs/>
          <w:lang w:eastAsia="en-US"/>
        </w:rPr>
        <w:t>ся с жалобой в письменной форме на бумажном носителе или в электронной форме:</w:t>
      </w:r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руководителю отдела </w:t>
      </w:r>
      <w:r w:rsidRPr="007970EE">
        <w:rPr>
          <w:rFonts w:eastAsia="Calibri"/>
          <w:bCs/>
          <w:lang w:eastAsia="en-US"/>
        </w:rPr>
        <w:t xml:space="preserve">Администрации </w:t>
      </w:r>
      <w:r w:rsidRPr="007970EE">
        <w:rPr>
          <w:rFonts w:eastAsia="Calibri"/>
          <w:lang w:eastAsia="en-US"/>
        </w:rPr>
        <w:t>на решения и (или) действия (бездействие) сп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 xml:space="preserve">циалиста отдела </w:t>
      </w:r>
      <w:r w:rsidRPr="007970EE">
        <w:rPr>
          <w:rFonts w:eastAsia="Calibri"/>
          <w:bCs/>
          <w:lang w:eastAsia="en-US"/>
        </w:rPr>
        <w:t>Администрации</w:t>
      </w:r>
      <w:proofErr w:type="gramStart"/>
      <w:r w:rsidRPr="007970EE">
        <w:rPr>
          <w:rFonts w:eastAsia="Calibri"/>
          <w:bCs/>
          <w:lang w:eastAsia="en-US"/>
        </w:rPr>
        <w:t xml:space="preserve"> .</w:t>
      </w:r>
      <w:proofErr w:type="gramEnd"/>
    </w:p>
    <w:p w:rsidR="003D4A6C" w:rsidRPr="007970EE" w:rsidRDefault="003D4A6C" w:rsidP="003D4A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руководителю </w:t>
      </w:r>
      <w:r w:rsidRPr="007970EE">
        <w:rPr>
          <w:rFonts w:eastAsia="Calibri"/>
          <w:bCs/>
          <w:lang w:eastAsia="en-US"/>
        </w:rPr>
        <w:t xml:space="preserve">Администрации </w:t>
      </w:r>
      <w:r w:rsidRPr="007970EE">
        <w:rPr>
          <w:rFonts w:eastAsia="Calibri"/>
          <w:lang w:eastAsia="en-US"/>
        </w:rPr>
        <w:t xml:space="preserve">на решения и (или) действия (бездействие) отдела </w:t>
      </w:r>
      <w:r w:rsidRPr="007970EE">
        <w:rPr>
          <w:rFonts w:eastAsia="Calibri"/>
          <w:bCs/>
          <w:lang w:eastAsia="en-US"/>
        </w:rPr>
        <w:t xml:space="preserve">Администрации </w:t>
      </w:r>
      <w:r w:rsidRPr="007970EE">
        <w:rPr>
          <w:rFonts w:eastAsia="Calibri"/>
          <w:lang w:eastAsia="en-US"/>
        </w:rPr>
        <w:t>р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>ководителя этого отдела;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7970EE">
        <w:rPr>
          <w:rFonts w:eastAsia="Calibri"/>
          <w:lang w:eastAsia="en-US"/>
        </w:rPr>
        <w:t>В Администрации определяются уполномоченные на рассмотрение жалоб должнос</w:t>
      </w:r>
      <w:r w:rsidRPr="007970EE">
        <w:rPr>
          <w:rFonts w:eastAsia="Calibri"/>
          <w:lang w:eastAsia="en-US"/>
        </w:rPr>
        <w:t>т</w:t>
      </w:r>
      <w:r w:rsidRPr="007970EE">
        <w:rPr>
          <w:rFonts w:eastAsia="Calibri"/>
          <w:lang w:eastAsia="en-US"/>
        </w:rPr>
        <w:t>ные лица.</w:t>
      </w:r>
    </w:p>
    <w:p w:rsidR="003D4A6C" w:rsidRPr="007970EE" w:rsidRDefault="003D4A6C" w:rsidP="003D4A6C">
      <w:pPr>
        <w:autoSpaceDE w:val="0"/>
        <w:autoSpaceDN w:val="0"/>
        <w:adjustRightInd w:val="0"/>
        <w:spacing w:before="280"/>
        <w:jc w:val="center"/>
        <w:rPr>
          <w:rFonts w:eastAsia="Calibri"/>
          <w:b/>
          <w:bCs/>
          <w:lang w:eastAsia="en-US"/>
        </w:rPr>
      </w:pPr>
      <w:r w:rsidRPr="007970EE">
        <w:rPr>
          <w:rFonts w:eastAsia="Calibri"/>
          <w:b/>
          <w:bCs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</w:t>
      </w:r>
      <w:r w:rsidRPr="007970EE">
        <w:rPr>
          <w:rFonts w:eastAsia="Calibri"/>
          <w:b/>
          <w:bCs/>
          <w:lang w:eastAsia="en-US"/>
        </w:rPr>
        <w:t>т</w:t>
      </w:r>
      <w:r w:rsidRPr="007970EE">
        <w:rPr>
          <w:rFonts w:eastAsia="Calibri"/>
          <w:b/>
          <w:bCs/>
          <w:lang w:eastAsia="en-US"/>
        </w:rPr>
        <w:t>венных и муни</w:t>
      </w:r>
      <w:proofErr w:type="gramStart"/>
      <w:r w:rsidRPr="007970EE">
        <w:rPr>
          <w:rFonts w:eastAsia="Calibri"/>
          <w:b/>
          <w:bCs/>
          <w:lang w:val="en-US" w:eastAsia="en-US"/>
        </w:rPr>
        <w:t>w</w:t>
      </w:r>
      <w:proofErr w:type="gramEnd"/>
      <w:r w:rsidRPr="007970EE">
        <w:rPr>
          <w:rFonts w:eastAsia="Calibri"/>
          <w:b/>
          <w:bCs/>
          <w:lang w:eastAsia="en-US"/>
        </w:rPr>
        <w:t>ипальных услуг (функций) Республики Башкортостан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7970EE">
        <w:rPr>
          <w:rFonts w:eastAsia="Calibri"/>
          <w:lang w:eastAsia="en-US"/>
        </w:rPr>
        <w:lastRenderedPageBreak/>
        <w:t>5.3. Информация о порядке подачи и рассмотрения жалобы размещается на информац</w:t>
      </w:r>
      <w:r w:rsidRPr="007970EE">
        <w:rPr>
          <w:rFonts w:eastAsia="Calibri"/>
          <w:lang w:eastAsia="en-US"/>
        </w:rPr>
        <w:t>и</w:t>
      </w:r>
      <w:r w:rsidRPr="007970EE">
        <w:rPr>
          <w:rFonts w:eastAsia="Calibri"/>
          <w:lang w:eastAsia="en-US"/>
        </w:rPr>
        <w:t>онных стендах в местах предоставления муниципальных услуг, на официальном сайте Админ</w:t>
      </w:r>
      <w:r w:rsidRPr="007970EE">
        <w:rPr>
          <w:rFonts w:eastAsia="Calibri"/>
          <w:lang w:eastAsia="en-US"/>
        </w:rPr>
        <w:t>и</w:t>
      </w:r>
      <w:r w:rsidRPr="007970EE">
        <w:rPr>
          <w:rFonts w:eastAsia="Calibri"/>
          <w:lang w:eastAsia="en-US"/>
        </w:rPr>
        <w:t>страции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3D4A6C" w:rsidRPr="007970EE" w:rsidRDefault="003D4A6C" w:rsidP="003D4A6C">
      <w:pPr>
        <w:autoSpaceDE w:val="0"/>
        <w:autoSpaceDN w:val="0"/>
        <w:adjustRightInd w:val="0"/>
        <w:spacing w:before="280"/>
        <w:jc w:val="center"/>
        <w:rPr>
          <w:rFonts w:eastAsia="Calibri"/>
          <w:b/>
          <w:bCs/>
          <w:lang w:eastAsia="en-US"/>
        </w:rPr>
      </w:pPr>
      <w:proofErr w:type="gramStart"/>
      <w:r w:rsidRPr="007970EE">
        <w:rPr>
          <w:rFonts w:eastAsia="Calibri"/>
          <w:b/>
          <w:bCs/>
          <w:lang w:eastAsia="en-US"/>
        </w:rPr>
        <w:t>Перечень нормативных правовых актов, регулирующих порядок досудебного (внесуде</w:t>
      </w:r>
      <w:r w:rsidRPr="007970EE">
        <w:rPr>
          <w:rFonts w:eastAsia="Calibri"/>
          <w:b/>
          <w:bCs/>
          <w:lang w:eastAsia="en-US"/>
        </w:rPr>
        <w:t>б</w:t>
      </w:r>
      <w:r w:rsidRPr="007970EE">
        <w:rPr>
          <w:rFonts w:eastAsia="Calibri"/>
          <w:b/>
          <w:bCs/>
          <w:lang w:eastAsia="en-US"/>
        </w:rPr>
        <w:t>ного) обжалования действий (бездействия) и (или) решений, принятых (осуществленных) в ходе предоставления мун</w:t>
      </w:r>
      <w:r w:rsidRPr="007970EE">
        <w:rPr>
          <w:rFonts w:eastAsia="Calibri"/>
          <w:b/>
          <w:bCs/>
          <w:lang w:eastAsia="en-US"/>
        </w:rPr>
        <w:t>и</w:t>
      </w:r>
      <w:r w:rsidRPr="007970EE">
        <w:rPr>
          <w:rFonts w:eastAsia="Calibri"/>
          <w:b/>
          <w:bCs/>
          <w:lang w:eastAsia="en-US"/>
        </w:rPr>
        <w:t>ципальной услуги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.4. Порядок досудебного (внесудебного) обжалования решений и действий (бездейс</w:t>
      </w:r>
      <w:r w:rsidRPr="007970EE">
        <w:rPr>
          <w:rFonts w:eastAsia="Calibri"/>
          <w:lang w:eastAsia="en-US"/>
        </w:rPr>
        <w:t>т</w:t>
      </w:r>
      <w:r w:rsidRPr="007970EE">
        <w:rPr>
          <w:rFonts w:eastAsia="Calibri"/>
          <w:lang w:eastAsia="en-US"/>
        </w:rPr>
        <w:t>вия) Администрации (Уполномоченного органа), а также их специалистов, должностных лиц рег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>лируется: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970EE">
        <w:rPr>
          <w:rFonts w:eastAsia="Calibri"/>
          <w:lang w:eastAsia="en-US"/>
        </w:rPr>
        <w:t xml:space="preserve">Федеральным </w:t>
      </w:r>
      <w:hyperlink r:id="rId13" w:history="1">
        <w:r w:rsidRPr="007970EE">
          <w:rPr>
            <w:rStyle w:val="afa"/>
            <w:rFonts w:eastAsia="Calibri"/>
            <w:lang w:eastAsia="en-US"/>
          </w:rPr>
          <w:t>законом</w:t>
        </w:r>
      </w:hyperlink>
      <w:r w:rsidRPr="007970EE">
        <w:rPr>
          <w:rFonts w:eastAsia="Calibri"/>
          <w:lang w:eastAsia="en-US"/>
        </w:rPr>
        <w:t xml:space="preserve"> 210-ФЗ;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970EE">
        <w:rPr>
          <w:rFonts w:eastAsia="Calibri"/>
          <w:lang w:eastAsia="en-US"/>
        </w:rPr>
        <w:t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</w:t>
      </w:r>
      <w:r w:rsidRPr="007970EE">
        <w:rPr>
          <w:rFonts w:eastAsia="Calibri"/>
          <w:lang w:eastAsia="en-US"/>
        </w:rPr>
        <w:t>и</w:t>
      </w:r>
      <w:r w:rsidRPr="007970EE">
        <w:rPr>
          <w:rFonts w:eastAsia="Calibri"/>
          <w:lang w:eastAsia="en-US"/>
        </w:rPr>
        <w:t>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</w:t>
      </w:r>
      <w:r w:rsidRPr="007970EE">
        <w:rPr>
          <w:rFonts w:eastAsia="Calibri"/>
          <w:lang w:eastAsia="en-US"/>
        </w:rPr>
        <w:t>к</w:t>
      </w:r>
      <w:r w:rsidRPr="007970EE">
        <w:rPr>
          <w:rFonts w:eastAsia="Calibri"/>
          <w:lang w:eastAsia="en-US"/>
        </w:rPr>
        <w:t>ционального центра, а также организаций, осуществляющих функции по предоставлению гос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 xml:space="preserve">дарственных или муниципальных услуг, и их работников»; 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/>
        </w:rPr>
      </w:pPr>
      <w:hyperlink r:id="rId14" w:history="1">
        <w:r w:rsidRPr="007970EE">
          <w:rPr>
            <w:rStyle w:val="afa"/>
            <w:rFonts w:eastAsia="Calibri"/>
            <w:lang w:eastAsia="en-US"/>
          </w:rPr>
          <w:t>постановлением</w:t>
        </w:r>
      </w:hyperlink>
      <w:r w:rsidRPr="007970EE">
        <w:rPr>
          <w:rFonts w:eastAsia="Calibri"/>
          <w:lang w:eastAsia="en-US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>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970EE">
        <w:rPr>
          <w:b/>
          <w:lang w:val="en-US"/>
        </w:rPr>
        <w:t>VI</w:t>
      </w:r>
      <w:r w:rsidRPr="007970EE">
        <w:rPr>
          <w:b/>
        </w:rPr>
        <w:t>. Особенности выполнения административных процедур (действий) в многофун</w:t>
      </w:r>
      <w:r w:rsidRPr="007970EE">
        <w:rPr>
          <w:b/>
        </w:rPr>
        <w:t>к</w:t>
      </w:r>
      <w:r w:rsidRPr="007970EE">
        <w:rPr>
          <w:b/>
        </w:rPr>
        <w:t>циональных центах предоставления муниципальных услуг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970EE">
        <w:rPr>
          <w:b/>
        </w:rPr>
        <w:t>Исчерпывающий перечень административных процедур (действий) при предоста</w:t>
      </w:r>
      <w:r w:rsidRPr="007970EE">
        <w:rPr>
          <w:b/>
        </w:rPr>
        <w:t>в</w:t>
      </w:r>
      <w:r w:rsidRPr="007970EE">
        <w:rPr>
          <w:b/>
        </w:rPr>
        <w:t>лении муниципальной услуги, выполняемых многофункциональными центрами предоставления муниципальных у</w:t>
      </w:r>
      <w:r w:rsidRPr="007970EE">
        <w:rPr>
          <w:b/>
        </w:rPr>
        <w:t>с</w:t>
      </w:r>
      <w:r w:rsidRPr="007970EE">
        <w:rPr>
          <w:b/>
        </w:rPr>
        <w:t>луг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6.1. Многофункциональный центр осуществляет: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proofErr w:type="gramStart"/>
      <w:r w:rsidRPr="007970EE">
        <w:t>информирование заявителей о порядке предоставления муниципальной услуги в Мног</w:t>
      </w:r>
      <w:r w:rsidRPr="007970EE">
        <w:t>о</w:t>
      </w:r>
      <w:r w:rsidRPr="007970EE">
        <w:t>функциональном центе,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</w:t>
      </w:r>
      <w:r w:rsidRPr="007970EE">
        <w:t>о</w:t>
      </w:r>
      <w:r w:rsidRPr="007970EE">
        <w:t>вание Заявителей о порядке предоставления муниципальной услуги в Многофункциональном центе;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прием запросов Заявителей о предоставлении муниципальной услуги и иных докуме</w:t>
      </w:r>
      <w:r w:rsidRPr="007970EE">
        <w:t>н</w:t>
      </w:r>
      <w:r w:rsidRPr="007970EE">
        <w:t>тов, необходимых для предоставления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выдачу Заявителю результата предоставления муниципальной услуги, в том числе в</w:t>
      </w:r>
      <w:r w:rsidRPr="007970EE">
        <w:t>ы</w:t>
      </w:r>
      <w:r w:rsidRPr="007970EE">
        <w:t>дача документов на бумажном носителе, подтверждающих содержание электронных док</w:t>
      </w:r>
      <w:r w:rsidRPr="007970EE">
        <w:t>у</w:t>
      </w:r>
      <w:r w:rsidRPr="007970EE">
        <w:t>ментов, направляемых в Многофункциональный центр по результатам предоставления м</w:t>
      </w:r>
      <w:r w:rsidRPr="007970EE">
        <w:t>у</w:t>
      </w:r>
      <w:r w:rsidRPr="007970EE">
        <w:t>ниципальных услуг органами, предоставляющими муниципальные услуги, а также выдача документов, вкл</w:t>
      </w:r>
      <w:r w:rsidRPr="007970EE">
        <w:t>ю</w:t>
      </w:r>
      <w:r w:rsidRPr="007970EE">
        <w:t xml:space="preserve">чая составление на бумажном носителе и </w:t>
      </w:r>
      <w:proofErr w:type="gramStart"/>
      <w:r w:rsidRPr="007970EE">
        <w:t>заверение выписок</w:t>
      </w:r>
      <w:proofErr w:type="gramEnd"/>
      <w:r w:rsidRPr="007970EE">
        <w:t xml:space="preserve"> из информационных систем орг</w:t>
      </w:r>
      <w:r w:rsidRPr="007970EE">
        <w:t>а</w:t>
      </w:r>
      <w:r w:rsidRPr="007970EE">
        <w:t>нов, предоставляющих муниципальные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иные процедуры и действия, предусмотренные Федеральным законом               № 210-ФЗ.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970EE">
        <w:rPr>
          <w:b/>
        </w:rPr>
        <w:t>Информирование Заявителей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6.2. Информирование Заявителей осуществляется Многофункциональными центрами следующими сп</w:t>
      </w:r>
      <w:r w:rsidRPr="007970EE">
        <w:t>о</w:t>
      </w:r>
      <w:r w:rsidRPr="007970EE">
        <w:t>собами: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Pr="007970EE">
        <w:rPr>
          <w:color w:val="000000"/>
        </w:rPr>
        <w:t>многофункционального центра</w:t>
      </w:r>
      <w:r w:rsidRPr="007970EE">
        <w:t xml:space="preserve"> (</w:t>
      </w:r>
      <w:hyperlink r:id="rId15" w:history="1">
        <w:r w:rsidRPr="007970EE">
          <w:rPr>
            <w:rStyle w:val="afa"/>
            <w:lang w:val="en-US"/>
          </w:rPr>
          <w:t>https</w:t>
        </w:r>
        <w:r w:rsidRPr="007970EE">
          <w:rPr>
            <w:rStyle w:val="afa"/>
          </w:rPr>
          <w:t>://</w:t>
        </w:r>
        <w:r w:rsidRPr="007970EE">
          <w:rPr>
            <w:rStyle w:val="afa"/>
            <w:lang w:val="en-US"/>
          </w:rPr>
          <w:t>mfcrb</w:t>
        </w:r>
        <w:r w:rsidRPr="007970EE">
          <w:rPr>
            <w:rStyle w:val="afa"/>
          </w:rPr>
          <w:t>.</w:t>
        </w:r>
        <w:r w:rsidRPr="007970EE">
          <w:rPr>
            <w:rStyle w:val="afa"/>
            <w:lang w:val="en-US"/>
          </w:rPr>
          <w:t>ru</w:t>
        </w:r>
        <w:r w:rsidRPr="007970EE">
          <w:rPr>
            <w:rStyle w:val="afa"/>
          </w:rPr>
          <w:t>/</w:t>
        </w:r>
      </w:hyperlink>
      <w:r w:rsidRPr="007970EE">
        <w:t>) и инфо</w:t>
      </w:r>
      <w:r w:rsidRPr="007970EE">
        <w:t>р</w:t>
      </w:r>
      <w:r w:rsidRPr="007970EE">
        <w:t>мационных стендах;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б) при обращении Заявителя в РГАУ МФЦ лично, по телефону, посредством почтовых отправлений, л</w:t>
      </w:r>
      <w:r w:rsidRPr="007970EE">
        <w:t>и</w:t>
      </w:r>
      <w:r w:rsidRPr="007970EE">
        <w:t>бо по электронной почте.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proofErr w:type="gramStart"/>
      <w:r w:rsidRPr="007970EE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</w:t>
      </w:r>
      <w:r w:rsidRPr="007970EE">
        <w:t>у</w:t>
      </w:r>
      <w:r w:rsidRPr="007970EE">
        <w:t xml:space="preserve">пившем в РГАУ МФЦ в форме электронного документа, и в письменной </w:t>
      </w:r>
      <w:r w:rsidRPr="007970EE">
        <w:lastRenderedPageBreak/>
        <w:t>форме по почтовому адресу, указанному в обращении, поступившем в РГАУ МФЦ в письменной форме.</w:t>
      </w:r>
      <w:proofErr w:type="gramEnd"/>
      <w:r w:rsidRPr="007970EE">
        <w:t xml:space="preserve"> Составл</w:t>
      </w:r>
      <w:r w:rsidRPr="007970EE">
        <w:t>е</w:t>
      </w:r>
      <w:r w:rsidRPr="007970EE">
        <w:t>ние ответов на запрос осуществляет Претензионный отдел МФЦ.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970EE">
        <w:rPr>
          <w:b/>
        </w:rPr>
        <w:t>Прием запросов Заявителей о предоставлении муниципальной услуги и иных документов, необх</w:t>
      </w:r>
      <w:r w:rsidRPr="007970EE">
        <w:rPr>
          <w:b/>
        </w:rPr>
        <w:t>о</w:t>
      </w:r>
      <w:r w:rsidRPr="007970EE">
        <w:rPr>
          <w:b/>
        </w:rPr>
        <w:t>димых для предоставления муниципальной услуги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6.3. Прием Заявителей для получения муниципальных услуг осуществляется специалист</w:t>
      </w:r>
      <w:r w:rsidRPr="007970EE">
        <w:t>а</w:t>
      </w:r>
      <w:r w:rsidRPr="007970EE">
        <w:t>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</w:t>
      </w:r>
      <w:r w:rsidRPr="007970EE">
        <w:t>б</w:t>
      </w:r>
      <w:r w:rsidRPr="007970EE">
        <w:t>ращения, либо по предварительной записи.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При обращении за предоставлением двух и более муниципальных услуг Заявителю предлагается пол</w:t>
      </w:r>
      <w:r w:rsidRPr="007970EE">
        <w:t>у</w:t>
      </w:r>
      <w:r w:rsidRPr="007970EE">
        <w:t>чить мульти талон электронной очереди.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В случае если количество необходимых услуг составляет более четырех, прием осущест</w:t>
      </w:r>
      <w:r w:rsidRPr="007970EE">
        <w:t>в</w:t>
      </w:r>
      <w:r w:rsidRPr="007970EE">
        <w:t>ляется только по предварительной записи. Талон электронной очереди Заявитель получает ли</w:t>
      </w:r>
      <w:r w:rsidRPr="007970EE">
        <w:t>ч</w:t>
      </w:r>
      <w:r w:rsidRPr="007970EE">
        <w:t>но  в РГАУ МФЦ при обращении за предоставлением услуги. Не допускается получ</w:t>
      </w:r>
      <w:r w:rsidRPr="007970EE">
        <w:t>е</w:t>
      </w:r>
      <w:r w:rsidRPr="007970EE">
        <w:t>ние талона электронной очереди для третьих лиц.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Специалист РГАУ МФЦ осуществляет следующие действия: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проверяет полномочия представителя (в случае обращения представителя);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принимает от Заявителей заявление на предоставление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принимает от Заявителей документы, необходимые для получения муниципальной у</w:t>
      </w:r>
      <w:r w:rsidRPr="007970EE">
        <w:t>с</w:t>
      </w:r>
      <w:r w:rsidRPr="007970EE">
        <w:t>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проверяет правильность оформления заявления, соответствие представленных Заявит</w:t>
      </w:r>
      <w:r w:rsidRPr="007970EE">
        <w:t>е</w:t>
      </w:r>
      <w:r w:rsidRPr="007970EE">
        <w:t>лем документов, необходимых для предоставления муниципальной услуги, требованиям настоящего Административного регл</w:t>
      </w:r>
      <w:r w:rsidRPr="007970EE">
        <w:t>а</w:t>
      </w:r>
      <w:r w:rsidRPr="007970EE">
        <w:t>мента;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снимает ксерокопии с оригиналов документов, представленных Заявителем, заверяет св</w:t>
      </w:r>
      <w:r w:rsidRPr="007970EE">
        <w:t>о</w:t>
      </w:r>
      <w:r w:rsidRPr="007970EE">
        <w:t>ей подписью с указанием даты, должности и фамилии, после чего возвращает оригиналы док</w:t>
      </w:r>
      <w:r w:rsidRPr="007970EE">
        <w:t>у</w:t>
      </w:r>
      <w:r w:rsidRPr="007970EE">
        <w:t>ментов Заявителю;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в случае предоставления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</w:t>
      </w:r>
      <w:r w:rsidRPr="007970EE">
        <w:t>н</w:t>
      </w:r>
      <w:r w:rsidRPr="007970EE">
        <w:t>ного Заявителем, заверяет своей подписью с указанием должности и фамилии, после чего возвращ</w:t>
      </w:r>
      <w:r w:rsidRPr="007970EE">
        <w:t>а</w:t>
      </w:r>
      <w:r w:rsidRPr="007970EE">
        <w:t>ет оригиналы документов Заявителю;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  <w:r w:rsidRPr="007970EE">
        <w:t>в случае отсутствия необходимых документов, либо их несоответствия установленным формам и бла</w:t>
      </w:r>
      <w:r w:rsidRPr="007970EE">
        <w:t>н</w:t>
      </w:r>
      <w:r w:rsidRPr="007970EE">
        <w:t xml:space="preserve">кам, сообщает о данных фактах Заявителю;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в случае отсутствия возможности устранить выявленные недостатки в момент первичн</w:t>
      </w:r>
      <w:r w:rsidRPr="007970EE">
        <w:rPr>
          <w:bCs/>
        </w:rPr>
        <w:t>о</w:t>
      </w:r>
      <w:r w:rsidRPr="007970EE">
        <w:rPr>
          <w:bCs/>
        </w:rPr>
        <w:t>го обращения предлагает Заявителю посетить РГАУ МФЦ ещё раз в удобное для Заявителя время с полным пакетом док</w:t>
      </w:r>
      <w:r w:rsidRPr="007970EE">
        <w:rPr>
          <w:bCs/>
        </w:rPr>
        <w:t>у</w:t>
      </w:r>
      <w:r w:rsidRPr="007970EE">
        <w:rPr>
          <w:bCs/>
        </w:rPr>
        <w:t>ментов;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в случае требования Заявителя направить неполный пакет документов в Администр</w:t>
      </w:r>
      <w:r w:rsidRPr="007970EE">
        <w:rPr>
          <w:bCs/>
        </w:rPr>
        <w:t>а</w:t>
      </w:r>
      <w:r w:rsidRPr="007970EE">
        <w:rPr>
          <w:bCs/>
        </w:rPr>
        <w:t>цию (Уполномоченный орган) информирует Заявителя о возможности получения отказа в предо</w:t>
      </w:r>
      <w:r w:rsidRPr="007970EE">
        <w:rPr>
          <w:bCs/>
        </w:rPr>
        <w:t>с</w:t>
      </w:r>
      <w:r w:rsidRPr="007970EE">
        <w:rPr>
          <w:bCs/>
        </w:rPr>
        <w:t>тавлении муниципальной услуги, о чем делается соответствующая запись в распи</w:t>
      </w:r>
      <w:r w:rsidRPr="007970EE">
        <w:rPr>
          <w:bCs/>
        </w:rPr>
        <w:t>с</w:t>
      </w:r>
      <w:r w:rsidRPr="007970EE">
        <w:rPr>
          <w:bCs/>
        </w:rPr>
        <w:t>ке  в приеме документов;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регистрирует представленные Заявителем заявление, а также иные документы в автом</w:t>
      </w:r>
      <w:r w:rsidRPr="007970EE">
        <w:rPr>
          <w:bCs/>
        </w:rPr>
        <w:t>а</w:t>
      </w:r>
      <w:r w:rsidRPr="007970EE">
        <w:rPr>
          <w:bCs/>
        </w:rPr>
        <w:t>тизированной информационной системе «Единый центр услуг» (далее – АИС ЕЦУ), если иное не предусмотрено соглаш</w:t>
      </w:r>
      <w:r w:rsidRPr="007970EE">
        <w:rPr>
          <w:bCs/>
        </w:rPr>
        <w:t>е</w:t>
      </w:r>
      <w:r w:rsidRPr="007970EE">
        <w:rPr>
          <w:bCs/>
        </w:rPr>
        <w:t>ниями о взаимодействии;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выдает расписку (опись), содержащую информацию о Заявителе, регистрационном н</w:t>
      </w:r>
      <w:r w:rsidRPr="007970EE">
        <w:rPr>
          <w:bCs/>
        </w:rPr>
        <w:t>о</w:t>
      </w:r>
      <w:r w:rsidRPr="007970EE">
        <w:rPr>
          <w:bCs/>
        </w:rPr>
        <w:t>мере дела, перечне документов, дате принятия документов и ориентировочной дате выдачи р</w:t>
      </w:r>
      <w:r w:rsidRPr="007970EE">
        <w:rPr>
          <w:bCs/>
        </w:rPr>
        <w:t>е</w:t>
      </w:r>
      <w:r w:rsidRPr="007970EE">
        <w:rPr>
          <w:bCs/>
        </w:rPr>
        <w:t>зультата предоставления муниципальной услуги. Дополнительно в расписке указывается сп</w:t>
      </w:r>
      <w:r w:rsidRPr="007970EE">
        <w:rPr>
          <w:bCs/>
        </w:rPr>
        <w:t>о</w:t>
      </w:r>
      <w:r w:rsidRPr="007970EE">
        <w:rPr>
          <w:bCs/>
        </w:rPr>
        <w:t>соб получения заявителем документов (лично, по почте, в органе, предоставившем муниц</w:t>
      </w:r>
      <w:r w:rsidRPr="007970EE">
        <w:rPr>
          <w:bCs/>
        </w:rPr>
        <w:t>и</w:t>
      </w:r>
      <w:r w:rsidRPr="007970EE">
        <w:rPr>
          <w:bCs/>
        </w:rPr>
        <w:t>пальную услугу), а также примерный срок хранения результата услуги в РГАУ МФЦ (если в</w:t>
      </w:r>
      <w:r w:rsidRPr="007970EE">
        <w:rPr>
          <w:bCs/>
        </w:rPr>
        <w:t>ы</w:t>
      </w:r>
      <w:r w:rsidRPr="007970EE">
        <w:rPr>
          <w:bCs/>
        </w:rPr>
        <w:t>бран способ получения результата услуги лично в РГАУ МФЦ), режим работы и номер телеф</w:t>
      </w:r>
      <w:r w:rsidRPr="007970EE">
        <w:rPr>
          <w:bCs/>
        </w:rPr>
        <w:t>о</w:t>
      </w:r>
      <w:r w:rsidRPr="007970EE">
        <w:rPr>
          <w:bCs/>
        </w:rPr>
        <w:t xml:space="preserve">на единого </w:t>
      </w:r>
      <w:proofErr w:type="gramStart"/>
      <w:r w:rsidRPr="007970EE">
        <w:rPr>
          <w:bCs/>
        </w:rPr>
        <w:t>контакт-центра</w:t>
      </w:r>
      <w:proofErr w:type="gramEnd"/>
      <w:r w:rsidRPr="007970EE">
        <w:rPr>
          <w:bCs/>
        </w:rPr>
        <w:t xml:space="preserve"> РГАУ МФЦ. Получение Заявителем указанного документа подтве</w:t>
      </w:r>
      <w:r w:rsidRPr="007970EE">
        <w:rPr>
          <w:bCs/>
        </w:rPr>
        <w:t>р</w:t>
      </w:r>
      <w:r w:rsidRPr="007970EE">
        <w:rPr>
          <w:bCs/>
        </w:rPr>
        <w:t>ждает факт принятия документов от заявителя.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6.4. Специалист РГАУ МФЦ не вправе требовать от Заявителя: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предоставления документов и информации или осуществления действий, предоставл</w:t>
      </w:r>
      <w:r w:rsidRPr="007970EE">
        <w:rPr>
          <w:bCs/>
        </w:rPr>
        <w:t>е</w:t>
      </w:r>
      <w:r w:rsidRPr="007970EE">
        <w:rPr>
          <w:bCs/>
        </w:rPr>
        <w:t>ние или осуществление которых не предусмотрено нормативными правовыми актами, регулирующими отношения, возника</w:t>
      </w:r>
      <w:r w:rsidRPr="007970EE">
        <w:rPr>
          <w:bCs/>
        </w:rPr>
        <w:t>ю</w:t>
      </w:r>
      <w:r w:rsidRPr="007970EE">
        <w:rPr>
          <w:bCs/>
        </w:rPr>
        <w:t>щие в связи с предоставлением муниципальной услуги;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970EE">
        <w:rPr>
          <w:bCs/>
        </w:rPr>
        <w:lastRenderedPageBreak/>
        <w:t>представления документов и информации, в том числе подтверждающих внесение За</w:t>
      </w:r>
      <w:r w:rsidRPr="007970EE">
        <w:rPr>
          <w:bCs/>
        </w:rPr>
        <w:t>я</w:t>
      </w:r>
      <w:r w:rsidRPr="007970EE">
        <w:rPr>
          <w:bCs/>
        </w:rPr>
        <w:t>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</w:t>
      </w:r>
      <w:r w:rsidRPr="007970EE">
        <w:rPr>
          <w:bCs/>
        </w:rPr>
        <w:t>е</w:t>
      </w:r>
      <w:r w:rsidRPr="007970EE">
        <w:rPr>
          <w:bCs/>
        </w:rPr>
        <w:t>стного самоуправления либо подведомственных муниципальным органам или органам местн</w:t>
      </w:r>
      <w:r w:rsidRPr="007970EE">
        <w:rPr>
          <w:bCs/>
        </w:rPr>
        <w:t>о</w:t>
      </w:r>
      <w:r w:rsidRPr="007970EE">
        <w:rPr>
          <w:bCs/>
        </w:rPr>
        <w:t>го самоуправления организаций в соответствии с нормативными правовыми актами Российской Федерации, нормативными правовыми актами Республики Башкорт</w:t>
      </w:r>
      <w:r w:rsidRPr="007970EE">
        <w:rPr>
          <w:bCs/>
        </w:rPr>
        <w:t>о</w:t>
      </w:r>
      <w:r w:rsidRPr="007970EE">
        <w:rPr>
          <w:bCs/>
        </w:rPr>
        <w:t>стан, муниципальными правовыми актами, за исключением документов, подлежащих обяз</w:t>
      </w:r>
      <w:r w:rsidRPr="007970EE">
        <w:rPr>
          <w:bCs/>
        </w:rPr>
        <w:t>а</w:t>
      </w:r>
      <w:r w:rsidRPr="007970EE">
        <w:rPr>
          <w:bCs/>
        </w:rPr>
        <w:t>тельному представлению</w:t>
      </w:r>
      <w:proofErr w:type="gramEnd"/>
      <w:r w:rsidRPr="007970EE">
        <w:rPr>
          <w:bCs/>
        </w:rPr>
        <w:t xml:space="preserve"> Заявителем в соответствии с частью 6 статьи 7 Федерального закона № 210-ФЗ. </w:t>
      </w:r>
      <w:proofErr w:type="gramStart"/>
      <w:r w:rsidRPr="007970EE">
        <w:rPr>
          <w:bCs/>
        </w:rPr>
        <w:t>Заявитель впр</w:t>
      </w:r>
      <w:r w:rsidRPr="007970EE">
        <w:rPr>
          <w:bCs/>
        </w:rPr>
        <w:t>а</w:t>
      </w:r>
      <w:r w:rsidRPr="007970EE">
        <w:rPr>
          <w:bCs/>
        </w:rPr>
        <w:t>ве представить указанные документы и информацию по собственной инициативе;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осуществления действий, в том числе согласований, необходимых для получения мун</w:t>
      </w:r>
      <w:r w:rsidRPr="007970EE">
        <w:rPr>
          <w:bCs/>
        </w:rPr>
        <w:t>и</w:t>
      </w:r>
      <w:r w:rsidRPr="007970EE">
        <w:rPr>
          <w:bCs/>
        </w:rPr>
        <w:t>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</w:t>
      </w:r>
      <w:r w:rsidRPr="007970EE">
        <w:rPr>
          <w:bCs/>
        </w:rPr>
        <w:t>и</w:t>
      </w:r>
      <w:r w:rsidRPr="007970EE">
        <w:rPr>
          <w:bCs/>
        </w:rPr>
        <w:t>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6.5. Представленные Заявителем в форме документов на бумажном носителе заявл</w:t>
      </w:r>
      <w:r w:rsidRPr="007970EE">
        <w:rPr>
          <w:bCs/>
        </w:rPr>
        <w:t>е</w:t>
      </w:r>
      <w:r w:rsidRPr="007970EE">
        <w:rPr>
          <w:bCs/>
        </w:rPr>
        <w:t>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</w:t>
      </w:r>
      <w:r w:rsidRPr="007970EE">
        <w:rPr>
          <w:bCs/>
        </w:rPr>
        <w:t>у</w:t>
      </w:r>
      <w:r w:rsidRPr="007970EE">
        <w:rPr>
          <w:bCs/>
        </w:rPr>
        <w:t>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(Уполномоченный орган) с использованием АИС ЕЦУ и защищенных каналов связи, обеспеч</w:t>
      </w:r>
      <w:r w:rsidRPr="007970EE">
        <w:rPr>
          <w:bCs/>
        </w:rPr>
        <w:t>и</w:t>
      </w:r>
      <w:r w:rsidRPr="007970EE">
        <w:rPr>
          <w:bCs/>
        </w:rPr>
        <w:t>вающих защиту передаваемой в Администрацию (Уполномоченный орган) информации и св</w:t>
      </w:r>
      <w:r w:rsidRPr="007970EE">
        <w:rPr>
          <w:bCs/>
        </w:rPr>
        <w:t>е</w:t>
      </w:r>
      <w:r w:rsidRPr="007970EE">
        <w:rPr>
          <w:bCs/>
        </w:rPr>
        <w:t>дений от неправомерного доступа, уничтожения, модификации, блокирования, копирования, распространения, иных н</w:t>
      </w:r>
      <w:r w:rsidRPr="007970EE">
        <w:rPr>
          <w:bCs/>
        </w:rPr>
        <w:t>е</w:t>
      </w:r>
      <w:r w:rsidRPr="007970EE">
        <w:rPr>
          <w:bCs/>
        </w:rPr>
        <w:t xml:space="preserve">правомерных действий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970EE">
        <w:rPr>
          <w:bCs/>
        </w:rPr>
        <w:t>Порядок и сроки передачи РГАУ МФЦ принятых им заявлений и прилагаемых докуме</w:t>
      </w:r>
      <w:r w:rsidRPr="007970EE">
        <w:rPr>
          <w:bCs/>
        </w:rPr>
        <w:t>н</w:t>
      </w:r>
      <w:r w:rsidRPr="007970EE">
        <w:rPr>
          <w:bCs/>
        </w:rPr>
        <w:t xml:space="preserve">тов в форме документов на бумажном носителе в Администрацию определяются соглашением о взаимодействии, заключенным между многофункциональным центром и Администрацией в порядке, установленном </w:t>
      </w:r>
      <w:hyperlink r:id="rId16" w:history="1">
        <w:r w:rsidRPr="007970EE">
          <w:rPr>
            <w:rStyle w:val="afa"/>
            <w:bCs/>
          </w:rPr>
          <w:t>Постановлением</w:t>
        </w:r>
      </w:hyperlink>
      <w:r w:rsidRPr="007970EE">
        <w:rPr>
          <w:bCs/>
        </w:rPr>
        <w:t xml:space="preserve"> Правительства Российской Федерации от 27 сентября 2011 года № 797 «О взаимодействии между многофункциональными центр</w:t>
      </w:r>
      <w:r w:rsidRPr="007970EE">
        <w:rPr>
          <w:bCs/>
        </w:rPr>
        <w:t>а</w:t>
      </w:r>
      <w:r w:rsidRPr="007970EE">
        <w:rPr>
          <w:bCs/>
        </w:rPr>
        <w:t>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7970EE">
        <w:rPr>
          <w:bCs/>
        </w:rPr>
        <w:t xml:space="preserve"> внебюджетных фондов, органами государственной власти субъе</w:t>
      </w:r>
      <w:r w:rsidRPr="007970EE">
        <w:rPr>
          <w:bCs/>
        </w:rPr>
        <w:t>к</w:t>
      </w:r>
      <w:r w:rsidRPr="007970EE">
        <w:rPr>
          <w:bCs/>
        </w:rPr>
        <w:t>тов Российской Федерации, органами местного самоуправления» (д</w:t>
      </w:r>
      <w:r w:rsidRPr="007970EE">
        <w:rPr>
          <w:bCs/>
        </w:rPr>
        <w:t>а</w:t>
      </w:r>
      <w:r w:rsidRPr="007970EE">
        <w:rPr>
          <w:bCs/>
        </w:rPr>
        <w:t>лее – Постановление № 797).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970EE">
        <w:rPr>
          <w:b/>
          <w:bCs/>
        </w:rPr>
        <w:t>Формирование и направление Многофункциональным центром предоставления межведомстве</w:t>
      </w:r>
      <w:r w:rsidRPr="007970EE">
        <w:rPr>
          <w:b/>
          <w:bCs/>
        </w:rPr>
        <w:t>н</w:t>
      </w:r>
      <w:r w:rsidRPr="007970EE">
        <w:rPr>
          <w:b/>
          <w:bCs/>
        </w:rPr>
        <w:t>ного запроса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6.6. В случае если документы, предусмотренные пунктом 2.10  Административного ре</w:t>
      </w:r>
      <w:r w:rsidRPr="007970EE">
        <w:rPr>
          <w:bCs/>
        </w:rPr>
        <w:t>г</w:t>
      </w:r>
      <w:r w:rsidRPr="007970EE">
        <w:rPr>
          <w:bCs/>
        </w:rPr>
        <w:t>ламента, не представлены заявителем по собственной инициативе, такие документы в порядке, определенном Соглашениями о взаимодействии РГАУ МФЦ и Администрацией могут запр</w:t>
      </w:r>
      <w:r w:rsidRPr="007970EE">
        <w:rPr>
          <w:bCs/>
        </w:rPr>
        <w:t>а</w:t>
      </w:r>
      <w:r w:rsidRPr="007970EE">
        <w:rPr>
          <w:bCs/>
        </w:rPr>
        <w:t>шиваться РГАУ МФЦ самостоятельно в порядке межведомственного электронного  взаимоде</w:t>
      </w:r>
      <w:r w:rsidRPr="007970EE">
        <w:rPr>
          <w:bCs/>
        </w:rPr>
        <w:t>й</w:t>
      </w:r>
      <w:r w:rsidRPr="007970EE">
        <w:rPr>
          <w:bCs/>
        </w:rPr>
        <w:t>ствия.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970EE">
        <w:rPr>
          <w:b/>
          <w:bCs/>
        </w:rPr>
        <w:t>Выдача Заявителю результата предоставления муниципальной услуги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6.7. При наличии в заявлении о предоставлении муниципальной  услуги указания о в</w:t>
      </w:r>
      <w:r w:rsidRPr="007970EE">
        <w:rPr>
          <w:bCs/>
        </w:rPr>
        <w:t>ы</w:t>
      </w:r>
      <w:r w:rsidRPr="007970EE">
        <w:rPr>
          <w:bCs/>
        </w:rPr>
        <w:t>даче результатов оказания услуги через РГАУ МФЦ, Администрацию передает документы в структурное подразделение РГАУ МФЦ для последующей выдачи Заявителю (представ</w:t>
      </w:r>
      <w:r w:rsidRPr="007970EE">
        <w:rPr>
          <w:bCs/>
        </w:rPr>
        <w:t>и</w:t>
      </w:r>
      <w:r w:rsidRPr="007970EE">
        <w:rPr>
          <w:bCs/>
        </w:rPr>
        <w:t xml:space="preserve">телю).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Порядок и сроки передачи Администрацией (Уполномоченным органом) таких докуме</w:t>
      </w:r>
      <w:r w:rsidRPr="007970EE">
        <w:rPr>
          <w:bCs/>
        </w:rPr>
        <w:t>н</w:t>
      </w:r>
      <w:r w:rsidRPr="007970EE">
        <w:rPr>
          <w:bCs/>
        </w:rPr>
        <w:t xml:space="preserve">тов в РГАУ МФЦ определяются соглашением о взаимодействии, заключенным ими в порядке, установленном </w:t>
      </w:r>
      <w:hyperlink r:id="rId17" w:history="1">
        <w:r w:rsidRPr="007970EE">
          <w:rPr>
            <w:rStyle w:val="afa"/>
            <w:bCs/>
          </w:rPr>
          <w:t>Постановл</w:t>
        </w:r>
        <w:r w:rsidRPr="007970EE">
          <w:rPr>
            <w:rStyle w:val="afa"/>
            <w:bCs/>
          </w:rPr>
          <w:t>е</w:t>
        </w:r>
        <w:r w:rsidRPr="007970EE">
          <w:rPr>
            <w:rStyle w:val="afa"/>
            <w:bCs/>
          </w:rPr>
          <w:t>нием</w:t>
        </w:r>
      </w:hyperlink>
      <w:r w:rsidRPr="007970EE">
        <w:rPr>
          <w:bCs/>
        </w:rPr>
        <w:t xml:space="preserve"> № 797.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6.8. Прием Заявителей для выдачи документов, являющихся результатом муниц</w:t>
      </w:r>
      <w:r w:rsidRPr="007970EE">
        <w:rPr>
          <w:bCs/>
        </w:rPr>
        <w:t>и</w:t>
      </w:r>
      <w:r w:rsidRPr="007970EE">
        <w:rPr>
          <w:bCs/>
        </w:rPr>
        <w:t>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Специалист РГАУ МФЦ осуществляет следующие действия: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lastRenderedPageBreak/>
        <w:t>устанавливает личность Заявителя на основании документа, удостоверяющего ли</w:t>
      </w:r>
      <w:r w:rsidRPr="007970EE">
        <w:rPr>
          <w:bCs/>
        </w:rPr>
        <w:t>ч</w:t>
      </w:r>
      <w:r w:rsidRPr="007970EE">
        <w:rPr>
          <w:bCs/>
        </w:rPr>
        <w:t>ность в соответствии с законодательством Российской Федерации;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проверяет полномочия представителя (в случае обращения представителя);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определяет статус исполнения запроса Заявителя в АИС ЕЦУ;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выдает документы Заявителю, при необходимости запрашивает у Заявителя подписи за каждый выда</w:t>
      </w:r>
      <w:r w:rsidRPr="007970EE">
        <w:rPr>
          <w:bCs/>
        </w:rPr>
        <w:t>н</w:t>
      </w:r>
      <w:r w:rsidRPr="007970EE">
        <w:rPr>
          <w:bCs/>
        </w:rPr>
        <w:t>ный документ;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запрашивает согласие Заявителя на участие в смс-опросе для оценки качества предо</w:t>
      </w:r>
      <w:r w:rsidRPr="007970EE">
        <w:rPr>
          <w:bCs/>
        </w:rPr>
        <w:t>с</w:t>
      </w:r>
      <w:r w:rsidRPr="007970EE">
        <w:rPr>
          <w:bCs/>
        </w:rPr>
        <w:t>тавленных услуг РГАУ МФЦ.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970EE">
        <w:rPr>
          <w:b/>
          <w:bCs/>
        </w:rPr>
        <w:t>Досудебный (внесудебный) порядок обжалования решений и действий (бездействия) многофун</w:t>
      </w:r>
      <w:r w:rsidRPr="007970EE">
        <w:rPr>
          <w:b/>
          <w:bCs/>
        </w:rPr>
        <w:t>к</w:t>
      </w:r>
      <w:r w:rsidRPr="007970EE">
        <w:rPr>
          <w:b/>
          <w:bCs/>
        </w:rPr>
        <w:t>ционального центра, его работников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6.9. Заявитель имеет право на обжалование решения и (или) действий (бездействия) РГАУ МФЦ, работников РГАУ МФЦ, а также организаций, осуществляющих функции по пр</w:t>
      </w:r>
      <w:r w:rsidRPr="007970EE">
        <w:rPr>
          <w:bCs/>
        </w:rPr>
        <w:t>е</w:t>
      </w:r>
      <w:r w:rsidRPr="007970EE">
        <w:rPr>
          <w:bCs/>
        </w:rPr>
        <w:t xml:space="preserve">доставлению муниципальных услуг, предусмотренных </w:t>
      </w:r>
      <w:hyperlink r:id="rId18" w:history="1">
        <w:r w:rsidRPr="007970EE">
          <w:rPr>
            <w:rStyle w:val="afa"/>
            <w:bCs/>
          </w:rPr>
          <w:t>частью 1.1 статьи 16</w:t>
        </w:r>
      </w:hyperlink>
      <w:r w:rsidRPr="007970EE">
        <w:rPr>
          <w:bCs/>
        </w:rPr>
        <w:t xml:space="preserve"> Федерального з</w:t>
      </w:r>
      <w:r w:rsidRPr="007970EE">
        <w:rPr>
          <w:bCs/>
        </w:rPr>
        <w:t>а</w:t>
      </w:r>
      <w:r w:rsidRPr="007970EE">
        <w:rPr>
          <w:bCs/>
        </w:rPr>
        <w:t>кона № 210-ФЗ (далее – привлекаемая организация), и их работников в досудебном (внесуде</w:t>
      </w:r>
      <w:r w:rsidRPr="007970EE">
        <w:rPr>
          <w:bCs/>
        </w:rPr>
        <w:t>б</w:t>
      </w:r>
      <w:r w:rsidRPr="007970EE">
        <w:rPr>
          <w:bCs/>
        </w:rPr>
        <w:t>ном) порядке (далее – жалоба).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Жалобы на решения и действия (бездействие) работника РГАУ МФЦ подаются руков</w:t>
      </w:r>
      <w:r w:rsidRPr="007970EE">
        <w:rPr>
          <w:bCs/>
        </w:rPr>
        <w:t>о</w:t>
      </w:r>
      <w:r w:rsidRPr="007970EE">
        <w:rPr>
          <w:bCs/>
        </w:rPr>
        <w:t xml:space="preserve">дителю РГАУ МФЦ. 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Жалобы на решения и действия (бездействие) РГАУ МФЦ подаются учредителю РГАУ МФЦ.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Жалобы на решения и действия (бездействие) работников привлекаемых организаций подаются рук</w:t>
      </w:r>
      <w:r w:rsidRPr="007970EE">
        <w:rPr>
          <w:bCs/>
        </w:rPr>
        <w:t>о</w:t>
      </w:r>
      <w:r w:rsidRPr="007970EE">
        <w:rPr>
          <w:bCs/>
        </w:rPr>
        <w:t>водителям этих организаций.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 xml:space="preserve">6.10.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hyperlink r:id="rId19" w:history="1">
        <w:r w:rsidRPr="007970EE">
          <w:rPr>
            <w:rStyle w:val="afa"/>
            <w:bCs/>
          </w:rPr>
          <w:t>mfc@mfcrb.ru</w:t>
        </w:r>
      </w:hyperlink>
      <w:r w:rsidRPr="007970EE">
        <w:rPr>
          <w:bCs/>
        </w:rPr>
        <w:t>.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970EE">
        <w:rPr>
          <w:bCs/>
        </w:rPr>
        <w:t>Способы подачи жалобы, требования к ее содержанию, порядок и сроки рассмотрения осуществляются в соответствии с разделом 5  Административного регламента.</w:t>
      </w: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</w:p>
    <w:p w:rsidR="003D4A6C" w:rsidRPr="007970EE" w:rsidRDefault="003D4A6C" w:rsidP="003D4A6C">
      <w:pPr>
        <w:autoSpaceDE w:val="0"/>
        <w:autoSpaceDN w:val="0"/>
        <w:adjustRightInd w:val="0"/>
        <w:ind w:firstLine="540"/>
        <w:jc w:val="both"/>
      </w:pPr>
    </w:p>
    <w:p w:rsidR="003D4A6C" w:rsidRPr="007970EE" w:rsidRDefault="003D4A6C" w:rsidP="003D4A6C">
      <w:pPr>
        <w:autoSpaceDE w:val="0"/>
        <w:autoSpaceDN w:val="0"/>
        <w:adjustRightInd w:val="0"/>
        <w:jc w:val="both"/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  <w:r w:rsidRPr="007970EE">
        <w:rPr>
          <w:b/>
        </w:rPr>
        <w:t>Приложение №1</w:t>
      </w:r>
    </w:p>
    <w:p w:rsidR="003D4A6C" w:rsidRPr="007970EE" w:rsidRDefault="003D4A6C" w:rsidP="003D4A6C">
      <w:pPr>
        <w:widowControl w:val="0"/>
        <w:tabs>
          <w:tab w:val="left" w:pos="567"/>
        </w:tabs>
        <w:ind w:left="4536"/>
        <w:contextualSpacing/>
        <w:jc w:val="right"/>
        <w:rPr>
          <w:b/>
        </w:rPr>
      </w:pPr>
      <w:r w:rsidRPr="007970EE">
        <w:rPr>
          <w:b/>
        </w:rPr>
        <w:t>к Административному регламенту</w:t>
      </w:r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  <w:r w:rsidRPr="007970EE">
        <w:rPr>
          <w:b/>
        </w:rPr>
        <w:t xml:space="preserve">«Признание граждан </w:t>
      </w:r>
      <w:proofErr w:type="gramStart"/>
      <w:r w:rsidRPr="007970EE">
        <w:rPr>
          <w:b/>
        </w:rPr>
        <w:t>малоимущими</w:t>
      </w:r>
      <w:proofErr w:type="gramEnd"/>
      <w:r w:rsidRPr="007970EE">
        <w:rPr>
          <w:b/>
        </w:rPr>
        <w:t xml:space="preserve"> </w:t>
      </w:r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  <w:r w:rsidRPr="007970EE">
        <w:rPr>
          <w:b/>
        </w:rPr>
        <w:t>в целях постановки на учет в качестве</w:t>
      </w:r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  <w:r w:rsidRPr="007970EE">
        <w:rPr>
          <w:b/>
        </w:rPr>
        <w:t xml:space="preserve"> </w:t>
      </w:r>
      <w:proofErr w:type="gramStart"/>
      <w:r w:rsidRPr="007970EE">
        <w:rPr>
          <w:b/>
        </w:rPr>
        <w:t>нуждающихся в жилых помещениях»</w:t>
      </w:r>
      <w:proofErr w:type="gramEnd"/>
    </w:p>
    <w:p w:rsidR="003D4A6C" w:rsidRPr="007970EE" w:rsidRDefault="003D4A6C" w:rsidP="003D4A6C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</w:rPr>
      </w:pPr>
    </w:p>
    <w:p w:rsidR="003D4A6C" w:rsidRPr="007970EE" w:rsidRDefault="003D4A6C" w:rsidP="003D4A6C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</w:rPr>
      </w:pPr>
    </w:p>
    <w:tbl>
      <w:tblPr>
        <w:tblW w:w="4646" w:type="dxa"/>
        <w:tblInd w:w="5161" w:type="dxa"/>
        <w:tblLook w:val="01E0"/>
      </w:tblPr>
      <w:tblGrid>
        <w:gridCol w:w="665"/>
        <w:gridCol w:w="147"/>
        <w:gridCol w:w="76"/>
        <w:gridCol w:w="630"/>
        <w:gridCol w:w="735"/>
        <w:gridCol w:w="2393"/>
      </w:tblGrid>
      <w:tr w:rsidR="003D4A6C" w:rsidRPr="007970EE" w:rsidTr="00A75EB3">
        <w:tc>
          <w:tcPr>
            <w:tcW w:w="2197" w:type="dxa"/>
            <w:gridSpan w:val="5"/>
            <w:vAlign w:val="bottom"/>
            <w:hideMark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  <w:r w:rsidRPr="007970EE">
              <w:t>Главе Админис</w:t>
            </w:r>
            <w:r w:rsidRPr="007970EE">
              <w:t>т</w:t>
            </w:r>
            <w:r w:rsidRPr="007970EE">
              <w:t>рации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</w:p>
        </w:tc>
      </w:tr>
      <w:tr w:rsidR="003D4A6C" w:rsidRPr="007970EE" w:rsidTr="00A75EB3">
        <w:tc>
          <w:tcPr>
            <w:tcW w:w="4646" w:type="dxa"/>
            <w:gridSpan w:val="6"/>
            <w:vAlign w:val="bottom"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</w:p>
        </w:tc>
      </w:tr>
      <w:tr w:rsidR="003D4A6C" w:rsidRPr="007970EE" w:rsidTr="00A75EB3">
        <w:tc>
          <w:tcPr>
            <w:tcW w:w="46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</w:p>
        </w:tc>
      </w:tr>
      <w:tr w:rsidR="003D4A6C" w:rsidRPr="007970EE" w:rsidTr="00A75EB3">
        <w:tc>
          <w:tcPr>
            <w:tcW w:w="748" w:type="dxa"/>
            <w:gridSpan w:val="2"/>
            <w:vAlign w:val="bottom"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</w:p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  <w:r w:rsidRPr="007970EE">
              <w:t>от гр.</w:t>
            </w: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</w:p>
        </w:tc>
      </w:tr>
      <w:tr w:rsidR="003D4A6C" w:rsidRPr="007970EE" w:rsidTr="00A75EB3">
        <w:tc>
          <w:tcPr>
            <w:tcW w:w="4646" w:type="dxa"/>
            <w:gridSpan w:val="6"/>
            <w:vAlign w:val="bottom"/>
            <w:hideMark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  <w:jc w:val="center"/>
            </w:pPr>
            <w:r w:rsidRPr="007970EE">
              <w:t>(ФИО полностью)</w:t>
            </w:r>
          </w:p>
        </w:tc>
      </w:tr>
      <w:tr w:rsidR="003D4A6C" w:rsidRPr="007970EE" w:rsidTr="00A75EB3">
        <w:tc>
          <w:tcPr>
            <w:tcW w:w="824" w:type="dxa"/>
            <w:gridSpan w:val="3"/>
            <w:vAlign w:val="bottom"/>
            <w:hideMark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  <w:r w:rsidRPr="007970EE">
              <w:t>адрес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</w:p>
        </w:tc>
      </w:tr>
      <w:tr w:rsidR="003D4A6C" w:rsidRPr="007970EE" w:rsidTr="00A75EB3">
        <w:tc>
          <w:tcPr>
            <w:tcW w:w="1455" w:type="dxa"/>
            <w:gridSpan w:val="4"/>
            <w:vAlign w:val="bottom"/>
            <w:hideMark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  <w:r w:rsidRPr="007970EE">
              <w:t>раб</w:t>
            </w:r>
            <w:proofErr w:type="gramStart"/>
            <w:r w:rsidRPr="007970EE">
              <w:t>.</w:t>
            </w:r>
            <w:proofErr w:type="gramEnd"/>
            <w:r w:rsidRPr="007970EE">
              <w:t>/</w:t>
            </w:r>
            <w:proofErr w:type="gramStart"/>
            <w:r w:rsidRPr="007970EE">
              <w:t>д</w:t>
            </w:r>
            <w:proofErr w:type="gramEnd"/>
            <w:r w:rsidRPr="007970EE">
              <w:t>ом. тел.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</w:p>
        </w:tc>
      </w:tr>
      <w:tr w:rsidR="003D4A6C" w:rsidRPr="007970EE" w:rsidTr="00A75EB3">
        <w:tc>
          <w:tcPr>
            <w:tcW w:w="601" w:type="dxa"/>
            <w:vAlign w:val="bottom"/>
            <w:hideMark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  <w:r w:rsidRPr="007970EE">
              <w:t>сот.</w:t>
            </w:r>
          </w:p>
        </w:tc>
        <w:tc>
          <w:tcPr>
            <w:tcW w:w="40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>
            <w:pPr>
              <w:tabs>
                <w:tab w:val="left" w:pos="4820"/>
              </w:tabs>
              <w:ind w:left="57"/>
            </w:pPr>
          </w:p>
        </w:tc>
      </w:tr>
    </w:tbl>
    <w:p w:rsidR="003D4A6C" w:rsidRPr="007970EE" w:rsidRDefault="003D4A6C" w:rsidP="003D4A6C">
      <w:pPr>
        <w:jc w:val="center"/>
      </w:pPr>
    </w:p>
    <w:p w:rsidR="003D4A6C" w:rsidRPr="007970EE" w:rsidRDefault="003D4A6C" w:rsidP="003D4A6C">
      <w:pPr>
        <w:jc w:val="center"/>
        <w:rPr>
          <w:b/>
          <w:bCs/>
        </w:rPr>
      </w:pPr>
      <w:r w:rsidRPr="007970EE">
        <w:rPr>
          <w:b/>
          <w:bCs/>
        </w:rPr>
        <w:t>ЗАЯВЛЕНИЕ</w:t>
      </w:r>
    </w:p>
    <w:p w:rsidR="003D4A6C" w:rsidRPr="007970EE" w:rsidRDefault="003D4A6C" w:rsidP="003D4A6C">
      <w:pPr>
        <w:jc w:val="center"/>
        <w:rPr>
          <w:b/>
          <w:bCs/>
        </w:rPr>
      </w:pPr>
      <w:proofErr w:type="gramStart"/>
      <w:r w:rsidRPr="007970EE">
        <w:rPr>
          <w:b/>
          <w:bCs/>
        </w:rPr>
        <w:t>о признании гражданина малоимущим в целях постановки на учет в качестве нуждающегося в жилом п</w:t>
      </w:r>
      <w:r w:rsidRPr="007970EE">
        <w:rPr>
          <w:b/>
          <w:bCs/>
        </w:rPr>
        <w:t>о</w:t>
      </w:r>
      <w:r w:rsidRPr="007970EE">
        <w:rPr>
          <w:b/>
          <w:bCs/>
        </w:rPr>
        <w:t>мещении</w:t>
      </w:r>
      <w:proofErr w:type="gramEnd"/>
    </w:p>
    <w:p w:rsidR="003D4A6C" w:rsidRPr="007970EE" w:rsidRDefault="003D4A6C" w:rsidP="003D4A6C">
      <w:pPr>
        <w:jc w:val="center"/>
      </w:pPr>
    </w:p>
    <w:tbl>
      <w:tblPr>
        <w:tblW w:w="9930" w:type="dxa"/>
        <w:tblInd w:w="-34" w:type="dxa"/>
        <w:tblLayout w:type="fixed"/>
        <w:tblLook w:val="01E0"/>
      </w:tblPr>
      <w:tblGrid>
        <w:gridCol w:w="1277"/>
        <w:gridCol w:w="1588"/>
        <w:gridCol w:w="745"/>
        <w:gridCol w:w="6320"/>
      </w:tblGrid>
      <w:tr w:rsidR="003D4A6C" w:rsidRPr="007970EE" w:rsidTr="00A75EB3">
        <w:tc>
          <w:tcPr>
            <w:tcW w:w="3607" w:type="dxa"/>
            <w:gridSpan w:val="3"/>
            <w:vAlign w:val="bottom"/>
            <w:hideMark/>
          </w:tcPr>
          <w:p w:rsidR="003D4A6C" w:rsidRPr="007970EE" w:rsidRDefault="003D4A6C" w:rsidP="00A75EB3">
            <w:r w:rsidRPr="007970EE">
              <w:t xml:space="preserve">          Прошу признать меня (ФИО)</w:t>
            </w:r>
          </w:p>
        </w:tc>
        <w:tc>
          <w:tcPr>
            <w:tcW w:w="6316" w:type="dxa"/>
            <w:vAlign w:val="bottom"/>
            <w:hideMark/>
          </w:tcPr>
          <w:p w:rsidR="003D4A6C" w:rsidRPr="007970EE" w:rsidRDefault="003D4A6C" w:rsidP="00A75EB3">
            <w:r w:rsidRPr="007970EE">
              <w:t>____________________________________________________________,</w:t>
            </w:r>
          </w:p>
        </w:tc>
      </w:tr>
      <w:tr w:rsidR="003D4A6C" w:rsidRPr="007970EE" w:rsidTr="00A75EB3">
        <w:tc>
          <w:tcPr>
            <w:tcW w:w="1276" w:type="dxa"/>
            <w:vAlign w:val="bottom"/>
            <w:hideMark/>
          </w:tcPr>
          <w:p w:rsidR="003D4A6C" w:rsidRPr="007970EE" w:rsidRDefault="003D4A6C" w:rsidP="00A75EB3">
            <w:pPr>
              <w:tabs>
                <w:tab w:val="left" w:pos="159"/>
              </w:tabs>
              <w:ind w:left="176" w:hanging="176"/>
            </w:pPr>
            <w:r w:rsidRPr="007970EE">
              <w:t xml:space="preserve"> паспорт</w:t>
            </w:r>
          </w:p>
        </w:tc>
        <w:tc>
          <w:tcPr>
            <w:tcW w:w="1587" w:type="dxa"/>
            <w:vAlign w:val="bottom"/>
            <w:hideMark/>
          </w:tcPr>
          <w:p w:rsidR="003D4A6C" w:rsidRPr="007970EE" w:rsidRDefault="003D4A6C" w:rsidP="00A75EB3">
            <w:r w:rsidRPr="007970EE">
              <w:t>_____________</w:t>
            </w:r>
          </w:p>
        </w:tc>
        <w:tc>
          <w:tcPr>
            <w:tcW w:w="744" w:type="dxa"/>
            <w:vAlign w:val="bottom"/>
            <w:hideMark/>
          </w:tcPr>
          <w:p w:rsidR="003D4A6C" w:rsidRPr="007970EE" w:rsidRDefault="003D4A6C" w:rsidP="00A75EB3">
            <w:pPr>
              <w:ind w:left="-118"/>
              <w:jc w:val="center"/>
            </w:pPr>
            <w:r w:rsidRPr="007970EE">
              <w:t>выдан</w:t>
            </w:r>
          </w:p>
        </w:tc>
        <w:tc>
          <w:tcPr>
            <w:tcW w:w="6316" w:type="dxa"/>
            <w:vAlign w:val="bottom"/>
            <w:hideMark/>
          </w:tcPr>
          <w:p w:rsidR="003D4A6C" w:rsidRPr="007970EE" w:rsidRDefault="003D4A6C" w:rsidP="00A75EB3">
            <w:r w:rsidRPr="007970EE">
              <w:t>_____________________________________________________________</w:t>
            </w:r>
          </w:p>
        </w:tc>
      </w:tr>
    </w:tbl>
    <w:p w:rsidR="003D4A6C" w:rsidRPr="007970EE" w:rsidRDefault="003D4A6C" w:rsidP="003D4A6C"/>
    <w:p w:rsidR="003D4A6C" w:rsidRPr="007970EE" w:rsidRDefault="003D4A6C" w:rsidP="003D4A6C">
      <w:pPr>
        <w:pBdr>
          <w:top w:val="single" w:sz="4" w:space="1" w:color="auto"/>
        </w:pBdr>
        <w:ind w:left="240"/>
      </w:pPr>
    </w:p>
    <w:p w:rsidR="003D4A6C" w:rsidRPr="007970EE" w:rsidRDefault="003D4A6C" w:rsidP="003D4A6C">
      <w:proofErr w:type="gramStart"/>
      <w:r w:rsidRPr="007970EE">
        <w:t>Малоимущим</w:t>
      </w:r>
      <w:proofErr w:type="gramEnd"/>
      <w:r w:rsidRPr="007970EE">
        <w:t xml:space="preserve"> в целях постановки на учет в качестве  нуждающегося в жилых помещениях,</w:t>
      </w:r>
    </w:p>
    <w:tbl>
      <w:tblPr>
        <w:tblW w:w="9923" w:type="dxa"/>
        <w:tblInd w:w="-34" w:type="dxa"/>
        <w:tblLook w:val="01E0"/>
      </w:tblPr>
      <w:tblGrid>
        <w:gridCol w:w="1788"/>
        <w:gridCol w:w="8496"/>
        <w:gridCol w:w="276"/>
      </w:tblGrid>
      <w:tr w:rsidR="003D4A6C" w:rsidRPr="007970EE" w:rsidTr="00A75EB3">
        <w:tc>
          <w:tcPr>
            <w:tcW w:w="2552" w:type="dxa"/>
            <w:vAlign w:val="bottom"/>
            <w:hideMark/>
          </w:tcPr>
          <w:p w:rsidR="003D4A6C" w:rsidRPr="007970EE" w:rsidRDefault="003D4A6C" w:rsidP="00A75EB3">
            <w:r w:rsidRPr="007970EE">
              <w:t xml:space="preserve"> </w:t>
            </w:r>
            <w:proofErr w:type="gramStart"/>
            <w:r w:rsidRPr="007970EE">
              <w:t>проживающ</w:t>
            </w:r>
            <w:r w:rsidRPr="007970EE">
              <w:t>е</w:t>
            </w:r>
            <w:r w:rsidRPr="007970EE">
              <w:t>го</w:t>
            </w:r>
            <w:proofErr w:type="gramEnd"/>
            <w:r w:rsidRPr="007970EE">
              <w:t xml:space="preserve"> по адресу:</w:t>
            </w:r>
          </w:p>
        </w:tc>
        <w:tc>
          <w:tcPr>
            <w:tcW w:w="7088" w:type="dxa"/>
            <w:vAlign w:val="bottom"/>
            <w:hideMark/>
          </w:tcPr>
          <w:p w:rsidR="003D4A6C" w:rsidRPr="007970EE" w:rsidRDefault="003D4A6C" w:rsidP="00A75EB3">
            <w:r w:rsidRPr="007970EE">
              <w:t>_____________________________________________________________________</w:t>
            </w:r>
          </w:p>
        </w:tc>
        <w:tc>
          <w:tcPr>
            <w:tcW w:w="283" w:type="dxa"/>
            <w:vAlign w:val="bottom"/>
            <w:hideMark/>
          </w:tcPr>
          <w:p w:rsidR="003D4A6C" w:rsidRPr="007970EE" w:rsidRDefault="003D4A6C" w:rsidP="00A75EB3">
            <w:r w:rsidRPr="007970EE">
              <w:t>,</w:t>
            </w:r>
          </w:p>
        </w:tc>
      </w:tr>
    </w:tbl>
    <w:p w:rsidR="003D4A6C" w:rsidRPr="007970EE" w:rsidRDefault="003D4A6C" w:rsidP="003D4A6C">
      <w:r w:rsidRPr="007970EE">
        <w:t>с составом семьи: (Ф.И.О., родственные отношения)</w:t>
      </w:r>
    </w:p>
    <w:p w:rsidR="003D4A6C" w:rsidRPr="007970EE" w:rsidRDefault="003D4A6C" w:rsidP="003D4A6C">
      <w:pPr>
        <w:ind w:left="240"/>
      </w:pPr>
    </w:p>
    <w:p w:rsidR="003D4A6C" w:rsidRPr="007970EE" w:rsidRDefault="003D4A6C" w:rsidP="003D4A6C">
      <w:pPr>
        <w:pBdr>
          <w:top w:val="single" w:sz="4" w:space="1" w:color="auto"/>
        </w:pBdr>
      </w:pPr>
    </w:p>
    <w:p w:rsidR="003D4A6C" w:rsidRPr="007970EE" w:rsidRDefault="003D4A6C" w:rsidP="003D4A6C">
      <w:pPr>
        <w:pBdr>
          <w:top w:val="single" w:sz="4" w:space="1" w:color="auto"/>
        </w:pBdr>
        <w:ind w:firstLine="240"/>
      </w:pPr>
    </w:p>
    <w:tbl>
      <w:tblPr>
        <w:tblW w:w="0" w:type="auto"/>
        <w:tblLook w:val="01E0"/>
      </w:tblPr>
      <w:tblGrid>
        <w:gridCol w:w="1622"/>
        <w:gridCol w:w="819"/>
        <w:gridCol w:w="3398"/>
        <w:gridCol w:w="3732"/>
      </w:tblGrid>
      <w:tr w:rsidR="003D4A6C" w:rsidRPr="007970EE" w:rsidTr="00A75EB3">
        <w:tc>
          <w:tcPr>
            <w:tcW w:w="1668" w:type="dxa"/>
            <w:vAlign w:val="bottom"/>
            <w:hideMark/>
          </w:tcPr>
          <w:p w:rsidR="003D4A6C" w:rsidRPr="007970EE" w:rsidRDefault="003D4A6C" w:rsidP="00A75EB3">
            <w:pPr>
              <w:tabs>
                <w:tab w:val="left" w:pos="338"/>
              </w:tabs>
            </w:pPr>
            <w:r w:rsidRPr="007970EE">
              <w:t xml:space="preserve">     Я с семьей </w:t>
            </w:r>
            <w:proofErr w:type="gramStart"/>
            <w:r w:rsidRPr="007970EE">
              <w:t>из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>
            <w:pPr>
              <w:ind w:left="-122"/>
            </w:pPr>
          </w:p>
        </w:tc>
        <w:tc>
          <w:tcPr>
            <w:tcW w:w="3536" w:type="dxa"/>
            <w:vAlign w:val="bottom"/>
            <w:hideMark/>
          </w:tcPr>
          <w:p w:rsidR="003D4A6C" w:rsidRPr="007970EE" w:rsidRDefault="003D4A6C" w:rsidP="00A75EB3">
            <w:pPr>
              <w:ind w:left="-122"/>
              <w:jc w:val="center"/>
            </w:pPr>
            <w:r w:rsidRPr="007970EE">
              <w:t>человек занимаю по указанному адр</w:t>
            </w:r>
            <w:r w:rsidRPr="007970EE">
              <w:t>е</w:t>
            </w:r>
            <w:r w:rsidRPr="007970EE">
              <w:t>су: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>
            <w:pPr>
              <w:ind w:left="-122"/>
            </w:pPr>
          </w:p>
        </w:tc>
      </w:tr>
    </w:tbl>
    <w:p w:rsidR="003D4A6C" w:rsidRPr="007970EE" w:rsidRDefault="003D4A6C" w:rsidP="003D4A6C"/>
    <w:p w:rsidR="003D4A6C" w:rsidRPr="007970EE" w:rsidRDefault="003D4A6C" w:rsidP="003D4A6C">
      <w:pPr>
        <w:jc w:val="center"/>
      </w:pPr>
      <w:r w:rsidRPr="007970EE">
        <w:t>(указать тип площади и ее размеры)</w:t>
      </w:r>
    </w:p>
    <w:p w:rsidR="003D4A6C" w:rsidRPr="007970EE" w:rsidRDefault="003D4A6C" w:rsidP="003D4A6C">
      <w:pPr>
        <w:jc w:val="center"/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1"/>
        <w:gridCol w:w="2633"/>
        <w:gridCol w:w="1418"/>
        <w:gridCol w:w="2127"/>
        <w:gridCol w:w="1844"/>
        <w:gridCol w:w="1277"/>
      </w:tblGrid>
      <w:tr w:rsidR="003D4A6C" w:rsidRPr="007970EE" w:rsidTr="00A75EB3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A6C" w:rsidRPr="007970EE" w:rsidRDefault="003D4A6C" w:rsidP="00A75EB3">
            <w:pPr>
              <w:jc w:val="center"/>
            </w:pPr>
            <w:r w:rsidRPr="007970EE">
              <w:t xml:space="preserve">№ </w:t>
            </w:r>
            <w:proofErr w:type="gramStart"/>
            <w:r w:rsidRPr="007970EE">
              <w:t>п</w:t>
            </w:r>
            <w:proofErr w:type="gramEnd"/>
            <w:r w:rsidRPr="007970EE">
              <w:t>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A6C" w:rsidRPr="007970EE" w:rsidRDefault="003D4A6C" w:rsidP="00A75EB3">
            <w:pPr>
              <w:jc w:val="center"/>
            </w:pPr>
            <w:r w:rsidRPr="007970EE">
              <w:t>Ф.И.О. гражданина-заявителя,</w:t>
            </w:r>
          </w:p>
          <w:p w:rsidR="003D4A6C" w:rsidRPr="007970EE" w:rsidRDefault="003D4A6C" w:rsidP="00A75EB3">
            <w:pPr>
              <w:jc w:val="center"/>
            </w:pPr>
            <w:r w:rsidRPr="007970EE"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A6C" w:rsidRPr="007970EE" w:rsidRDefault="003D4A6C" w:rsidP="00A75EB3">
            <w:pPr>
              <w:jc w:val="center"/>
            </w:pPr>
            <w:r w:rsidRPr="007970EE"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A6C" w:rsidRPr="007970EE" w:rsidRDefault="003D4A6C" w:rsidP="00A75EB3">
            <w:pPr>
              <w:jc w:val="center"/>
            </w:pPr>
            <w:r w:rsidRPr="007970EE"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A6C" w:rsidRPr="007970EE" w:rsidRDefault="003D4A6C" w:rsidP="00A75EB3">
            <w:pPr>
              <w:jc w:val="center"/>
            </w:pPr>
            <w:r w:rsidRPr="007970EE"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A6C" w:rsidRPr="007970EE" w:rsidRDefault="003D4A6C" w:rsidP="00A75EB3">
            <w:pPr>
              <w:jc w:val="center"/>
            </w:pPr>
            <w:r w:rsidRPr="007970EE">
              <w:t>Общая пл</w:t>
            </w:r>
            <w:r w:rsidRPr="007970EE">
              <w:t>о</w:t>
            </w:r>
            <w:r w:rsidRPr="007970EE">
              <w:t>щадь</w:t>
            </w:r>
          </w:p>
        </w:tc>
      </w:tr>
      <w:tr w:rsidR="003D4A6C" w:rsidRPr="007970EE" w:rsidTr="00A75EB3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</w:tr>
      <w:tr w:rsidR="003D4A6C" w:rsidRPr="007970EE" w:rsidTr="00A75EB3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</w:tr>
      <w:tr w:rsidR="003D4A6C" w:rsidRPr="007970EE" w:rsidTr="00A75EB3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C" w:rsidRPr="007970EE" w:rsidRDefault="003D4A6C" w:rsidP="00A75EB3"/>
        </w:tc>
      </w:tr>
    </w:tbl>
    <w:p w:rsidR="003D4A6C" w:rsidRPr="007970EE" w:rsidRDefault="003D4A6C" w:rsidP="003D4A6C"/>
    <w:tbl>
      <w:tblPr>
        <w:tblW w:w="10035" w:type="dxa"/>
        <w:tblLayout w:type="fixed"/>
        <w:tblLook w:val="01E0"/>
      </w:tblPr>
      <w:tblGrid>
        <w:gridCol w:w="3370"/>
        <w:gridCol w:w="2292"/>
        <w:gridCol w:w="4373"/>
      </w:tblGrid>
      <w:tr w:rsidR="003D4A6C" w:rsidRPr="007970EE" w:rsidTr="00A75EB3">
        <w:tc>
          <w:tcPr>
            <w:tcW w:w="3369" w:type="dxa"/>
            <w:vAlign w:val="bottom"/>
            <w:hideMark/>
          </w:tcPr>
          <w:p w:rsidR="003D4A6C" w:rsidRPr="007970EE" w:rsidRDefault="003D4A6C" w:rsidP="00A75EB3">
            <w:r w:rsidRPr="007970EE">
              <w:t xml:space="preserve">      Кроме того, я, члены моей семьи</w:t>
            </w:r>
          </w:p>
        </w:tc>
        <w:tc>
          <w:tcPr>
            <w:tcW w:w="2291" w:type="dxa"/>
            <w:vAlign w:val="bottom"/>
            <w:hideMark/>
          </w:tcPr>
          <w:p w:rsidR="003D4A6C" w:rsidRPr="007970EE" w:rsidRDefault="003D4A6C" w:rsidP="00A75EB3">
            <w:r w:rsidRPr="007970EE">
              <w:t>____________________</w:t>
            </w:r>
          </w:p>
        </w:tc>
        <w:tc>
          <w:tcPr>
            <w:tcW w:w="4371" w:type="dxa"/>
            <w:vAlign w:val="bottom"/>
            <w:hideMark/>
          </w:tcPr>
          <w:p w:rsidR="003D4A6C" w:rsidRPr="007970EE" w:rsidRDefault="003D4A6C" w:rsidP="00A75EB3">
            <w:pPr>
              <w:ind w:left="12"/>
              <w:jc w:val="both"/>
            </w:pPr>
            <w:r w:rsidRPr="007970EE">
              <w:t>имеем в праве собственности:</w:t>
            </w:r>
            <w:r w:rsidRPr="007970EE">
              <w:br/>
            </w:r>
          </w:p>
        </w:tc>
      </w:tr>
    </w:tbl>
    <w:p w:rsidR="003D4A6C" w:rsidRPr="007970EE" w:rsidRDefault="003D4A6C" w:rsidP="003D4A6C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3D4A6C" w:rsidRPr="007970EE" w:rsidRDefault="003D4A6C" w:rsidP="003D4A6C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7970EE">
        <w:t>____________________________________________________________</w:t>
      </w:r>
      <w:r>
        <w:t>_______________________________</w:t>
      </w:r>
    </w:p>
    <w:p w:rsidR="003D4A6C" w:rsidRPr="007970EE" w:rsidRDefault="003D4A6C" w:rsidP="003D4A6C">
      <w:pPr>
        <w:shd w:val="clear" w:color="auto" w:fill="FFFFFF"/>
        <w:autoSpaceDE w:val="0"/>
        <w:autoSpaceDN w:val="0"/>
        <w:adjustRightInd w:val="0"/>
        <w:ind w:firstLine="284"/>
        <w:jc w:val="center"/>
      </w:pPr>
      <w:r w:rsidRPr="007970EE">
        <w:t>(указывается наименование имущества, подлежащего налогообложению)</w:t>
      </w:r>
    </w:p>
    <w:p w:rsidR="003D4A6C" w:rsidRPr="007970EE" w:rsidRDefault="003D4A6C" w:rsidP="003D4A6C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7970EE">
        <w:t>Настоящим заявлением подтверждаю свое согласие на обработку моих персональных данных в порядке, уст</w:t>
      </w:r>
      <w:r w:rsidRPr="007970EE">
        <w:t>а</w:t>
      </w:r>
      <w:r w:rsidRPr="007970EE">
        <w:t xml:space="preserve">новленном законодательством Российской Федерации. Согласие может быть отозвано мной в письменной форме. </w:t>
      </w:r>
    </w:p>
    <w:p w:rsidR="003D4A6C" w:rsidRPr="007970EE" w:rsidRDefault="003D4A6C" w:rsidP="003D4A6C">
      <w:pPr>
        <w:jc w:val="both"/>
      </w:pPr>
      <w:r w:rsidRPr="007970EE">
        <w:t>Результат прошу (</w:t>
      </w:r>
      <w:proofErr w:type="gramStart"/>
      <w:r w:rsidRPr="007970EE">
        <w:t>нужное</w:t>
      </w:r>
      <w:proofErr w:type="gramEnd"/>
      <w:r w:rsidRPr="007970EE"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8947"/>
      </w:tblGrid>
      <w:tr w:rsidR="003D4A6C" w:rsidRPr="007970EE" w:rsidTr="00A75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C" w:rsidRPr="007970EE" w:rsidRDefault="003D4A6C" w:rsidP="00A75EB3">
            <w:pPr>
              <w:jc w:val="both"/>
            </w:pP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6C" w:rsidRPr="007970EE" w:rsidRDefault="003D4A6C" w:rsidP="00A75EB3">
            <w:r w:rsidRPr="007970EE">
              <w:t>направить почтовым отправлением с уведомлением о вручении</w:t>
            </w:r>
          </w:p>
        </w:tc>
      </w:tr>
      <w:tr w:rsidR="003D4A6C" w:rsidRPr="007970EE" w:rsidTr="00A75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C" w:rsidRPr="007970EE" w:rsidRDefault="003D4A6C" w:rsidP="00A75EB3">
            <w:pPr>
              <w:jc w:val="both"/>
            </w:pP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6C" w:rsidRPr="007970EE" w:rsidRDefault="003D4A6C" w:rsidP="00A75EB3">
            <w:r w:rsidRPr="007970EE">
              <w:t>в виде электронного документа направить по электронной почте, указанной в заявл</w:t>
            </w:r>
            <w:r w:rsidRPr="007970EE">
              <w:t>е</w:t>
            </w:r>
            <w:r w:rsidRPr="007970EE">
              <w:t>нии</w:t>
            </w:r>
          </w:p>
        </w:tc>
      </w:tr>
      <w:tr w:rsidR="003D4A6C" w:rsidRPr="007970EE" w:rsidTr="00A75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C" w:rsidRPr="007970EE" w:rsidRDefault="003D4A6C" w:rsidP="00A75EB3">
            <w:pPr>
              <w:jc w:val="both"/>
            </w:pP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6C" w:rsidRPr="007970EE" w:rsidRDefault="003D4A6C" w:rsidP="00A75EB3">
            <w:r w:rsidRPr="007970EE">
              <w:t>выдать через территориальное подразделение многофункционального центра предоставления государс</w:t>
            </w:r>
            <w:r w:rsidRPr="007970EE">
              <w:t>т</w:t>
            </w:r>
            <w:r w:rsidRPr="007970EE">
              <w:t>венных и муниципальных услуг</w:t>
            </w:r>
          </w:p>
        </w:tc>
      </w:tr>
      <w:tr w:rsidR="003D4A6C" w:rsidRPr="007970EE" w:rsidTr="00A75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C" w:rsidRPr="007970EE" w:rsidRDefault="003D4A6C" w:rsidP="00A75EB3">
            <w:pPr>
              <w:jc w:val="both"/>
            </w:pP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6C" w:rsidRPr="007970EE" w:rsidRDefault="003D4A6C" w:rsidP="00A75EB3">
            <w:r w:rsidRPr="007970EE">
              <w:t>выдать в Администрации (Уполномоченном органе)</w:t>
            </w:r>
          </w:p>
        </w:tc>
      </w:tr>
      <w:tr w:rsidR="003D4A6C" w:rsidRPr="007970EE" w:rsidTr="00A75E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C" w:rsidRPr="007970EE" w:rsidRDefault="003D4A6C" w:rsidP="00A75EB3">
            <w:pPr>
              <w:jc w:val="both"/>
            </w:pP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6C" w:rsidRPr="007970EE" w:rsidRDefault="003D4A6C" w:rsidP="00A75EB3">
            <w:r w:rsidRPr="007970EE">
              <w:t xml:space="preserve">в виде электронного документа направить в «Личный кабинет» на Портале </w:t>
            </w:r>
            <w:r w:rsidRPr="007970EE">
              <w:lastRenderedPageBreak/>
              <w:t>государственных и муниц</w:t>
            </w:r>
            <w:r w:rsidRPr="007970EE">
              <w:t>и</w:t>
            </w:r>
            <w:r w:rsidRPr="007970EE">
              <w:t>пальных услуг (функций) Республики Башкортостан</w:t>
            </w:r>
          </w:p>
        </w:tc>
      </w:tr>
    </w:tbl>
    <w:p w:rsidR="003D4A6C" w:rsidRPr="007970EE" w:rsidRDefault="003D4A6C" w:rsidP="003D4A6C">
      <w:pPr>
        <w:ind w:firstLine="240"/>
        <w:jc w:val="both"/>
      </w:pPr>
      <w:r w:rsidRPr="007970EE">
        <w:lastRenderedPageBreak/>
        <w:t>К заявлению прилагаю перечень документов:</w:t>
      </w:r>
    </w:p>
    <w:p w:rsidR="003D4A6C" w:rsidRPr="007970EE" w:rsidRDefault="003D4A6C" w:rsidP="003D4A6C">
      <w:pPr>
        <w:jc w:val="both"/>
      </w:pPr>
    </w:p>
    <w:tbl>
      <w:tblPr>
        <w:tblW w:w="0" w:type="auto"/>
        <w:tblInd w:w="348" w:type="dxa"/>
        <w:tblLook w:val="01E0"/>
      </w:tblPr>
      <w:tblGrid>
        <w:gridCol w:w="2937"/>
        <w:gridCol w:w="3053"/>
        <w:gridCol w:w="3233"/>
      </w:tblGrid>
      <w:tr w:rsidR="003D4A6C" w:rsidRPr="007970EE" w:rsidTr="00A75EB3"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/>
        </w:tc>
        <w:tc>
          <w:tcPr>
            <w:tcW w:w="3550" w:type="dxa"/>
            <w:vAlign w:val="bottom"/>
          </w:tcPr>
          <w:p w:rsidR="003D4A6C" w:rsidRPr="007970EE" w:rsidRDefault="003D4A6C" w:rsidP="00A75EB3"/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A6C" w:rsidRPr="007970EE" w:rsidRDefault="003D4A6C" w:rsidP="00A75EB3"/>
        </w:tc>
      </w:tr>
      <w:tr w:rsidR="003D4A6C" w:rsidRPr="007970EE" w:rsidTr="00A75EB3">
        <w:trPr>
          <w:trHeight w:val="248"/>
        </w:trPr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D4A6C" w:rsidRPr="007970EE" w:rsidRDefault="003D4A6C" w:rsidP="00A75EB3">
            <w:pPr>
              <w:jc w:val="center"/>
            </w:pPr>
            <w:r w:rsidRPr="007970EE">
              <w:t>Ф.И.О. гражданина - за</w:t>
            </w:r>
            <w:r w:rsidRPr="007970EE">
              <w:t>я</w:t>
            </w:r>
            <w:r w:rsidRPr="007970EE">
              <w:t>вителя</w:t>
            </w:r>
          </w:p>
        </w:tc>
        <w:tc>
          <w:tcPr>
            <w:tcW w:w="3550" w:type="dxa"/>
            <w:vAlign w:val="bottom"/>
          </w:tcPr>
          <w:p w:rsidR="003D4A6C" w:rsidRPr="007970EE" w:rsidRDefault="003D4A6C" w:rsidP="00A75EB3"/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D4A6C" w:rsidRPr="007970EE" w:rsidRDefault="003D4A6C" w:rsidP="00A75EB3">
            <w:pPr>
              <w:jc w:val="center"/>
            </w:pPr>
            <w:r w:rsidRPr="007970EE">
              <w:t>подпись гражданина - заяв</w:t>
            </w:r>
            <w:r w:rsidRPr="007970EE">
              <w:t>и</w:t>
            </w:r>
            <w:r w:rsidRPr="007970EE">
              <w:t>теля</w:t>
            </w:r>
          </w:p>
        </w:tc>
      </w:tr>
    </w:tbl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D4A6C" w:rsidRPr="007D1B2D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  <w:r w:rsidRPr="007970EE">
        <w:rPr>
          <w:b/>
        </w:rPr>
        <w:t>Приложение</w:t>
      </w:r>
    </w:p>
    <w:p w:rsidR="003D4A6C" w:rsidRPr="007970EE" w:rsidRDefault="003D4A6C" w:rsidP="003D4A6C">
      <w:pPr>
        <w:widowControl w:val="0"/>
        <w:tabs>
          <w:tab w:val="left" w:pos="567"/>
        </w:tabs>
        <w:ind w:left="4536"/>
        <w:contextualSpacing/>
        <w:jc w:val="right"/>
        <w:rPr>
          <w:b/>
        </w:rPr>
      </w:pPr>
      <w:r w:rsidRPr="007970EE">
        <w:rPr>
          <w:b/>
        </w:rPr>
        <w:t>к Административному регламенту</w:t>
      </w:r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  <w:r w:rsidRPr="007970EE">
        <w:rPr>
          <w:b/>
        </w:rPr>
        <w:t xml:space="preserve">««Признание граждан </w:t>
      </w:r>
      <w:proofErr w:type="gramStart"/>
      <w:r w:rsidRPr="007970EE">
        <w:rPr>
          <w:b/>
        </w:rPr>
        <w:t>малоимущими</w:t>
      </w:r>
      <w:proofErr w:type="gramEnd"/>
      <w:r w:rsidRPr="007970EE">
        <w:rPr>
          <w:b/>
        </w:rPr>
        <w:t xml:space="preserve"> </w:t>
      </w:r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  <w:r w:rsidRPr="007970EE">
        <w:rPr>
          <w:b/>
        </w:rPr>
        <w:t>в целях постановки на учет в качестве</w:t>
      </w:r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  <w:r w:rsidRPr="007970EE">
        <w:rPr>
          <w:b/>
        </w:rPr>
        <w:t xml:space="preserve"> </w:t>
      </w:r>
      <w:proofErr w:type="gramStart"/>
      <w:r w:rsidRPr="007970EE">
        <w:rPr>
          <w:b/>
        </w:rPr>
        <w:t>нуждающихся в жилых помещениях»</w:t>
      </w:r>
      <w:proofErr w:type="gramEnd"/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</w:p>
    <w:p w:rsidR="003D4A6C" w:rsidRPr="007970EE" w:rsidRDefault="003D4A6C" w:rsidP="003D4A6C">
      <w:pPr>
        <w:jc w:val="center"/>
        <w:rPr>
          <w:rFonts w:eastAsia="Calibri"/>
          <w:b/>
          <w:lang w:eastAsia="en-US"/>
        </w:rPr>
      </w:pPr>
    </w:p>
    <w:p w:rsidR="003D4A6C" w:rsidRPr="007970EE" w:rsidRDefault="003D4A6C" w:rsidP="003D4A6C">
      <w:pPr>
        <w:jc w:val="center"/>
        <w:rPr>
          <w:rFonts w:eastAsia="Calibri"/>
          <w:b/>
          <w:lang w:eastAsia="en-US"/>
        </w:rPr>
      </w:pPr>
      <w:r w:rsidRPr="007970EE">
        <w:rPr>
          <w:rFonts w:eastAsia="Calibri"/>
          <w:b/>
          <w:lang w:eastAsia="en-US"/>
        </w:rPr>
        <w:t>ФОРМА</w:t>
      </w:r>
      <w:r w:rsidRPr="007970EE">
        <w:rPr>
          <w:rFonts w:eastAsia="Calibri"/>
          <w:b/>
          <w:lang w:eastAsia="en-US"/>
        </w:rPr>
        <w:br/>
        <w:t>согласия на обработку персональных данных</w:t>
      </w:r>
    </w:p>
    <w:p w:rsidR="003D4A6C" w:rsidRPr="007970EE" w:rsidRDefault="003D4A6C" w:rsidP="003D4A6C">
      <w:pPr>
        <w:jc w:val="center"/>
        <w:rPr>
          <w:rFonts w:eastAsia="Calibri"/>
          <w:b/>
          <w:lang w:eastAsia="en-US"/>
        </w:rPr>
      </w:pPr>
    </w:p>
    <w:p w:rsidR="003D4A6C" w:rsidRPr="007970EE" w:rsidRDefault="003D4A6C" w:rsidP="003D4A6C">
      <w:pPr>
        <w:ind w:left="4536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Главе Администрации (Руководителю Уполномоченного о</w:t>
      </w:r>
      <w:r w:rsidRPr="007970EE">
        <w:rPr>
          <w:rFonts w:eastAsia="Calibri"/>
          <w:lang w:eastAsia="en-US"/>
        </w:rPr>
        <w:t>р</w:t>
      </w:r>
      <w:r w:rsidRPr="007970EE">
        <w:rPr>
          <w:rFonts w:eastAsia="Calibri"/>
          <w:lang w:eastAsia="en-US"/>
        </w:rPr>
        <w:t xml:space="preserve">гана)  </w:t>
      </w:r>
    </w:p>
    <w:p w:rsidR="003D4A6C" w:rsidRPr="007970EE" w:rsidRDefault="003D4A6C" w:rsidP="003D4A6C">
      <w:pPr>
        <w:ind w:left="4536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</w:t>
      </w:r>
    </w:p>
    <w:p w:rsidR="003D4A6C" w:rsidRPr="007970EE" w:rsidRDefault="003D4A6C" w:rsidP="003D4A6C">
      <w:pPr>
        <w:ind w:left="4536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ab/>
      </w:r>
      <w:r w:rsidRPr="007970EE">
        <w:rPr>
          <w:rFonts w:eastAsia="Calibri"/>
          <w:lang w:eastAsia="en-US"/>
        </w:rPr>
        <w:tab/>
        <w:t>(указывается полное наименование должн</w:t>
      </w:r>
      <w:r w:rsidRPr="007970EE">
        <w:rPr>
          <w:rFonts w:eastAsia="Calibri"/>
          <w:lang w:eastAsia="en-US"/>
        </w:rPr>
        <w:t>о</w:t>
      </w:r>
      <w:r w:rsidRPr="007970EE">
        <w:rPr>
          <w:rFonts w:eastAsia="Calibri"/>
          <w:lang w:eastAsia="en-US"/>
        </w:rPr>
        <w:t>сти и ФИО)</w:t>
      </w:r>
    </w:p>
    <w:p w:rsidR="003D4A6C" w:rsidRPr="007970EE" w:rsidRDefault="003D4A6C" w:rsidP="003D4A6C">
      <w:pPr>
        <w:ind w:left="4536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от ____________________________________________________________________________________________________</w:t>
      </w:r>
    </w:p>
    <w:p w:rsidR="003D4A6C" w:rsidRPr="007970EE" w:rsidRDefault="003D4A6C" w:rsidP="003D4A6C">
      <w:pPr>
        <w:ind w:left="4536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                                                  (фамилия, имя, о</w:t>
      </w:r>
      <w:r w:rsidRPr="007970EE">
        <w:rPr>
          <w:rFonts w:eastAsia="Calibri"/>
          <w:lang w:eastAsia="en-US"/>
        </w:rPr>
        <w:t>т</w:t>
      </w:r>
      <w:r w:rsidRPr="007970EE">
        <w:rPr>
          <w:rFonts w:eastAsia="Calibri"/>
          <w:lang w:eastAsia="en-US"/>
        </w:rPr>
        <w:t>чество)</w:t>
      </w:r>
    </w:p>
    <w:p w:rsidR="003D4A6C" w:rsidRPr="007970EE" w:rsidRDefault="003D4A6C" w:rsidP="003D4A6C">
      <w:pPr>
        <w:ind w:left="4536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</w:t>
      </w:r>
    </w:p>
    <w:p w:rsidR="003D4A6C" w:rsidRPr="007970EE" w:rsidRDefault="003D4A6C" w:rsidP="003D4A6C">
      <w:pPr>
        <w:ind w:left="4536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проживающег</w:t>
      </w:r>
      <w:proofErr w:type="gramStart"/>
      <w:r w:rsidRPr="007970EE">
        <w:rPr>
          <w:rFonts w:eastAsia="Calibri"/>
          <w:lang w:eastAsia="en-US"/>
        </w:rPr>
        <w:t>о(</w:t>
      </w:r>
      <w:proofErr w:type="gramEnd"/>
      <w:r w:rsidRPr="007970EE">
        <w:rPr>
          <w:rFonts w:eastAsia="Calibri"/>
          <w:lang w:eastAsia="en-US"/>
        </w:rPr>
        <w:t>ей) по адресу: __________________________</w:t>
      </w:r>
    </w:p>
    <w:p w:rsidR="003D4A6C" w:rsidRPr="007970EE" w:rsidRDefault="003D4A6C" w:rsidP="003D4A6C">
      <w:pPr>
        <w:ind w:left="4536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_______________________________________________________________________________________________________________________________________________________________, </w:t>
      </w:r>
    </w:p>
    <w:p w:rsidR="003D4A6C" w:rsidRPr="007970EE" w:rsidRDefault="003D4A6C" w:rsidP="003D4A6C">
      <w:pPr>
        <w:tabs>
          <w:tab w:val="left" w:pos="8844"/>
        </w:tabs>
        <w:ind w:left="4536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контактный телефон _______________________________________________</w:t>
      </w:r>
    </w:p>
    <w:p w:rsidR="003D4A6C" w:rsidRPr="007970EE" w:rsidRDefault="003D4A6C" w:rsidP="003D4A6C">
      <w:pPr>
        <w:jc w:val="center"/>
        <w:rPr>
          <w:rFonts w:eastAsia="Calibri"/>
          <w:b/>
          <w:lang w:eastAsia="en-US"/>
        </w:rPr>
      </w:pPr>
    </w:p>
    <w:p w:rsidR="003D4A6C" w:rsidRPr="007970EE" w:rsidRDefault="003D4A6C" w:rsidP="003D4A6C">
      <w:pPr>
        <w:jc w:val="center"/>
        <w:rPr>
          <w:rFonts w:eastAsia="Calibri"/>
          <w:b/>
          <w:lang w:eastAsia="en-US"/>
        </w:rPr>
      </w:pPr>
    </w:p>
    <w:p w:rsidR="003D4A6C" w:rsidRPr="007970EE" w:rsidRDefault="003D4A6C" w:rsidP="003D4A6C">
      <w:pPr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ЗАЯВЛЕНИЕ</w:t>
      </w:r>
    </w:p>
    <w:p w:rsidR="003D4A6C" w:rsidRPr="007970EE" w:rsidRDefault="003D4A6C" w:rsidP="003D4A6C">
      <w:pPr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о согласии на обработку персональных данных</w:t>
      </w:r>
    </w:p>
    <w:p w:rsidR="003D4A6C" w:rsidRPr="007970EE" w:rsidRDefault="003D4A6C" w:rsidP="003D4A6C">
      <w:pPr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лиц, не являющихся заявителями</w:t>
      </w:r>
    </w:p>
    <w:p w:rsidR="003D4A6C" w:rsidRPr="007970EE" w:rsidRDefault="003D4A6C" w:rsidP="003D4A6C">
      <w:pPr>
        <w:jc w:val="center"/>
        <w:rPr>
          <w:rFonts w:eastAsia="Calibri"/>
          <w:b/>
          <w:lang w:eastAsia="en-US"/>
        </w:rPr>
      </w:pPr>
    </w:p>
    <w:p w:rsidR="003D4A6C" w:rsidRPr="007970EE" w:rsidRDefault="003D4A6C" w:rsidP="003D4A6C">
      <w:pPr>
        <w:ind w:firstLine="708"/>
        <w:jc w:val="both"/>
        <w:rPr>
          <w:rFonts w:eastAsia="Calibri"/>
          <w:noProof/>
        </w:rPr>
      </w:pPr>
      <w:r w:rsidRPr="007970EE">
        <w:rPr>
          <w:rFonts w:eastAsia="Calibri"/>
          <w:noProof/>
        </w:rPr>
        <w:t>Я, _______________________________________________________________________________________________________</w:t>
      </w:r>
    </w:p>
    <w:p w:rsidR="003D4A6C" w:rsidRPr="007970EE" w:rsidRDefault="003D4A6C" w:rsidP="003D4A6C">
      <w:pPr>
        <w:ind w:firstLine="708"/>
        <w:jc w:val="center"/>
        <w:rPr>
          <w:rFonts w:eastAsia="Calibri"/>
          <w:noProof/>
        </w:rPr>
      </w:pPr>
      <w:r w:rsidRPr="007970EE">
        <w:rPr>
          <w:rFonts w:eastAsia="Calibri"/>
          <w:noProof/>
        </w:rPr>
        <w:t>(Ф.И.О. полностью)</w:t>
      </w:r>
    </w:p>
    <w:p w:rsidR="003D4A6C" w:rsidRPr="007970EE" w:rsidRDefault="003D4A6C" w:rsidP="003D4A6C">
      <w:pPr>
        <w:ind w:firstLine="708"/>
        <w:jc w:val="both"/>
        <w:rPr>
          <w:rFonts w:eastAsia="Calibri"/>
          <w:noProof/>
        </w:rPr>
      </w:pPr>
    </w:p>
    <w:p w:rsidR="003D4A6C" w:rsidRPr="007970EE" w:rsidRDefault="003D4A6C" w:rsidP="003D4A6C">
      <w:pPr>
        <w:jc w:val="both"/>
        <w:rPr>
          <w:rFonts w:eastAsia="Calibri"/>
          <w:noProof/>
        </w:rPr>
      </w:pPr>
      <w:r w:rsidRPr="007970EE">
        <w:rPr>
          <w:rFonts w:eastAsia="Calibri"/>
          <w:noProof/>
        </w:rPr>
        <w:t xml:space="preserve">паспорт: серия ___________   номер   _________________________     дата выдачи: «________»______________________20______г.  </w:t>
      </w:r>
    </w:p>
    <w:p w:rsidR="003D4A6C" w:rsidRPr="007970EE" w:rsidRDefault="003D4A6C" w:rsidP="003D4A6C">
      <w:pPr>
        <w:ind w:firstLine="708"/>
        <w:jc w:val="both"/>
        <w:rPr>
          <w:rFonts w:eastAsia="Calibri"/>
          <w:noProof/>
        </w:rPr>
      </w:pPr>
    </w:p>
    <w:p w:rsidR="003D4A6C" w:rsidRPr="007970EE" w:rsidRDefault="003D4A6C" w:rsidP="003D4A6C">
      <w:pPr>
        <w:rPr>
          <w:rFonts w:eastAsia="Calibri"/>
          <w:noProof/>
        </w:rPr>
      </w:pPr>
      <w:r w:rsidRPr="007970EE">
        <w:rPr>
          <w:rFonts w:eastAsia="Calibri"/>
          <w:noProof/>
        </w:rPr>
        <w:t>кем  выдан_____________________________________________________________________________________</w:t>
      </w:r>
    </w:p>
    <w:p w:rsidR="003D4A6C" w:rsidRPr="007970EE" w:rsidRDefault="003D4A6C" w:rsidP="003D4A6C">
      <w:pPr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lastRenderedPageBreak/>
        <w:t>_____________________________________________________________________________</w:t>
      </w:r>
      <w:r w:rsidRPr="007970EE">
        <w:rPr>
          <w:rFonts w:eastAsia="Calibri"/>
          <w:lang w:eastAsia="en-US"/>
        </w:rPr>
        <w:tab/>
      </w:r>
      <w:r w:rsidRPr="007970EE">
        <w:rPr>
          <w:rFonts w:eastAsia="Calibri"/>
          <w:lang w:eastAsia="en-US"/>
        </w:rPr>
        <w:tab/>
      </w:r>
      <w:r w:rsidRPr="007970EE">
        <w:rPr>
          <w:rFonts w:eastAsia="Calibri"/>
          <w:lang w:eastAsia="en-US"/>
        </w:rPr>
        <w:tab/>
        <w:t xml:space="preserve">               (реквизиты доверенности, документа, подтверждающего по</w:t>
      </w:r>
      <w:r w:rsidRPr="007970EE">
        <w:rPr>
          <w:rFonts w:eastAsia="Calibri"/>
          <w:lang w:eastAsia="en-US"/>
        </w:rPr>
        <w:t>л</w:t>
      </w:r>
      <w:r w:rsidRPr="007970EE">
        <w:rPr>
          <w:rFonts w:eastAsia="Calibri"/>
          <w:lang w:eastAsia="en-US"/>
        </w:rPr>
        <w:t>номочия законного представителя)</w:t>
      </w:r>
    </w:p>
    <w:p w:rsidR="003D4A6C" w:rsidRPr="007970EE" w:rsidRDefault="003D4A6C" w:rsidP="003D4A6C">
      <w:pPr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член семьи заявителя *  ____________________________________________________________________________________________</w:t>
      </w:r>
    </w:p>
    <w:p w:rsidR="003D4A6C" w:rsidRPr="007970EE" w:rsidRDefault="003D4A6C" w:rsidP="003D4A6C">
      <w:pPr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_________________________________________________________________________________________________________________</w:t>
      </w:r>
    </w:p>
    <w:p w:rsidR="003D4A6C" w:rsidRPr="007970EE" w:rsidRDefault="003D4A6C" w:rsidP="003D4A6C">
      <w:pPr>
        <w:ind w:firstLine="708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(Ф.И.О. заявителя на получение муниципальной услуги)</w:t>
      </w:r>
    </w:p>
    <w:p w:rsidR="003D4A6C" w:rsidRPr="007970EE" w:rsidRDefault="003D4A6C" w:rsidP="003D4A6C">
      <w:pPr>
        <w:ind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                   </w:t>
      </w:r>
    </w:p>
    <w:p w:rsidR="003D4A6C" w:rsidRPr="007970EE" w:rsidRDefault="003D4A6C" w:rsidP="003D4A6C">
      <w:pPr>
        <w:jc w:val="both"/>
        <w:rPr>
          <w:rFonts w:eastAsia="Calibri"/>
          <w:lang w:eastAsia="en-US"/>
        </w:rPr>
      </w:pPr>
      <w:proofErr w:type="gramStart"/>
      <w:r w:rsidRPr="007970EE">
        <w:rPr>
          <w:rFonts w:eastAsia="Calibri"/>
          <w:lang w:eastAsia="en-US"/>
        </w:rPr>
        <w:t>согласен</w:t>
      </w:r>
      <w:proofErr w:type="gramEnd"/>
      <w:r w:rsidRPr="007970EE">
        <w:rPr>
          <w:rFonts w:eastAsia="Calibri"/>
          <w:lang w:eastAsia="en-US"/>
        </w:rPr>
        <w:t xml:space="preserve"> (на)    на   обработку моих персональных  данных и персональных данных моих несовершеннолетних д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тей</w:t>
      </w:r>
    </w:p>
    <w:p w:rsidR="003D4A6C" w:rsidRPr="007970EE" w:rsidRDefault="003D4A6C" w:rsidP="003D4A6C">
      <w:pPr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(опекаемых, подопе</w:t>
      </w:r>
      <w:r w:rsidRPr="007970EE">
        <w:rPr>
          <w:rFonts w:eastAsia="Calibri"/>
          <w:lang w:eastAsia="en-US"/>
        </w:rPr>
        <w:t>ч</w:t>
      </w:r>
      <w:r w:rsidRPr="007970EE">
        <w:rPr>
          <w:rFonts w:eastAsia="Calibri"/>
          <w:lang w:eastAsia="en-US"/>
        </w:rPr>
        <w:t>ных)___________________________________________________________________________________________</w:t>
      </w:r>
    </w:p>
    <w:p w:rsidR="003D4A6C" w:rsidRPr="007970EE" w:rsidRDefault="003D4A6C" w:rsidP="003D4A6C">
      <w:pPr>
        <w:tabs>
          <w:tab w:val="left" w:pos="4489"/>
        </w:tabs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(фамилия, имя, отчество)</w:t>
      </w:r>
    </w:p>
    <w:p w:rsidR="003D4A6C" w:rsidRPr="007970EE" w:rsidRDefault="003D4A6C" w:rsidP="003D4A6C">
      <w:pPr>
        <w:tabs>
          <w:tab w:val="left" w:pos="4489"/>
        </w:tabs>
        <w:jc w:val="center"/>
        <w:rPr>
          <w:rFonts w:eastAsia="Calibri"/>
          <w:lang w:eastAsia="en-US"/>
        </w:rPr>
      </w:pPr>
    </w:p>
    <w:p w:rsidR="003D4A6C" w:rsidRPr="007970EE" w:rsidRDefault="003D4A6C" w:rsidP="003D4A6C">
      <w:pPr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Администрацией ___________________ (Уполномоченным органом), иными органами и организациями  с ц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лью ______________________________ (указывается наименование муниципальной услуги, для получения к</w:t>
      </w:r>
      <w:r w:rsidRPr="007970EE">
        <w:rPr>
          <w:rFonts w:eastAsia="Calibri"/>
          <w:lang w:eastAsia="en-US"/>
        </w:rPr>
        <w:t>о</w:t>
      </w:r>
      <w:r w:rsidRPr="007970EE">
        <w:rPr>
          <w:rFonts w:eastAsia="Calibri"/>
          <w:lang w:eastAsia="en-US"/>
        </w:rPr>
        <w:t>торой подается заявление) в следующем объеме:</w:t>
      </w:r>
    </w:p>
    <w:p w:rsidR="003D4A6C" w:rsidRPr="007970EE" w:rsidRDefault="003D4A6C" w:rsidP="003D4A6C">
      <w:pPr>
        <w:numPr>
          <w:ilvl w:val="0"/>
          <w:numId w:val="18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фамилия, имя, отчество;</w:t>
      </w:r>
    </w:p>
    <w:p w:rsidR="003D4A6C" w:rsidRPr="007970EE" w:rsidRDefault="003D4A6C" w:rsidP="003D4A6C">
      <w:pPr>
        <w:numPr>
          <w:ilvl w:val="0"/>
          <w:numId w:val="18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дата рождения;</w:t>
      </w:r>
    </w:p>
    <w:p w:rsidR="003D4A6C" w:rsidRPr="007970EE" w:rsidRDefault="003D4A6C" w:rsidP="003D4A6C">
      <w:pPr>
        <w:numPr>
          <w:ilvl w:val="0"/>
          <w:numId w:val="18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адрес места жительства;</w:t>
      </w:r>
    </w:p>
    <w:p w:rsidR="003D4A6C" w:rsidRPr="007970EE" w:rsidRDefault="003D4A6C" w:rsidP="003D4A6C">
      <w:pPr>
        <w:numPr>
          <w:ilvl w:val="0"/>
          <w:numId w:val="18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3D4A6C" w:rsidRPr="007970EE" w:rsidRDefault="003D4A6C" w:rsidP="003D4A6C">
      <w:pPr>
        <w:numPr>
          <w:ilvl w:val="0"/>
          <w:numId w:val="18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иные сведения, имеющиеся в документах находящихся в личном (учетном) деле. </w:t>
      </w:r>
    </w:p>
    <w:p w:rsidR="003D4A6C" w:rsidRPr="007970EE" w:rsidRDefault="003D4A6C" w:rsidP="003D4A6C">
      <w:pPr>
        <w:ind w:firstLine="708"/>
        <w:jc w:val="both"/>
        <w:rPr>
          <w:rFonts w:eastAsia="Calibri"/>
          <w:noProof/>
        </w:rPr>
      </w:pPr>
      <w:r w:rsidRPr="007970EE">
        <w:rPr>
          <w:rFonts w:eastAsia="Calibri"/>
          <w:noProof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3D4A6C" w:rsidRPr="007970EE" w:rsidRDefault="003D4A6C" w:rsidP="003D4A6C">
      <w:pPr>
        <w:ind w:firstLine="708"/>
        <w:jc w:val="both"/>
        <w:rPr>
          <w:rFonts w:eastAsia="Calibri"/>
          <w:noProof/>
        </w:rPr>
      </w:pPr>
      <w:r w:rsidRPr="007970EE">
        <w:rPr>
          <w:rFonts w:eastAsia="Calibri"/>
          <w:noProof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3D4A6C" w:rsidRPr="007970EE" w:rsidRDefault="003D4A6C" w:rsidP="003D4A6C">
      <w:pPr>
        <w:ind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Срок действия моего согласия считать с момента подписания данного заявления  на срок: бессрочно.</w:t>
      </w:r>
    </w:p>
    <w:p w:rsidR="003D4A6C" w:rsidRPr="007970EE" w:rsidRDefault="003D4A6C" w:rsidP="003D4A6C">
      <w:pPr>
        <w:ind w:firstLine="708"/>
        <w:jc w:val="both"/>
        <w:rPr>
          <w:rFonts w:eastAsia="Calibri"/>
          <w:noProof/>
        </w:rPr>
      </w:pPr>
      <w:r w:rsidRPr="007970EE">
        <w:rPr>
          <w:rFonts w:eastAsia="Calibri"/>
          <w:noProof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3D4A6C" w:rsidRPr="007970EE" w:rsidRDefault="003D4A6C" w:rsidP="003D4A6C">
      <w:pPr>
        <w:ind w:firstLine="708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ind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«_______»___________20___г._______________/____________________________/</w:t>
      </w:r>
    </w:p>
    <w:p w:rsidR="003D4A6C" w:rsidRPr="007970EE" w:rsidRDefault="003D4A6C" w:rsidP="003D4A6C">
      <w:pPr>
        <w:ind w:left="2832"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    подпись</w:t>
      </w:r>
      <w:r w:rsidRPr="007970EE">
        <w:rPr>
          <w:rFonts w:eastAsia="Calibri"/>
          <w:lang w:eastAsia="en-US"/>
        </w:rPr>
        <w:tab/>
        <w:t xml:space="preserve">                              расшифровка подписи</w:t>
      </w:r>
    </w:p>
    <w:p w:rsidR="003D4A6C" w:rsidRPr="007970EE" w:rsidRDefault="003D4A6C" w:rsidP="003D4A6C">
      <w:pPr>
        <w:ind w:firstLine="708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ind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Принял: «_______»___________20___г. ____________________  ______________   /    ____________________/</w:t>
      </w:r>
    </w:p>
    <w:p w:rsidR="003D4A6C" w:rsidRPr="007970EE" w:rsidRDefault="003D4A6C" w:rsidP="003D4A6C">
      <w:pPr>
        <w:ind w:firstLine="708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ab/>
      </w:r>
      <w:r w:rsidRPr="007970EE">
        <w:rPr>
          <w:rFonts w:eastAsia="Calibri"/>
          <w:lang w:eastAsia="en-US"/>
        </w:rPr>
        <w:tab/>
      </w:r>
      <w:r w:rsidRPr="007970EE">
        <w:rPr>
          <w:rFonts w:eastAsia="Calibri"/>
          <w:lang w:eastAsia="en-US"/>
        </w:rPr>
        <w:tab/>
      </w:r>
      <w:r w:rsidRPr="007970EE">
        <w:rPr>
          <w:rFonts w:eastAsia="Calibri"/>
          <w:lang w:eastAsia="en-US"/>
        </w:rPr>
        <w:tab/>
        <w:t xml:space="preserve">                            должность специалиста                  подпись                                 расшифровка подписи</w:t>
      </w:r>
    </w:p>
    <w:p w:rsidR="003D4A6C" w:rsidRPr="007970EE" w:rsidRDefault="003D4A6C" w:rsidP="003D4A6C">
      <w:pPr>
        <w:ind w:firstLine="67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________________________________________________________________________</w:t>
      </w:r>
    </w:p>
    <w:p w:rsidR="003D4A6C" w:rsidRPr="007970EE" w:rsidRDefault="003D4A6C" w:rsidP="003D4A6C">
      <w:pPr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lastRenderedPageBreak/>
        <w:t>* при  подаче заявления о согласии на обработку персональных данных непосредственно заявителем на своих н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 xml:space="preserve">совершеннолетних </w:t>
      </w:r>
      <w:r w:rsidRPr="007970EE">
        <w:rPr>
          <w:rFonts w:eastAsia="Calibri"/>
          <w:lang w:eastAsia="en-US"/>
        </w:rPr>
        <w:br/>
        <w:t>детей (опекаемых, подопечных) в строке «член семьи заявителя» проставить  «нет».</w:t>
      </w: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right"/>
        <w:rPr>
          <w:b/>
        </w:rPr>
      </w:pPr>
      <w:r w:rsidRPr="007970EE">
        <w:rPr>
          <w:b/>
        </w:rPr>
        <w:t>Приложение №3</w:t>
      </w:r>
    </w:p>
    <w:p w:rsidR="003D4A6C" w:rsidRPr="007970EE" w:rsidRDefault="003D4A6C" w:rsidP="003D4A6C">
      <w:pPr>
        <w:widowControl w:val="0"/>
        <w:tabs>
          <w:tab w:val="left" w:pos="567"/>
        </w:tabs>
        <w:ind w:left="4536"/>
        <w:contextualSpacing/>
        <w:jc w:val="right"/>
        <w:rPr>
          <w:b/>
        </w:rPr>
      </w:pPr>
      <w:r w:rsidRPr="007970EE">
        <w:rPr>
          <w:b/>
        </w:rPr>
        <w:t>к Административному регламенту</w:t>
      </w:r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  <w:r w:rsidRPr="007970EE">
        <w:rPr>
          <w:b/>
        </w:rPr>
        <w:t xml:space="preserve">««Признание граждан </w:t>
      </w:r>
      <w:proofErr w:type="gramStart"/>
      <w:r w:rsidRPr="007970EE">
        <w:rPr>
          <w:b/>
        </w:rPr>
        <w:t>малоимущими</w:t>
      </w:r>
      <w:proofErr w:type="gramEnd"/>
      <w:r w:rsidRPr="007970EE">
        <w:rPr>
          <w:b/>
        </w:rPr>
        <w:t xml:space="preserve"> </w:t>
      </w:r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  <w:r w:rsidRPr="007970EE">
        <w:rPr>
          <w:b/>
        </w:rPr>
        <w:t>в целях постановки на учет в качестве</w:t>
      </w:r>
    </w:p>
    <w:p w:rsidR="003D4A6C" w:rsidRPr="007970EE" w:rsidRDefault="003D4A6C" w:rsidP="003D4A6C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  <w:r w:rsidRPr="007970EE">
        <w:rPr>
          <w:b/>
        </w:rPr>
        <w:t xml:space="preserve"> </w:t>
      </w:r>
      <w:proofErr w:type="gramStart"/>
      <w:r w:rsidRPr="007970EE">
        <w:rPr>
          <w:b/>
        </w:rPr>
        <w:t>нуждающихся в жилых помещениях»</w:t>
      </w:r>
      <w:proofErr w:type="gramEnd"/>
    </w:p>
    <w:p w:rsidR="003D4A6C" w:rsidRPr="007970EE" w:rsidRDefault="003D4A6C" w:rsidP="003D4A6C">
      <w:pPr>
        <w:rPr>
          <w:rFonts w:eastAsia="Calibri"/>
          <w:lang w:eastAsia="en-US"/>
        </w:rPr>
      </w:pPr>
    </w:p>
    <w:p w:rsidR="003D4A6C" w:rsidRPr="007970EE" w:rsidRDefault="003D4A6C" w:rsidP="003D4A6C">
      <w:pPr>
        <w:spacing w:after="200" w:line="276" w:lineRule="auto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lastRenderedPageBreak/>
        <w:t>РЕКОМЕНДУЕМАЯ ФОРМА ЗАЯВЛЕНИЯ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ОБ ИСПРАВЛЕНИИ ОПЕЧАТОК И ОШИБОК В ВЫДАННЫХ В РЕЗУЛЬТАТЕ ПРЕДОСТАВЛЕНИЯ ГОС</w:t>
      </w:r>
      <w:r w:rsidRPr="007970EE">
        <w:rPr>
          <w:rFonts w:eastAsia="Calibri"/>
          <w:lang w:eastAsia="en-US"/>
        </w:rPr>
        <w:t>У</w:t>
      </w:r>
      <w:r w:rsidRPr="007970EE">
        <w:rPr>
          <w:rFonts w:eastAsia="Calibri"/>
          <w:lang w:eastAsia="en-US"/>
        </w:rPr>
        <w:t>ДАРСТВЕННОЙ УСЛУГИ ДОКУМЕНТАХ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(для физических лиц)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В 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(наименование Администрации, Уполномоченного органа)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От 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(ФИО физического лица)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Реквизиты основного документа, удостоверяющего личность: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________________________________________________________________________________________________________________________________________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(указывается наименование документы, номер, кем и когда выдан)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Адрес места жительства (пребывания):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 __________________________________________________________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Адрес электронной почты (при наличии):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Номер контактного телефона: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ЗАЯВЛЕНИЕ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970EE">
        <w:rPr>
          <w:rFonts w:eastAsia="Calibri"/>
          <w:lang w:eastAsia="en-US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_____________________________________________________________________________</w:t>
      </w:r>
      <w:r w:rsidRPr="007970EE">
        <w:rPr>
          <w:rFonts w:eastAsia="Calibri"/>
          <w:lang w:eastAsia="en-US"/>
        </w:rPr>
        <w:br/>
        <w:t>_____________________________________________________________________________ (указывается наимен</w:t>
      </w:r>
      <w:r w:rsidRPr="007970EE">
        <w:rPr>
          <w:rFonts w:eastAsia="Calibri"/>
          <w:lang w:eastAsia="en-US"/>
        </w:rPr>
        <w:t>о</w:t>
      </w:r>
      <w:r w:rsidRPr="007970EE">
        <w:rPr>
          <w:rFonts w:eastAsia="Calibri"/>
          <w:lang w:eastAsia="en-US"/>
        </w:rPr>
        <w:t>вание документа, в котором допущена опечатка или ошибка)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от ________________ № 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(указывается дата принятия и номер документа, в котором допущена опечатка или ошибка)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в части ______________________________________________________________________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(указывается допущенная опечатка или ошибка)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в связи </w:t>
      </w:r>
      <w:proofErr w:type="gramStart"/>
      <w:r w:rsidRPr="007970EE">
        <w:rPr>
          <w:rFonts w:eastAsia="Calibri"/>
          <w:lang w:eastAsia="en-US"/>
        </w:rPr>
        <w:t>с</w:t>
      </w:r>
      <w:proofErr w:type="gramEnd"/>
      <w:r w:rsidRPr="007970EE">
        <w:rPr>
          <w:rFonts w:eastAsia="Calibri"/>
          <w:lang w:eastAsia="en-US"/>
        </w:rPr>
        <w:t xml:space="preserve"> ____________________________________________________________________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(указываются доводы, а также реквизиты документ</w:t>
      </w:r>
      <w:proofErr w:type="gramStart"/>
      <w:r w:rsidRPr="007970EE">
        <w:rPr>
          <w:rFonts w:eastAsia="Calibri"/>
          <w:lang w:eastAsia="en-US"/>
        </w:rPr>
        <w:t>а(</w:t>
      </w:r>
      <w:proofErr w:type="gramEnd"/>
      <w:r w:rsidRPr="007970EE">
        <w:rPr>
          <w:rFonts w:eastAsia="Calibri"/>
          <w:lang w:eastAsia="en-US"/>
        </w:rPr>
        <w:t>-ов), обосновывающих доводы заявителя о наличии оп</w:t>
      </w:r>
      <w:r w:rsidRPr="007970EE">
        <w:rPr>
          <w:rFonts w:eastAsia="Calibri"/>
          <w:lang w:eastAsia="en-US"/>
        </w:rPr>
        <w:t>е</w:t>
      </w:r>
      <w:r w:rsidRPr="007970EE">
        <w:rPr>
          <w:rFonts w:eastAsia="Calibri"/>
          <w:lang w:eastAsia="en-US"/>
        </w:rPr>
        <w:t>чатки, ошибки, а также содержащих правильные сведения).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 К заявлению прилагаются:</w:t>
      </w:r>
    </w:p>
    <w:p w:rsidR="003D4A6C" w:rsidRPr="007970EE" w:rsidRDefault="003D4A6C" w:rsidP="003D4A6C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документ, подтверждающий полномочия представителя (в случае обращения за получением государстве</w:t>
      </w:r>
      <w:r w:rsidRPr="007970EE">
        <w:rPr>
          <w:rFonts w:eastAsia="Calibri"/>
          <w:lang w:eastAsia="en-US"/>
        </w:rPr>
        <w:t>н</w:t>
      </w:r>
      <w:r w:rsidRPr="007970EE">
        <w:rPr>
          <w:rFonts w:eastAsia="Calibri"/>
          <w:lang w:eastAsia="en-US"/>
        </w:rPr>
        <w:t>ной услуги представителя);</w:t>
      </w:r>
    </w:p>
    <w:p w:rsidR="003D4A6C" w:rsidRPr="007970EE" w:rsidRDefault="003D4A6C" w:rsidP="003D4A6C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</w:t>
      </w:r>
    </w:p>
    <w:p w:rsidR="003D4A6C" w:rsidRPr="007970EE" w:rsidRDefault="003D4A6C" w:rsidP="003D4A6C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</w:t>
      </w:r>
    </w:p>
    <w:p w:rsidR="003D4A6C" w:rsidRPr="007970EE" w:rsidRDefault="003D4A6C" w:rsidP="003D4A6C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_______________________________________________________________________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(указываются реквизиты документа (-ов), </w:t>
      </w:r>
      <w:proofErr w:type="gramStart"/>
      <w:r w:rsidRPr="007970EE">
        <w:rPr>
          <w:rFonts w:eastAsia="Calibri"/>
          <w:lang w:eastAsia="en-US"/>
        </w:rPr>
        <w:t>обосновывающих</w:t>
      </w:r>
      <w:proofErr w:type="gramEnd"/>
      <w:r w:rsidRPr="007970EE">
        <w:rPr>
          <w:rFonts w:eastAsia="Calibri"/>
          <w:lang w:eastAsia="en-US"/>
        </w:rPr>
        <w:t xml:space="preserve"> доводы заявителя о наличии опечатки, а также соде</w:t>
      </w:r>
      <w:r w:rsidRPr="007970EE">
        <w:rPr>
          <w:rFonts w:eastAsia="Calibri"/>
          <w:lang w:eastAsia="en-US"/>
        </w:rPr>
        <w:t>р</w:t>
      </w:r>
      <w:r w:rsidRPr="007970EE">
        <w:rPr>
          <w:rFonts w:eastAsia="Calibri"/>
          <w:lang w:eastAsia="en-US"/>
        </w:rPr>
        <w:t>жащих правильные сведения)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______________________     ____________________________    _______________________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 xml:space="preserve">            (дата)                                     (подпись)                                     (Ф.И.О.)</w:t>
      </w:r>
    </w:p>
    <w:p w:rsidR="003D4A6C" w:rsidRPr="007970EE" w:rsidRDefault="003D4A6C" w:rsidP="003D4A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D4A6C" w:rsidRPr="007970EE" w:rsidRDefault="003D4A6C" w:rsidP="003D4A6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D4A6C" w:rsidRPr="007970EE" w:rsidRDefault="003D4A6C" w:rsidP="003D4A6C">
      <w:pPr>
        <w:spacing w:after="200" w:line="276" w:lineRule="auto"/>
        <w:rPr>
          <w:rFonts w:eastAsia="Calibri"/>
          <w:lang w:eastAsia="en-US"/>
        </w:rPr>
      </w:pPr>
      <w:r w:rsidRPr="007970EE">
        <w:rPr>
          <w:rFonts w:eastAsia="Calibri"/>
          <w:lang w:eastAsia="en-US"/>
        </w:rPr>
        <w:t>Реквизиты документа, удостоверяющего личность представителя:</w:t>
      </w: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A6C" w:rsidRDefault="003D4A6C" w:rsidP="003D4A6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1C3" w:rsidRPr="003D4A6C" w:rsidRDefault="003C61C3" w:rsidP="003D4A6C">
      <w:pPr>
        <w:rPr>
          <w:szCs w:val="28"/>
        </w:rPr>
      </w:pPr>
      <w:r w:rsidRPr="003D4A6C">
        <w:rPr>
          <w:szCs w:val="28"/>
        </w:rPr>
        <w:t xml:space="preserve"> </w:t>
      </w:r>
    </w:p>
    <w:sectPr w:rsidR="003C61C3" w:rsidRPr="003D4A6C" w:rsidSect="00BA591D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6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7F2244"/>
    <w:multiLevelType w:val="hybridMultilevel"/>
    <w:tmpl w:val="F17A7F86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A8759B4"/>
    <w:multiLevelType w:val="hybridMultilevel"/>
    <w:tmpl w:val="3FF27B7E"/>
    <w:lvl w:ilvl="0" w:tplc="1A1293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  <w:lvlOverride w:ilvl="0">
      <w:startOverride w:val="5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8"/>
    <w:lvlOverride w:ilvl="0">
      <w:startOverride w:val="7"/>
    </w:lvlOverride>
  </w:num>
  <w:num w:numId="10">
    <w:abstractNumId w:val="30"/>
  </w:num>
  <w:num w:numId="11">
    <w:abstractNumId w:val="2"/>
  </w:num>
  <w:num w:numId="12">
    <w:abstractNumId w:val="22"/>
  </w:num>
  <w:num w:numId="13">
    <w:abstractNumId w:val="2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1"/>
  </w:num>
  <w:num w:numId="25">
    <w:abstractNumId w:val="32"/>
  </w:num>
  <w:num w:numId="26">
    <w:abstractNumId w:val="6"/>
  </w:num>
  <w:num w:numId="27">
    <w:abstractNumId w:val="10"/>
  </w:num>
  <w:num w:numId="28">
    <w:abstractNumId w:val="7"/>
  </w:num>
  <w:num w:numId="29">
    <w:abstractNumId w:val="17"/>
  </w:num>
  <w:num w:numId="30">
    <w:abstractNumId w:val="14"/>
  </w:num>
  <w:num w:numId="31">
    <w:abstractNumId w:val="12"/>
  </w:num>
  <w:num w:numId="32">
    <w:abstractNumId w:val="29"/>
  </w:num>
  <w:num w:numId="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</w:num>
  <w:num w:numId="35">
    <w:abstractNumId w:val="11"/>
  </w:num>
  <w:num w:numId="36">
    <w:abstractNumId w:val="23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61C3"/>
    <w:rsid w:val="00187172"/>
    <w:rsid w:val="00190DF7"/>
    <w:rsid w:val="002903EC"/>
    <w:rsid w:val="003C61C3"/>
    <w:rsid w:val="003D4A6C"/>
    <w:rsid w:val="00567620"/>
    <w:rsid w:val="005B58EC"/>
    <w:rsid w:val="00674204"/>
    <w:rsid w:val="006E5552"/>
    <w:rsid w:val="0070250C"/>
    <w:rsid w:val="007902E6"/>
    <w:rsid w:val="00962BF5"/>
    <w:rsid w:val="00B30BDE"/>
    <w:rsid w:val="00BD3295"/>
    <w:rsid w:val="00EB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4A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D4A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D4A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61C3"/>
    <w:pPr>
      <w:ind w:left="538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C6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190D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90D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4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A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A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D4A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rsid w:val="003D4A6C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D4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3D4A6C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D4A6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3D4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D4A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3D4A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D4A6C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3D4A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D4A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0"/>
    <w:uiPriority w:val="99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D4A6C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3D4A6C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semiHidden/>
    <w:rsid w:val="003D4A6C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3D4A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4A6C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3D4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3D4A6C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3D4A6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3D4A6C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310">
    <w:name w:val="Основной текст с отступом 31"/>
    <w:basedOn w:val="a"/>
    <w:uiPriority w:val="34"/>
    <w:qFormat/>
    <w:rsid w:val="003D4A6C"/>
    <w:pPr>
      <w:suppressAutoHyphens/>
      <w:ind w:firstLine="720"/>
    </w:pPr>
    <w:rPr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3D4A6C"/>
    <w:rPr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34"/>
    <w:locked/>
    <w:rsid w:val="003D4A6C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34"/>
    <w:qFormat/>
    <w:rsid w:val="003D4A6C"/>
    <w:pPr>
      <w:spacing w:before="30" w:after="30"/>
    </w:pPr>
    <w:rPr>
      <w:rFonts w:ascii="Arial" w:eastAsiaTheme="minorHAnsi" w:hAnsi="Arial" w:cs="Arial"/>
      <w:color w:val="332E2D"/>
      <w:spacing w:val="2"/>
      <w:lang w:eastAsia="ar-SA"/>
    </w:rPr>
  </w:style>
  <w:style w:type="paragraph" w:styleId="af4">
    <w:name w:val="Block Text"/>
    <w:basedOn w:val="a"/>
    <w:rsid w:val="003D4A6C"/>
    <w:pPr>
      <w:ind w:left="-284" w:right="-99" w:firstLine="284"/>
      <w:jc w:val="both"/>
    </w:pPr>
    <w:rPr>
      <w:sz w:val="28"/>
      <w:szCs w:val="20"/>
    </w:rPr>
  </w:style>
  <w:style w:type="paragraph" w:customStyle="1" w:styleId="ListParagraph">
    <w:name w:val="List Paragraph"/>
    <w:basedOn w:val="a"/>
    <w:uiPriority w:val="99"/>
    <w:qFormat/>
    <w:rsid w:val="003D4A6C"/>
    <w:pPr>
      <w:ind w:left="720"/>
      <w:contextualSpacing/>
    </w:pPr>
  </w:style>
  <w:style w:type="paragraph" w:customStyle="1" w:styleId="12">
    <w:name w:val="Знак1 Знак Знак Знак Знак Знак Знак"/>
    <w:basedOn w:val="a"/>
    <w:uiPriority w:val="34"/>
    <w:qFormat/>
    <w:rsid w:val="003D4A6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3D4A6C"/>
    <w:rPr>
      <w:b/>
      <w:bCs/>
    </w:rPr>
  </w:style>
  <w:style w:type="character" w:customStyle="1" w:styleId="af6">
    <w:name w:val="Цветовое выделение"/>
    <w:rsid w:val="003D4A6C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3D4A6C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3D4A6C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3D4A6C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3D4A6C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3D4A6C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3D4A6C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3D4A6C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3D4A6C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3D4A6C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3D4A6C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3D4A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3D4A6C"/>
    <w:pPr>
      <w:spacing w:before="100" w:beforeAutospacing="1" w:after="100" w:afterAutospacing="1"/>
    </w:pPr>
  </w:style>
  <w:style w:type="character" w:styleId="afa">
    <w:name w:val="Hyperlink"/>
    <w:basedOn w:val="a0"/>
    <w:rsid w:val="003D4A6C"/>
    <w:rPr>
      <w:color w:val="auto"/>
      <w:u w:val="single"/>
    </w:rPr>
  </w:style>
  <w:style w:type="character" w:styleId="afb">
    <w:name w:val="FollowedHyperlink"/>
    <w:basedOn w:val="a0"/>
    <w:uiPriority w:val="99"/>
    <w:rsid w:val="003D4A6C"/>
    <w:rPr>
      <w:color w:val="auto"/>
      <w:u w:val="single"/>
    </w:rPr>
  </w:style>
  <w:style w:type="paragraph" w:styleId="afc">
    <w:name w:val="footer"/>
    <w:basedOn w:val="a"/>
    <w:link w:val="afd"/>
    <w:rsid w:val="003D4A6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3D4A6C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3D4A6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3D4A6C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3D4A6C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3D4A6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3D4A6C"/>
    <w:rPr>
      <w:b/>
      <w:bCs/>
    </w:rPr>
  </w:style>
  <w:style w:type="paragraph" w:styleId="aff3">
    <w:name w:val="footnote text"/>
    <w:basedOn w:val="a"/>
    <w:link w:val="aff4"/>
    <w:uiPriority w:val="99"/>
    <w:rsid w:val="003D4A6C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3D4A6C"/>
    <w:rPr>
      <w:vertAlign w:val="superscript"/>
    </w:rPr>
  </w:style>
  <w:style w:type="paragraph" w:customStyle="1" w:styleId="Default">
    <w:name w:val="Default"/>
    <w:uiPriority w:val="99"/>
    <w:qFormat/>
    <w:rsid w:val="003D4A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3D4A6C"/>
  </w:style>
  <w:style w:type="paragraph" w:styleId="HTML">
    <w:name w:val="HTML Preformatted"/>
    <w:basedOn w:val="a"/>
    <w:link w:val="HTML0"/>
    <w:uiPriority w:val="99"/>
    <w:rsid w:val="003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A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3D4A6C"/>
  </w:style>
  <w:style w:type="paragraph" w:customStyle="1" w:styleId="8">
    <w:name w:val="Стиль8"/>
    <w:basedOn w:val="a"/>
    <w:qFormat/>
    <w:rsid w:val="003D4A6C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3D4A6C"/>
    <w:rPr>
      <w:sz w:val="20"/>
      <w:szCs w:val="20"/>
    </w:rPr>
  </w:style>
  <w:style w:type="character" w:customStyle="1" w:styleId="13">
    <w:name w:val="Текст концевой сноски Знак1"/>
    <w:basedOn w:val="a0"/>
    <w:link w:val="aff8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3D4A6C"/>
    <w:rPr>
      <w:sz w:val="24"/>
      <w:szCs w:val="24"/>
    </w:rPr>
  </w:style>
  <w:style w:type="paragraph" w:styleId="25">
    <w:name w:val="Body Text Indent 2"/>
    <w:basedOn w:val="a"/>
    <w:link w:val="24"/>
    <w:unhideWhenUsed/>
    <w:rsid w:val="003D4A6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3D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3D4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qFormat/>
    <w:rsid w:val="003D4A6C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3D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3D4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uiPriority w:val="99"/>
    <w:qFormat/>
    <w:rsid w:val="003D4A6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3D4A6C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3D4A6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3D4A6C"/>
  </w:style>
  <w:style w:type="character" w:styleId="affb">
    <w:name w:val="page number"/>
    <w:basedOn w:val="a0"/>
    <w:rsid w:val="003D4A6C"/>
  </w:style>
  <w:style w:type="paragraph" w:customStyle="1" w:styleId="affc">
    <w:name w:val=" Знак Знак Знак Знак"/>
    <w:basedOn w:val="a"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Тема примечания Знак1"/>
    <w:uiPriority w:val="99"/>
    <w:locked/>
    <w:rsid w:val="003D4A6C"/>
    <w:rPr>
      <w:rFonts w:cs="Times New Roman"/>
      <w:b/>
      <w:bCs/>
      <w:sz w:val="24"/>
      <w:szCs w:val="24"/>
    </w:rPr>
  </w:style>
  <w:style w:type="character" w:styleId="affd">
    <w:name w:val="endnote reference"/>
    <w:rsid w:val="003D4A6C"/>
    <w:rPr>
      <w:vertAlign w:val="superscript"/>
    </w:rPr>
  </w:style>
  <w:style w:type="paragraph" w:customStyle="1" w:styleId="140">
    <w:name w:val="Основной текст14"/>
    <w:basedOn w:val="a"/>
    <w:rsid w:val="003D4A6C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3D4A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3D4A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3D4A6C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3D4A6C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D4A6C"/>
    <w:pPr>
      <w:ind w:left="720"/>
      <w:contextualSpacing/>
    </w:pPr>
  </w:style>
  <w:style w:type="paragraph" w:customStyle="1" w:styleId="3a">
    <w:name w:val="Абзац списка3"/>
    <w:basedOn w:val="a"/>
    <w:rsid w:val="003D4A6C"/>
    <w:pPr>
      <w:ind w:left="720"/>
    </w:pPr>
    <w:rPr>
      <w:szCs w:val="20"/>
    </w:rPr>
  </w:style>
  <w:style w:type="paragraph" w:customStyle="1" w:styleId="Style29">
    <w:name w:val="Style29"/>
    <w:basedOn w:val="a"/>
    <w:rsid w:val="003D4A6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fff">
    <w:name w:val="Subtitle"/>
    <w:basedOn w:val="a"/>
    <w:next w:val="a"/>
    <w:link w:val="afff0"/>
    <w:uiPriority w:val="11"/>
    <w:qFormat/>
    <w:rsid w:val="003D4A6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0">
    <w:name w:val="Подзаголовок Знак"/>
    <w:basedOn w:val="a0"/>
    <w:link w:val="afff"/>
    <w:uiPriority w:val="11"/>
    <w:rsid w:val="003D4A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2">
    <w:name w:val="s2"/>
    <w:basedOn w:val="a0"/>
    <w:rsid w:val="003D4A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99DD3FC5D98C18700A4D1DA2A6244C0F0E573B48953A4C57B5C5A5F0847B76DB8FD5F16B3DDD5CA17215407F2996DE0D6D66A881CC2BAG8K8F" TargetMode="Externa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yperlink" Target="consultantplus://offline/ref=513810C64E03C96FA4C8691AFDD0FD15E073796A6A07712B9F6C8571C69BFE2F187AE527FAD4DBBAmBL2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esktop\&#1055;&#1056;&#1054;&#1050;&#1059;&#1056;&#1040;&#1058;&#1059;&#1056;&#1040;%202020\&#1055;&#1056;&#1054;&#1045;&#1050;&#1058;&#1067;\&#1052;&#1072;&#1083;&#1086;&#1080;&#1084;&#1091;&#1097;&#1080;&#1077;.doc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65DC897625FFC4481BCDB35EF181A976779AE73F8716A0F7FA8DEC7FT1l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fcrb.ru/" TargetMode="External"/><Relationship Id="rId10" Type="http://schemas.openxmlformats.org/officeDocument/2006/relationships/hyperlink" Target="consultantplus://offline/ref=FD33AA8C5611180459E2B0DB21B49A1C65ECC46A8334F0F6FC25338640525E9EA955DE45E5h30EM" TargetMode="External"/><Relationship Id="rId19" Type="http://schemas.openxmlformats.org/officeDocument/2006/relationships/hyperlink" Target="mailto:mfc@mfcr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33</Pages>
  <Words>15744</Words>
  <Characters>89741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10</cp:revision>
  <dcterms:created xsi:type="dcterms:W3CDTF">2020-11-28T09:42:00Z</dcterms:created>
  <dcterms:modified xsi:type="dcterms:W3CDTF">2020-12-01T09:51:00Z</dcterms:modified>
</cp:coreProperties>
</file>