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7A0E7C" w:rsidTr="00FD29A2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A0E7C" w:rsidRDefault="007A0E7C" w:rsidP="00FD29A2">
            <w:pPr>
              <w:ind w:left="360" w:right="22"/>
              <w:jc w:val="center"/>
              <w:rPr>
                <w:sz w:val="16"/>
                <w:szCs w:val="16"/>
              </w:rPr>
            </w:pPr>
          </w:p>
          <w:p w:rsidR="007A0E7C" w:rsidRDefault="007A0E7C" w:rsidP="00FD29A2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7A0E7C" w:rsidRDefault="007A0E7C" w:rsidP="00FD29A2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7A0E7C" w:rsidRDefault="007A0E7C" w:rsidP="00FD29A2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 xml:space="preserve"> АУЫЛ СОВЕТЫ</w:t>
            </w:r>
          </w:p>
          <w:p w:rsidR="007A0E7C" w:rsidRDefault="007A0E7C" w:rsidP="00FD29A2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ТЕ</w:t>
            </w:r>
          </w:p>
          <w:p w:rsidR="007A0E7C" w:rsidRDefault="007A0E7C" w:rsidP="00FD29A2">
            <w:pPr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7A0E7C" w:rsidRDefault="007A0E7C" w:rsidP="00FD29A2">
            <w:pPr>
              <w:ind w:left="360" w:right="22" w:hanging="313"/>
              <w:jc w:val="center"/>
              <w:rPr>
                <w:sz w:val="16"/>
                <w:szCs w:val="16"/>
              </w:rPr>
            </w:pPr>
            <w:r w:rsidRPr="00BD089C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5" o:title=""/>
                </v:shape>
                <o:OLEObject Type="Embed" ProgID="Word.Picture.8" ShapeID="_x0000_i1025" DrawAspect="Content" ObjectID="_1703664190" r:id="rId6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A0E7C" w:rsidRDefault="007A0E7C" w:rsidP="00FD29A2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7A0E7C" w:rsidRDefault="007A0E7C" w:rsidP="00FD29A2">
            <w:pPr>
              <w:keepNext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7A0E7C" w:rsidRDefault="007A0E7C" w:rsidP="00FD29A2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7A0E7C" w:rsidRDefault="007A0E7C" w:rsidP="00FD29A2">
            <w:pPr>
              <w:keepNext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АДМИНИСТРАЦИЯ</w:t>
            </w:r>
          </w:p>
          <w:p w:rsidR="007A0E7C" w:rsidRDefault="007A0E7C" w:rsidP="00FD29A2">
            <w:pPr>
              <w:keepNext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СЕЛЬСКОГО   ПОСЕЛЕНИЯ    САННИНСКИЙ СЕЛЬСОВЕТ МУНИЦИПАЛЬНОГО РАЙОНА БЛАГОВЕЩЕНСКИЙ РАЙОН</w:t>
            </w:r>
          </w:p>
          <w:p w:rsidR="007A0E7C" w:rsidRDefault="007A0E7C" w:rsidP="00FD29A2">
            <w:pPr>
              <w:ind w:left="360" w:right="22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7A0E7C" w:rsidRPr="000D615D" w:rsidRDefault="007A0E7C" w:rsidP="007A0E7C">
      <w:pPr>
        <w:jc w:val="center"/>
        <w:rPr>
          <w:sz w:val="16"/>
          <w:szCs w:val="16"/>
        </w:rPr>
      </w:pPr>
      <w:r w:rsidRPr="000D615D">
        <w:rPr>
          <w:sz w:val="16"/>
          <w:szCs w:val="16"/>
        </w:rPr>
        <w:t xml:space="preserve">Тел. факс (34766) 2-54-21,тел. (34766) 2-54-21  </w:t>
      </w:r>
      <w:proofErr w:type="gramStart"/>
      <w:r w:rsidRPr="000D615D">
        <w:rPr>
          <w:sz w:val="16"/>
          <w:szCs w:val="16"/>
        </w:rPr>
        <w:t>е</w:t>
      </w:r>
      <w:proofErr w:type="gramEnd"/>
      <w:r w:rsidRPr="000D615D">
        <w:rPr>
          <w:sz w:val="16"/>
          <w:szCs w:val="16"/>
        </w:rPr>
        <w:t>-</w:t>
      </w:r>
      <w:r w:rsidRPr="000D615D">
        <w:rPr>
          <w:sz w:val="16"/>
          <w:szCs w:val="16"/>
          <w:lang w:val="en-US"/>
        </w:rPr>
        <w:t>mail</w:t>
      </w:r>
      <w:r w:rsidRPr="000D615D">
        <w:rPr>
          <w:sz w:val="16"/>
          <w:szCs w:val="16"/>
        </w:rPr>
        <w:t xml:space="preserve">: </w:t>
      </w:r>
      <w:proofErr w:type="spellStart"/>
      <w:r w:rsidRPr="000D615D">
        <w:rPr>
          <w:sz w:val="16"/>
          <w:szCs w:val="16"/>
          <w:lang w:val="en-US"/>
        </w:rPr>
        <w:t>spsansel</w:t>
      </w:r>
      <w:proofErr w:type="spellEnd"/>
      <w:r w:rsidRPr="000D615D">
        <w:rPr>
          <w:sz w:val="16"/>
          <w:szCs w:val="16"/>
        </w:rPr>
        <w:t>09@</w:t>
      </w:r>
      <w:r w:rsidRPr="000D615D">
        <w:rPr>
          <w:sz w:val="16"/>
          <w:szCs w:val="16"/>
          <w:lang w:val="en-US"/>
        </w:rPr>
        <w:t>mail</w:t>
      </w:r>
      <w:r w:rsidRPr="000D615D">
        <w:rPr>
          <w:sz w:val="16"/>
          <w:szCs w:val="16"/>
        </w:rPr>
        <w:t>.</w:t>
      </w:r>
      <w:proofErr w:type="spellStart"/>
      <w:r w:rsidRPr="000D615D">
        <w:rPr>
          <w:sz w:val="16"/>
          <w:szCs w:val="16"/>
          <w:lang w:val="en-US"/>
        </w:rPr>
        <w:t>ru</w:t>
      </w:r>
      <w:proofErr w:type="spellEnd"/>
      <w:r w:rsidRPr="000D615D">
        <w:rPr>
          <w:sz w:val="16"/>
          <w:szCs w:val="16"/>
        </w:rPr>
        <w:t xml:space="preserve">,  </w:t>
      </w:r>
      <w:r w:rsidRPr="000D615D">
        <w:rPr>
          <w:sz w:val="16"/>
          <w:szCs w:val="16"/>
          <w:lang w:val="en-US"/>
        </w:rPr>
        <w:t>http</w:t>
      </w:r>
      <w:r w:rsidRPr="000D615D">
        <w:rPr>
          <w:sz w:val="16"/>
          <w:szCs w:val="16"/>
        </w:rPr>
        <w:t>:</w:t>
      </w:r>
      <w:proofErr w:type="spellStart"/>
      <w:r w:rsidRPr="000D615D">
        <w:rPr>
          <w:sz w:val="16"/>
          <w:szCs w:val="16"/>
          <w:lang w:val="en-US"/>
        </w:rPr>
        <w:t>sanninsk</w:t>
      </w:r>
      <w:proofErr w:type="spellEnd"/>
      <w:r w:rsidRPr="000D615D">
        <w:rPr>
          <w:sz w:val="16"/>
          <w:szCs w:val="16"/>
        </w:rPr>
        <w:t xml:space="preserve"> -</w:t>
      </w:r>
      <w:proofErr w:type="spellStart"/>
      <w:r w:rsidRPr="000D615D">
        <w:rPr>
          <w:sz w:val="16"/>
          <w:szCs w:val="16"/>
          <w:lang w:val="en-US"/>
        </w:rPr>
        <w:t>blag</w:t>
      </w:r>
      <w:proofErr w:type="spellEnd"/>
      <w:r w:rsidRPr="000D615D">
        <w:rPr>
          <w:sz w:val="16"/>
          <w:szCs w:val="16"/>
        </w:rPr>
        <w:t>.</w:t>
      </w:r>
      <w:proofErr w:type="spellStart"/>
      <w:r w:rsidRPr="000D615D">
        <w:rPr>
          <w:sz w:val="16"/>
          <w:szCs w:val="16"/>
          <w:lang w:val="en-US"/>
        </w:rPr>
        <w:t>rb</w:t>
      </w:r>
      <w:proofErr w:type="spellEnd"/>
    </w:p>
    <w:p w:rsidR="007A0E7C" w:rsidRPr="000D615D" w:rsidRDefault="007A0E7C" w:rsidP="007A0E7C">
      <w:pPr>
        <w:jc w:val="center"/>
        <w:rPr>
          <w:sz w:val="16"/>
          <w:szCs w:val="16"/>
        </w:rPr>
      </w:pPr>
      <w:r w:rsidRPr="000D615D">
        <w:rPr>
          <w:sz w:val="16"/>
          <w:szCs w:val="16"/>
        </w:rPr>
        <w:t>ОКПО 04277230,           ОГРН 10</w:t>
      </w:r>
      <w:r>
        <w:rPr>
          <w:sz w:val="16"/>
          <w:szCs w:val="16"/>
        </w:rPr>
        <w:t>2021</w:t>
      </w:r>
      <w:r w:rsidRPr="000D615D">
        <w:rPr>
          <w:sz w:val="16"/>
          <w:szCs w:val="16"/>
        </w:rPr>
        <w:t>1701035,    ИНН/КПП  02580039/ 025801001</w:t>
      </w:r>
    </w:p>
    <w:p w:rsidR="007A0E7C" w:rsidRPr="000D615D" w:rsidRDefault="007A0E7C" w:rsidP="007A0E7C">
      <w:pPr>
        <w:pStyle w:val="a4"/>
        <w:spacing w:line="360" w:lineRule="auto"/>
        <w:jc w:val="center"/>
        <w:rPr>
          <w:sz w:val="16"/>
          <w:szCs w:val="16"/>
        </w:rPr>
      </w:pP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  <w:lang w:val="be-BY"/>
        </w:rPr>
        <w:t xml:space="preserve">  </w:t>
      </w:r>
      <w:r w:rsidRPr="000D615D">
        <w:rPr>
          <w:sz w:val="16"/>
          <w:szCs w:val="16"/>
        </w:rPr>
        <w:t xml:space="preserve">       </w:t>
      </w:r>
      <w:r w:rsidRPr="000D615D">
        <w:rPr>
          <w:sz w:val="16"/>
          <w:szCs w:val="16"/>
          <w:lang w:val="be-BY"/>
        </w:rPr>
        <w:t xml:space="preserve">   </w:t>
      </w:r>
    </w:p>
    <w:p w:rsidR="007A0E7C" w:rsidRPr="008C0BC1" w:rsidRDefault="007A0E7C" w:rsidP="007A0E7C">
      <w:pPr>
        <w:jc w:val="center"/>
        <w:rPr>
          <w:b/>
        </w:rPr>
      </w:pPr>
      <w:r w:rsidRPr="008C0BC1">
        <w:rPr>
          <w:b/>
        </w:rPr>
        <w:t>КАРАР                                                         ПОСТАНОВЛЕНИЕ</w:t>
      </w:r>
    </w:p>
    <w:p w:rsidR="007A0E7C" w:rsidRPr="008C0BC1" w:rsidRDefault="007A0E7C" w:rsidP="007A0E7C">
      <w:pPr>
        <w:jc w:val="center"/>
        <w:rPr>
          <w:b/>
        </w:rPr>
      </w:pPr>
    </w:p>
    <w:p w:rsidR="007A0E7C" w:rsidRPr="008C0BC1" w:rsidRDefault="007A0E7C" w:rsidP="007A0E7C">
      <w:pPr>
        <w:jc w:val="center"/>
        <w:rPr>
          <w:b/>
        </w:rPr>
      </w:pPr>
      <w:r w:rsidRPr="008C0BC1">
        <w:rPr>
          <w:b/>
        </w:rPr>
        <w:t>«</w:t>
      </w:r>
      <w:r>
        <w:rPr>
          <w:b/>
        </w:rPr>
        <w:t>29</w:t>
      </w:r>
      <w:r w:rsidRPr="008C0BC1">
        <w:rPr>
          <w:b/>
        </w:rPr>
        <w:t xml:space="preserve">» </w:t>
      </w:r>
      <w:r>
        <w:rPr>
          <w:b/>
        </w:rPr>
        <w:t xml:space="preserve">декабрь 2021-й           </w:t>
      </w:r>
      <w:r w:rsidRPr="008C0BC1">
        <w:rPr>
          <w:b/>
        </w:rPr>
        <w:t xml:space="preserve">   №</w:t>
      </w:r>
      <w:r>
        <w:rPr>
          <w:b/>
        </w:rPr>
        <w:t>34</w:t>
      </w:r>
      <w:r w:rsidRPr="008C0BC1">
        <w:rPr>
          <w:b/>
        </w:rPr>
        <w:t xml:space="preserve">                «</w:t>
      </w:r>
      <w:r>
        <w:rPr>
          <w:b/>
        </w:rPr>
        <w:t xml:space="preserve">29» декабрь </w:t>
      </w:r>
      <w:r w:rsidRPr="008C0BC1">
        <w:rPr>
          <w:b/>
        </w:rPr>
        <w:t>2021г.</w:t>
      </w:r>
    </w:p>
    <w:p w:rsidR="007A0E7C" w:rsidRDefault="007A0E7C" w:rsidP="007A0E7C">
      <w:pPr>
        <w:jc w:val="center"/>
        <w:rPr>
          <w:sz w:val="28"/>
          <w:szCs w:val="28"/>
        </w:rPr>
      </w:pPr>
    </w:p>
    <w:p w:rsidR="007A0E7C" w:rsidRDefault="007A0E7C" w:rsidP="007A0E7C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и сроков внесения изменений в перечень главных администраторов доходов бюджета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</w:t>
      </w:r>
    </w:p>
    <w:p w:rsidR="007A0E7C" w:rsidRDefault="007A0E7C" w:rsidP="007A0E7C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7A0E7C" w:rsidRDefault="007A0E7C" w:rsidP="007A0E7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A0E7C" w:rsidRDefault="007A0E7C" w:rsidP="007A0E7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пунктом 3.2 статьи </w:t>
      </w:r>
      <w:hyperlink r:id="rId7" w:history="1">
        <w:r>
          <w:rPr>
            <w:rStyle w:val="a3"/>
            <w:sz w:val="28"/>
            <w:szCs w:val="28"/>
            <w:bdr w:val="none" w:sz="0" w:space="0" w:color="auto" w:frame="1"/>
          </w:rPr>
          <w:t>160.1 Бюджетного кодекса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  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Благовещенский район Республики Башкортостан</w:t>
      </w:r>
    </w:p>
    <w:p w:rsidR="007A0E7C" w:rsidRDefault="007A0E7C" w:rsidP="007A0E7C">
      <w:pPr>
        <w:pStyle w:val="a7"/>
        <w:ind w:firstLine="567"/>
        <w:jc w:val="both"/>
      </w:pPr>
      <w:r>
        <w:t>ПОСТАНОВЛЯЕТ:</w:t>
      </w:r>
    </w:p>
    <w:p w:rsidR="007A0E7C" w:rsidRDefault="007A0E7C" w:rsidP="007A0E7C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Порядок и сроки внесения изменений в перечень главных администраторов доходов бюджета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  муниципального района Благовещенский район Республики Башкортостан.</w:t>
      </w:r>
    </w:p>
    <w:p w:rsidR="007A0E7C" w:rsidRDefault="007A0E7C" w:rsidP="007A0E7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 и применяется к правоотношениям, возникающим при составлении и исполнении  бюджета</w:t>
      </w:r>
      <w:r w:rsidRPr="005147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 начиная с бюджета на 2022 год и на плановый период 2023 и 2024 годов </w:t>
      </w:r>
    </w:p>
    <w:p w:rsidR="007A0E7C" w:rsidRPr="0051477F" w:rsidRDefault="007A0E7C" w:rsidP="007A0E7C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szCs w:val="28"/>
        </w:rPr>
        <w:t xml:space="preserve">    . </w:t>
      </w:r>
      <w:r w:rsidRPr="0051477F">
        <w:rPr>
          <w:szCs w:val="28"/>
        </w:rPr>
        <w:t>3</w:t>
      </w:r>
      <w:r w:rsidRPr="0051477F">
        <w:rPr>
          <w:sz w:val="28"/>
          <w:szCs w:val="28"/>
        </w:rPr>
        <w:t xml:space="preserve"> Контроль за исполнением настоящего решения возложить </w:t>
      </w:r>
      <w:proofErr w:type="gramStart"/>
      <w:r w:rsidRPr="0051477F">
        <w:rPr>
          <w:sz w:val="28"/>
          <w:szCs w:val="28"/>
        </w:rPr>
        <w:t>на</w:t>
      </w:r>
      <w:proofErr w:type="gramEnd"/>
      <w:r w:rsidRPr="0051477F">
        <w:rPr>
          <w:sz w:val="28"/>
          <w:szCs w:val="28"/>
        </w:rPr>
        <w:t xml:space="preserve">        </w:t>
      </w:r>
    </w:p>
    <w:p w:rsidR="007A0E7C" w:rsidRDefault="007A0E7C" w:rsidP="007A0E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45770">
        <w:rPr>
          <w:sz w:val="28"/>
          <w:szCs w:val="28"/>
        </w:rPr>
        <w:t>постоянную комиссию Совета</w:t>
      </w:r>
      <w:r w:rsidRPr="009B6C5C">
        <w:rPr>
          <w:sz w:val="28"/>
          <w:szCs w:val="28"/>
        </w:rPr>
        <w:t xml:space="preserve"> </w:t>
      </w:r>
      <w:r w:rsidRPr="003C5F37">
        <w:rPr>
          <w:sz w:val="28"/>
          <w:szCs w:val="28"/>
        </w:rPr>
        <w:t>по бюджету, налогам, вопросам муниципальной собственности, по развитию предпринимательства, земельным вопросам, благоустройству и экологии, по социально-гуманитарным вопросам</w:t>
      </w:r>
      <w:r w:rsidRPr="00D45770">
        <w:rPr>
          <w:sz w:val="28"/>
          <w:szCs w:val="28"/>
        </w:rPr>
        <w:t xml:space="preserve"> </w:t>
      </w:r>
      <w:r>
        <w:rPr>
          <w:sz w:val="28"/>
          <w:szCs w:val="28"/>
        </w:rPr>
        <w:t>(Тюрин С.И.)</w:t>
      </w:r>
    </w:p>
    <w:p w:rsidR="007A0E7C" w:rsidRDefault="007A0E7C" w:rsidP="007A0E7C">
      <w:pPr>
        <w:jc w:val="both"/>
        <w:rPr>
          <w:sz w:val="28"/>
          <w:szCs w:val="28"/>
        </w:rPr>
      </w:pPr>
    </w:p>
    <w:p w:rsidR="007A0E7C" w:rsidRDefault="007A0E7C" w:rsidP="007A0E7C">
      <w:pPr>
        <w:jc w:val="both"/>
        <w:rPr>
          <w:sz w:val="28"/>
          <w:szCs w:val="28"/>
        </w:rPr>
      </w:pPr>
    </w:p>
    <w:p w:rsidR="007A0E7C" w:rsidRPr="00D45770" w:rsidRDefault="007A0E7C" w:rsidP="007A0E7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К.Ю.Леонтьев</w:t>
      </w:r>
    </w:p>
    <w:p w:rsidR="007A0E7C" w:rsidRPr="00D45770" w:rsidRDefault="007A0E7C" w:rsidP="007A0E7C">
      <w:pPr>
        <w:tabs>
          <w:tab w:val="center" w:pos="4677"/>
        </w:tabs>
        <w:jc w:val="both"/>
        <w:rPr>
          <w:sz w:val="28"/>
          <w:szCs w:val="28"/>
        </w:rPr>
      </w:pPr>
      <w:r w:rsidRPr="00D4577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7A0E7C" w:rsidRDefault="007A0E7C" w:rsidP="007A0E7C">
      <w:pPr>
        <w:pStyle w:val="3"/>
        <w:ind w:left="0"/>
        <w:jc w:val="both"/>
        <w:rPr>
          <w:szCs w:val="28"/>
        </w:rPr>
      </w:pPr>
      <w:r>
        <w:rPr>
          <w:szCs w:val="28"/>
        </w:rPr>
        <w:t>.</w:t>
      </w:r>
    </w:p>
    <w:p w:rsidR="007A0E7C" w:rsidRDefault="007A0E7C" w:rsidP="007A0E7C">
      <w:pPr>
        <w:pStyle w:val="3"/>
        <w:ind w:left="0"/>
        <w:jc w:val="both"/>
        <w:rPr>
          <w:szCs w:val="28"/>
        </w:rPr>
      </w:pPr>
    </w:p>
    <w:p w:rsidR="007A0E7C" w:rsidRDefault="007A0E7C" w:rsidP="007A0E7C">
      <w:pPr>
        <w:ind w:firstLine="5812"/>
        <w:jc w:val="both"/>
        <w:rPr>
          <w:rFonts w:eastAsia="Calibri"/>
          <w:sz w:val="28"/>
          <w:szCs w:val="28"/>
          <w:lang w:eastAsia="en-US"/>
        </w:rPr>
      </w:pPr>
    </w:p>
    <w:p w:rsidR="007A0E7C" w:rsidRDefault="007A0E7C" w:rsidP="007A0E7C">
      <w:pPr>
        <w:ind w:firstLine="5812"/>
        <w:jc w:val="both"/>
        <w:rPr>
          <w:rFonts w:eastAsia="Calibri"/>
          <w:sz w:val="28"/>
          <w:szCs w:val="28"/>
          <w:lang w:eastAsia="en-US"/>
        </w:rPr>
      </w:pPr>
    </w:p>
    <w:p w:rsidR="007A0E7C" w:rsidRDefault="007A0E7C" w:rsidP="007A0E7C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Приложения к постановлению</w:t>
      </w:r>
    </w:p>
    <w:p w:rsidR="007A0E7C" w:rsidRDefault="007A0E7C" w:rsidP="007A0E7C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Адм</w:t>
      </w:r>
      <w:r w:rsidRPr="005354F2">
        <w:rPr>
          <w:rFonts w:ascii="Times New Roman" w:hAnsi="Times New Roman" w:cs="Times New Roman"/>
          <w:b w:val="0"/>
          <w:sz w:val="28"/>
          <w:szCs w:val="28"/>
        </w:rPr>
        <w:t>инистрации</w:t>
      </w:r>
      <w:r w:rsidRPr="005354F2">
        <w:rPr>
          <w:b w:val="0"/>
          <w:sz w:val="28"/>
          <w:szCs w:val="28"/>
        </w:rPr>
        <w:t xml:space="preserve"> сельского поселения </w:t>
      </w:r>
      <w:proofErr w:type="spellStart"/>
      <w:r w:rsidRPr="005354F2">
        <w:rPr>
          <w:b w:val="0"/>
          <w:sz w:val="28"/>
          <w:szCs w:val="28"/>
        </w:rPr>
        <w:t>Саннинский</w:t>
      </w:r>
      <w:proofErr w:type="spellEnd"/>
      <w:r w:rsidRPr="005354F2">
        <w:rPr>
          <w:b w:val="0"/>
          <w:sz w:val="28"/>
          <w:szCs w:val="28"/>
        </w:rPr>
        <w:t xml:space="preserve">  сельсовет  м</w:t>
      </w:r>
      <w:r w:rsidRPr="005354F2">
        <w:rPr>
          <w:rFonts w:ascii="Times New Roman" w:hAnsi="Times New Roman" w:cs="Times New Roman"/>
          <w:b w:val="0"/>
          <w:sz w:val="28"/>
          <w:szCs w:val="28"/>
        </w:rPr>
        <w:t>униципального</w:t>
      </w:r>
    </w:p>
    <w:p w:rsidR="007A0E7C" w:rsidRDefault="007A0E7C" w:rsidP="007A0E7C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района Благовещенский район Республики Башкортостан</w:t>
      </w:r>
    </w:p>
    <w:p w:rsidR="007A0E7C" w:rsidRDefault="007A0E7C" w:rsidP="007A0E7C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29.12.2021 года</w:t>
      </w:r>
    </w:p>
    <w:p w:rsidR="007A0E7C" w:rsidRDefault="007A0E7C" w:rsidP="007A0E7C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 34</w:t>
      </w:r>
    </w:p>
    <w:p w:rsidR="007A0E7C" w:rsidRDefault="007A0E7C" w:rsidP="007A0E7C">
      <w:pPr>
        <w:tabs>
          <w:tab w:val="left" w:pos="9356"/>
        </w:tabs>
        <w:ind w:firstLine="709"/>
        <w:jc w:val="right"/>
        <w:rPr>
          <w:sz w:val="28"/>
          <w:szCs w:val="28"/>
        </w:rPr>
      </w:pPr>
    </w:p>
    <w:p w:rsidR="007A0E7C" w:rsidRDefault="007A0E7C" w:rsidP="007A0E7C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«Порядок и сроки внесения изменений в перечень главных администраторов доходов бюджета </w:t>
      </w:r>
      <w:r w:rsidRPr="005354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  муниципального района Благовещенский район Республики Башкортостан</w:t>
      </w:r>
    </w:p>
    <w:p w:rsidR="007A0E7C" w:rsidRDefault="007A0E7C" w:rsidP="007A0E7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7A0E7C" w:rsidRDefault="007A0E7C" w:rsidP="007A0E7C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механизм и сроки внесения изменений в перечень главных администраторов доходов бюджета </w:t>
      </w:r>
      <w:r w:rsidRPr="005354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 </w:t>
      </w:r>
      <w:r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Башкортостан.</w:t>
      </w:r>
    </w:p>
    <w:p w:rsidR="007A0E7C" w:rsidRDefault="007A0E7C" w:rsidP="007A0E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Перечень главных администраторов доходов бюджета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  муниципального района Благовещенский район Республики Башкортостан утверждается </w:t>
      </w:r>
      <w:hyperlink r:id="rId8" w:history="1">
        <w:r>
          <w:rPr>
            <w:rStyle w:val="a3"/>
            <w:sz w:val="28"/>
            <w:szCs w:val="28"/>
          </w:rPr>
          <w:t>постановление</w:t>
        </w:r>
      </w:hyperlink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  муниципального района Благовещенский район Республики.</w:t>
      </w:r>
    </w:p>
    <w:p w:rsidR="007A0E7C" w:rsidRDefault="007A0E7C" w:rsidP="007A0E7C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случаях изменения состава и (или) функций главных администраторов доходов бюджета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_муниципального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Благовещенский район Республики Башкортостан, а также изменения принципов назначения и присвоения структуры кодов классификации доходов бюджета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Башкортостан, изменения в перечень главных администраторов доходов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  </w:t>
      </w:r>
      <w:r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Башкортостан,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в состав закрепленных за главными администраторами доходов бюджета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  </w:t>
      </w:r>
      <w:r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 кодов классификации доходов бюджета</w:t>
      </w:r>
      <w:r w:rsidRPr="005354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Башкортостан вносятся постановлением Администрации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 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  </w:t>
      </w:r>
      <w:r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Башкортостан.</w:t>
      </w:r>
    </w:p>
    <w:p w:rsidR="007A0E7C" w:rsidRDefault="007A0E7C" w:rsidP="007A0E7C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изменения состава и (или) функций главных администраторов доходов бюджета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_муниципального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Благовещенский район Республики Башкортостан, а также изменения принципов назначения и присвоения, структуры кодов классификации доходов бюджетов Российской Федерации, главные администраторы доходов бюджета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lastRenderedPageBreak/>
        <w:t>сельсовет  м</w:t>
      </w:r>
      <w:r>
        <w:rPr>
          <w:rFonts w:ascii="Times New Roman" w:hAnsi="Times New Roman" w:cs="Times New Roman"/>
          <w:sz w:val="28"/>
          <w:szCs w:val="28"/>
        </w:rPr>
        <w:t>униципального района Благовещенский район Республики Башкортостан доводят эту информацию в электронной форме или на бумажном носителе 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  </w:t>
      </w:r>
      <w:r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 в течение 10 рабочих дней со дня наступления указанных изменений.</w:t>
      </w:r>
    </w:p>
    <w:p w:rsidR="00CF7C74" w:rsidRPr="007A0E7C" w:rsidRDefault="007A0E7C" w:rsidP="007A0E7C"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Администрация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  муниципального района Благовещенский район Республики Башкортостан в течение 10 рабочих дней со дня поступления информации, указанной в пункте 3 настоящего Порядка, готовит и принимает в установленном порядке постановление о внесении изменений в Перечень главных администраторов доходов бюджета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  </w:t>
      </w:r>
      <w:proofErr w:type="spellStart"/>
      <w:r>
        <w:rPr>
          <w:sz w:val="28"/>
          <w:szCs w:val="28"/>
        </w:rPr>
        <w:t>_муниципального</w:t>
      </w:r>
      <w:proofErr w:type="spellEnd"/>
      <w:r>
        <w:rPr>
          <w:sz w:val="28"/>
          <w:szCs w:val="28"/>
        </w:rPr>
        <w:t xml:space="preserve"> района Благовещенский район Республики Башкортостан.</w:t>
      </w:r>
      <w:proofErr w:type="gramEnd"/>
    </w:p>
    <w:sectPr w:rsidR="00CF7C74" w:rsidRPr="007A0E7C" w:rsidSect="00CF7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ew Bash">
    <w:altName w:val="Arial"/>
    <w:charset w:val="CC"/>
    <w:family w:val="swiss"/>
    <w:pitch w:val="variable"/>
    <w:sig w:usb0="00000000" w:usb1="00000000" w:usb2="00000000" w:usb3="00000000" w:csb0="00000000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26951"/>
    <w:multiLevelType w:val="hybridMultilevel"/>
    <w:tmpl w:val="FAD2E678"/>
    <w:lvl w:ilvl="0" w:tplc="1A327528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7E8"/>
    <w:rsid w:val="003047E8"/>
    <w:rsid w:val="00417AB4"/>
    <w:rsid w:val="00645034"/>
    <w:rsid w:val="007A0E7C"/>
    <w:rsid w:val="00984EA9"/>
    <w:rsid w:val="00CF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47E8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3047E8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645034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64503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Strong"/>
    <w:qFormat/>
    <w:rsid w:val="00645034"/>
    <w:rPr>
      <w:b/>
      <w:bCs/>
    </w:rPr>
  </w:style>
  <w:style w:type="paragraph" w:customStyle="1" w:styleId="ConsPlusNormal">
    <w:name w:val="ConsPlusNormal"/>
    <w:link w:val="ConsPlusNormal0"/>
    <w:rsid w:val="00645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645034"/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7A0E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ody Text"/>
    <w:basedOn w:val="a"/>
    <w:link w:val="a8"/>
    <w:unhideWhenUsed/>
    <w:rsid w:val="007A0E7C"/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7A0E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7A0E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A0E7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3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02982FFB78F2618E9BF1B7CF6EA6D0C8703838F55268E3F9614688EA864D4B6F14231259274DACAB681B0D3AD5C4556Bt1T3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laws.ru/bk/Chast-tretya/Razdel-V/Glava-18/Statya-160.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797</Words>
  <Characters>4547</Characters>
  <Application>Microsoft Office Word</Application>
  <DocSecurity>0</DocSecurity>
  <Lines>37</Lines>
  <Paragraphs>10</Paragraphs>
  <ScaleCrop>false</ScaleCrop>
  <Company/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5</cp:revision>
  <dcterms:created xsi:type="dcterms:W3CDTF">2022-01-12T06:17:00Z</dcterms:created>
  <dcterms:modified xsi:type="dcterms:W3CDTF">2022-01-14T06:16:00Z</dcterms:modified>
</cp:coreProperties>
</file>