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CD" w:rsidRDefault="004D5ECD"/>
    <w:p w:rsidR="004D5ECD" w:rsidRDefault="004D5ECD"/>
    <w:p w:rsidR="004D5ECD" w:rsidRDefault="004D5ECD"/>
    <w:p w:rsidR="004D5ECD" w:rsidRDefault="004D5ECD"/>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B70845" w:rsidTr="00B70845">
        <w:trPr>
          <w:trHeight w:val="1275"/>
        </w:trPr>
        <w:tc>
          <w:tcPr>
            <w:tcW w:w="4112" w:type="dxa"/>
            <w:tcBorders>
              <w:top w:val="nil"/>
              <w:left w:val="nil"/>
              <w:bottom w:val="triple" w:sz="4" w:space="0" w:color="auto"/>
              <w:right w:val="nil"/>
            </w:tcBorders>
          </w:tcPr>
          <w:p w:rsidR="00B70845" w:rsidRDefault="00B70845">
            <w:pPr>
              <w:spacing w:line="27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Ы</w:t>
            </w:r>
          </w:p>
          <w:p w:rsidR="00B70845" w:rsidRDefault="00B70845">
            <w:pPr>
              <w:spacing w:line="276" w:lineRule="auto"/>
              <w:ind w:left="360" w:right="22"/>
              <w:jc w:val="center"/>
              <w:rPr>
                <w:rFonts w:ascii="Bashkort" w:hAnsi="Bashkort"/>
                <w:b/>
                <w:sz w:val="16"/>
                <w:szCs w:val="16"/>
                <w:lang w:eastAsia="en-US"/>
              </w:rPr>
            </w:pPr>
          </w:p>
          <w:p w:rsidR="00B70845" w:rsidRDefault="00B70845">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proofErr w:type="gramStart"/>
            <w:r>
              <w:rPr>
                <w:b/>
                <w:sz w:val="16"/>
                <w:szCs w:val="16"/>
                <w:lang w:val="en-US" w:eastAsia="en-US"/>
              </w:rPr>
              <w:t>h</w:t>
            </w:r>
            <w:proofErr w:type="gramEnd"/>
            <w:r>
              <w:rPr>
                <w:b/>
                <w:sz w:val="16"/>
                <w:szCs w:val="16"/>
                <w:lang w:eastAsia="en-US"/>
              </w:rPr>
              <w:t>ЫННЫ</w:t>
            </w:r>
            <w:r>
              <w:rPr>
                <w:rFonts w:ascii="Arial New Bash" w:hAnsi="Arial New Bash"/>
                <w:b/>
                <w:sz w:val="16"/>
                <w:szCs w:val="16"/>
                <w:lang w:eastAsia="en-US"/>
              </w:rPr>
              <w:t xml:space="preserve"> АУЫЛ СОВЕТЫ</w:t>
            </w:r>
          </w:p>
          <w:p w:rsidR="00B70845" w:rsidRDefault="00B70845">
            <w:pPr>
              <w:spacing w:line="27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proofErr w:type="gramStart"/>
            <w:r>
              <w:rPr>
                <w:rFonts w:ascii="Arial New Bash" w:hAnsi="Arial New Bash"/>
                <w:b/>
                <w:sz w:val="16"/>
                <w:szCs w:val="16"/>
                <w:lang w:val="en-US" w:eastAsia="en-US"/>
              </w:rPr>
              <w:t>h</w:t>
            </w:r>
            <w:proofErr w:type="gramEnd"/>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rsidR="00B70845" w:rsidRDefault="00B70845">
            <w:pPr>
              <w:spacing w:line="27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rsidR="00B70845" w:rsidRDefault="00B70845">
            <w:pPr>
              <w:spacing w:line="276" w:lineRule="auto"/>
              <w:ind w:left="360" w:right="22" w:hanging="313"/>
              <w:jc w:val="center"/>
              <w:rPr>
                <w:sz w:val="16"/>
                <w:szCs w:val="16"/>
                <w:lang w:eastAsia="en-US"/>
              </w:rPr>
            </w:pPr>
            <w:r w:rsidRPr="00214E66">
              <w:rPr>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7" o:title=""/>
                </v:shape>
                <o:OLEObject Type="Embed" ProgID="Word.Picture.8" ShapeID="_x0000_i1025" DrawAspect="Content" ObjectID="_1714563168" r:id="rId8"/>
              </w:object>
            </w:r>
          </w:p>
        </w:tc>
        <w:tc>
          <w:tcPr>
            <w:tcW w:w="4076" w:type="dxa"/>
            <w:tcBorders>
              <w:top w:val="nil"/>
              <w:left w:val="nil"/>
              <w:bottom w:val="triple" w:sz="4" w:space="0" w:color="auto"/>
              <w:right w:val="nil"/>
            </w:tcBorders>
          </w:tcPr>
          <w:p w:rsidR="00B70845" w:rsidRDefault="00B70845">
            <w:pPr>
              <w:spacing w:line="276" w:lineRule="auto"/>
              <w:ind w:left="360" w:right="22"/>
              <w:jc w:val="center"/>
              <w:rPr>
                <w:rFonts w:ascii="Bashkort" w:hAnsi="Bashkort"/>
                <w:b/>
                <w:sz w:val="16"/>
                <w:szCs w:val="16"/>
                <w:lang w:eastAsia="en-US"/>
              </w:rPr>
            </w:pPr>
          </w:p>
          <w:p w:rsidR="00B70845" w:rsidRDefault="00B70845">
            <w:pPr>
              <w:keepNext/>
              <w:spacing w:line="276" w:lineRule="auto"/>
              <w:ind w:left="136" w:right="22" w:hanging="136"/>
              <w:jc w:val="center"/>
              <w:outlineLvl w:val="2"/>
              <w:rPr>
                <w:rFonts w:ascii="Bashkort" w:hAnsi="Bashkort"/>
                <w:b/>
                <w:bCs/>
                <w:sz w:val="16"/>
                <w:szCs w:val="16"/>
                <w:lang w:eastAsia="en-US"/>
              </w:rPr>
            </w:pPr>
            <w:r>
              <w:rPr>
                <w:rFonts w:ascii="Arial New Bash" w:hAnsi="Arial New Bash"/>
                <w:b/>
                <w:bCs/>
                <w:sz w:val="16"/>
                <w:szCs w:val="16"/>
                <w:lang w:eastAsia="en-US"/>
              </w:rPr>
              <w:t>РЕСПУБЛИКА  БАШКОРТОСТАН</w:t>
            </w:r>
          </w:p>
          <w:p w:rsidR="00B70845" w:rsidRDefault="00B70845">
            <w:pPr>
              <w:spacing w:line="276" w:lineRule="auto"/>
              <w:ind w:left="360" w:right="22"/>
              <w:jc w:val="center"/>
              <w:rPr>
                <w:rFonts w:ascii="Bashkort" w:hAnsi="Bashkort"/>
                <w:b/>
                <w:sz w:val="16"/>
                <w:szCs w:val="16"/>
                <w:lang w:eastAsia="en-US"/>
              </w:rPr>
            </w:pPr>
          </w:p>
          <w:p w:rsidR="00B70845" w:rsidRDefault="00B70845">
            <w:pPr>
              <w:keepNext/>
              <w:spacing w:line="27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rsidR="00B70845" w:rsidRDefault="00B70845">
            <w:pPr>
              <w:keepNext/>
              <w:spacing w:line="27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rsidR="00B70845" w:rsidRDefault="00B70845">
            <w:pPr>
              <w:spacing w:line="276" w:lineRule="auto"/>
              <w:ind w:left="360" w:right="22"/>
              <w:jc w:val="center"/>
              <w:rPr>
                <w:rFonts w:ascii="Bashkort" w:hAnsi="Bashkort"/>
                <w:sz w:val="16"/>
                <w:szCs w:val="16"/>
                <w:lang w:eastAsia="en-US"/>
              </w:rPr>
            </w:pPr>
          </w:p>
        </w:tc>
      </w:tr>
    </w:tbl>
    <w:p w:rsidR="00B70845" w:rsidRDefault="00B70845" w:rsidP="00B70845">
      <w:pPr>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B70845" w:rsidRDefault="00B70845" w:rsidP="00B70845">
      <w:pPr>
        <w:jc w:val="center"/>
        <w:rPr>
          <w:sz w:val="16"/>
          <w:szCs w:val="16"/>
        </w:rPr>
      </w:pPr>
      <w:r>
        <w:rPr>
          <w:sz w:val="16"/>
          <w:szCs w:val="16"/>
        </w:rPr>
        <w:t>ОКПО 04277230,           ОГРН 1020211701035,    ИНН/КПП  02580039/ 025801001</w:t>
      </w:r>
    </w:p>
    <w:p w:rsidR="00B70845" w:rsidRDefault="00B70845" w:rsidP="00B70845">
      <w:pPr>
        <w:pStyle w:val="a7"/>
        <w:tabs>
          <w:tab w:val="center" w:pos="4677"/>
          <w:tab w:val="right" w:pos="9355"/>
        </w:tabs>
        <w:spacing w:after="0" w:line="360" w:lineRule="auto"/>
        <w:ind w:left="0"/>
        <w:jc w:val="center"/>
        <w:rPr>
          <w:rFonts w:ascii="Calibri" w:eastAsia="Calibri" w:hAnsi="Calibri" w:cs="Calibri"/>
          <w:sz w:val="16"/>
          <w:szCs w:val="16"/>
        </w:rPr>
      </w:pPr>
      <w:r>
        <w:rPr>
          <w:rFonts w:ascii="Calibri" w:eastAsia="Calibri" w:hAnsi="Calibri" w:cs="Calibri"/>
          <w:sz w:val="16"/>
          <w:szCs w:val="16"/>
        </w:rPr>
        <w:softHyphen/>
      </w:r>
      <w:r>
        <w:rPr>
          <w:rFonts w:ascii="Calibri" w:eastAsia="Calibri" w:hAnsi="Calibri" w:cs="Calibri"/>
          <w:sz w:val="16"/>
          <w:szCs w:val="16"/>
        </w:rPr>
        <w:softHyphen/>
      </w:r>
      <w:r>
        <w:rPr>
          <w:rFonts w:ascii="Calibri" w:eastAsia="Calibri" w:hAnsi="Calibri" w:cs="Calibri"/>
          <w:sz w:val="16"/>
          <w:szCs w:val="16"/>
        </w:rPr>
        <w:softHyphen/>
      </w:r>
      <w:r>
        <w:rPr>
          <w:rFonts w:ascii="Calibri" w:eastAsia="Calibri" w:hAnsi="Calibri" w:cs="Calibri"/>
          <w:sz w:val="16"/>
          <w:szCs w:val="16"/>
        </w:rPr>
        <w:softHyphen/>
      </w:r>
      <w:r>
        <w:rPr>
          <w:rFonts w:ascii="Calibri" w:eastAsia="Calibri" w:hAnsi="Calibri" w:cs="Calibri"/>
          <w:sz w:val="16"/>
          <w:szCs w:val="16"/>
        </w:rPr>
        <w:softHyphen/>
      </w:r>
      <w:r>
        <w:rPr>
          <w:rFonts w:ascii="Calibri" w:eastAsia="Calibri" w:hAnsi="Calibri" w:cs="Calibri"/>
          <w:sz w:val="16"/>
          <w:szCs w:val="16"/>
        </w:rPr>
        <w:softHyphen/>
      </w:r>
      <w:r>
        <w:rPr>
          <w:rFonts w:ascii="Calibri" w:eastAsia="Calibri" w:hAnsi="Calibri" w:cs="Calibri"/>
          <w:sz w:val="16"/>
          <w:szCs w:val="16"/>
        </w:rPr>
        <w:softHyphen/>
      </w:r>
      <w:r>
        <w:rPr>
          <w:rFonts w:ascii="Calibri" w:eastAsia="Calibri" w:hAnsi="Calibri" w:cs="Calibri"/>
          <w:sz w:val="16"/>
          <w:szCs w:val="16"/>
        </w:rPr>
        <w:softHyphen/>
      </w:r>
      <w:r>
        <w:rPr>
          <w:rFonts w:ascii="Calibri" w:eastAsia="Calibri" w:hAnsi="Calibri" w:cs="Calibri"/>
          <w:sz w:val="16"/>
          <w:szCs w:val="16"/>
        </w:rPr>
        <w:softHyphen/>
      </w:r>
      <w:r>
        <w:rPr>
          <w:rFonts w:ascii="Calibri" w:eastAsia="Calibri" w:hAnsi="Calibri" w:cs="Calibri"/>
          <w:sz w:val="16"/>
          <w:szCs w:val="16"/>
          <w:lang w:val="be-BY"/>
        </w:rPr>
        <w:t xml:space="preserve">  </w:t>
      </w:r>
      <w:r>
        <w:rPr>
          <w:rFonts w:ascii="Calibri" w:eastAsia="Calibri" w:hAnsi="Calibri" w:cs="Calibri"/>
          <w:sz w:val="16"/>
          <w:szCs w:val="16"/>
        </w:rPr>
        <w:t xml:space="preserve">       </w:t>
      </w:r>
      <w:r>
        <w:rPr>
          <w:rFonts w:ascii="Calibri" w:eastAsia="Calibri" w:hAnsi="Calibri" w:cs="Calibri"/>
          <w:sz w:val="16"/>
          <w:szCs w:val="16"/>
          <w:lang w:val="be-BY"/>
        </w:rPr>
        <w:t xml:space="preserve">   </w:t>
      </w:r>
    </w:p>
    <w:p w:rsidR="00B70845" w:rsidRDefault="00B70845" w:rsidP="00B70845">
      <w:pPr>
        <w:suppressAutoHyphens/>
        <w:autoSpaceDE w:val="0"/>
        <w:jc w:val="both"/>
        <w:rPr>
          <w:rFonts w:eastAsia="Arial"/>
          <w:b/>
          <w:bCs/>
          <w:sz w:val="28"/>
          <w:szCs w:val="28"/>
          <w:lang w:eastAsia="ar-SA"/>
        </w:rPr>
      </w:pPr>
      <w:r>
        <w:rPr>
          <w:rFonts w:eastAsia="Arial"/>
          <w:b/>
          <w:bCs/>
          <w:sz w:val="28"/>
          <w:szCs w:val="28"/>
          <w:lang w:eastAsia="ar-SA"/>
        </w:rPr>
        <w:t>КАРАР                                                              ПОСТАНОВЛЕНИЕ</w:t>
      </w:r>
    </w:p>
    <w:p w:rsidR="00B70845" w:rsidRDefault="00B70845" w:rsidP="00B70845">
      <w:pPr>
        <w:suppressAutoHyphens/>
        <w:autoSpaceDE w:val="0"/>
        <w:jc w:val="right"/>
        <w:rPr>
          <w:rFonts w:eastAsia="Arial"/>
          <w:bCs/>
          <w:lang w:eastAsia="ar-SA"/>
        </w:rPr>
      </w:pPr>
      <w:r>
        <w:rPr>
          <w:rFonts w:eastAsia="Arial"/>
          <w:bCs/>
          <w:lang w:eastAsia="ar-SA"/>
        </w:rPr>
        <w:t xml:space="preserve"> </w:t>
      </w:r>
    </w:p>
    <w:p w:rsidR="00B70845" w:rsidRDefault="00B70845" w:rsidP="00B70845">
      <w:pPr>
        <w:suppressAutoHyphens/>
        <w:autoSpaceDE w:val="0"/>
        <w:rPr>
          <w:b/>
        </w:rPr>
      </w:pPr>
      <w:r>
        <w:rPr>
          <w:rFonts w:eastAsia="Arial"/>
          <w:bCs/>
          <w:sz w:val="28"/>
          <w:szCs w:val="28"/>
          <w:lang w:eastAsia="ar-SA"/>
        </w:rPr>
        <w:t xml:space="preserve">11 апрель 2022 </w:t>
      </w:r>
      <w:proofErr w:type="spellStart"/>
      <w:r>
        <w:rPr>
          <w:rFonts w:eastAsia="Arial"/>
          <w:bCs/>
          <w:sz w:val="28"/>
          <w:szCs w:val="28"/>
          <w:lang w:eastAsia="ar-SA"/>
        </w:rPr>
        <w:t>й</w:t>
      </w:r>
      <w:proofErr w:type="spellEnd"/>
      <w:r>
        <w:rPr>
          <w:rFonts w:eastAsia="Arial"/>
          <w:bCs/>
          <w:lang w:eastAsia="ar-SA"/>
        </w:rPr>
        <w:t xml:space="preserve">                                   </w:t>
      </w:r>
      <w:r>
        <w:rPr>
          <w:rFonts w:eastAsia="Arial"/>
          <w:b/>
          <w:bCs/>
          <w:sz w:val="28"/>
          <w:szCs w:val="28"/>
          <w:lang w:eastAsia="ar-SA"/>
        </w:rPr>
        <w:t xml:space="preserve">№ 17           </w:t>
      </w:r>
      <w:r>
        <w:rPr>
          <w:rFonts w:eastAsia="Arial"/>
          <w:bCs/>
          <w:sz w:val="28"/>
          <w:szCs w:val="28"/>
          <w:lang w:eastAsia="ar-SA"/>
        </w:rPr>
        <w:t xml:space="preserve">          11 апреля  2022 г.</w:t>
      </w:r>
    </w:p>
    <w:p w:rsidR="00B70845" w:rsidRDefault="00B70845" w:rsidP="00B70845">
      <w:pPr>
        <w:jc w:val="center"/>
        <w:rPr>
          <w:b/>
        </w:rPr>
      </w:pPr>
    </w:p>
    <w:p w:rsidR="00B70845" w:rsidRDefault="00B70845" w:rsidP="00B70845">
      <w:pPr>
        <w:widowControl w:val="0"/>
        <w:autoSpaceDE w:val="0"/>
        <w:autoSpaceDN w:val="0"/>
        <w:adjustRightInd w:val="0"/>
        <w:jc w:val="center"/>
        <w:rPr>
          <w:b/>
          <w:bCs/>
        </w:rPr>
      </w:pPr>
      <w:r>
        <w:rPr>
          <w:b/>
        </w:rPr>
        <w:t xml:space="preserve">Об утверждении Административного регламента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в сельском поселении </w:t>
      </w:r>
      <w:proofErr w:type="spellStart"/>
      <w:r>
        <w:rPr>
          <w:rFonts w:eastAsiaTheme="minorEastAsia"/>
          <w:b/>
          <w:bCs/>
        </w:rPr>
        <w:t>Саннинский</w:t>
      </w:r>
      <w:proofErr w:type="spellEnd"/>
      <w:r>
        <w:rPr>
          <w:rFonts w:eastAsiaTheme="minorEastAsia"/>
          <w:b/>
          <w:bCs/>
        </w:rPr>
        <w:t xml:space="preserve"> сельсовет муниципального района Благовещенский район                      Республики Башкортостан</w:t>
      </w:r>
    </w:p>
    <w:p w:rsidR="00B70845" w:rsidRDefault="00B70845" w:rsidP="00B70845">
      <w:pPr>
        <w:pStyle w:val="a7"/>
        <w:spacing w:after="0"/>
        <w:ind w:left="0"/>
        <w:jc w:val="center"/>
        <w:rPr>
          <w:rFonts w:eastAsia="Calibri" w:cs="Calibri"/>
          <w:b/>
          <w:sz w:val="24"/>
          <w:szCs w:val="24"/>
        </w:rPr>
      </w:pPr>
    </w:p>
    <w:p w:rsidR="00B70845" w:rsidRDefault="00B70845" w:rsidP="00B70845">
      <w:pPr>
        <w:tabs>
          <w:tab w:val="left" w:pos="2835"/>
        </w:tabs>
        <w:autoSpaceDE w:val="0"/>
        <w:autoSpaceDN w:val="0"/>
        <w:adjustRightInd w:val="0"/>
        <w:ind w:firstLine="709"/>
        <w:jc w:val="both"/>
      </w:pPr>
      <w:proofErr w:type="gramStart"/>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bCs/>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proofErr w:type="gramEnd"/>
      <w:r>
        <w:rPr>
          <w:bCs/>
        </w:rPr>
        <w:t>,</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p w:rsidR="00B70845" w:rsidRDefault="00B70845" w:rsidP="00B70845">
      <w:pPr>
        <w:tabs>
          <w:tab w:val="left" w:pos="2835"/>
        </w:tabs>
        <w:autoSpaceDE w:val="0"/>
        <w:autoSpaceDN w:val="0"/>
        <w:adjustRightInd w:val="0"/>
        <w:jc w:val="both"/>
        <w:rPr>
          <w:b/>
        </w:rPr>
      </w:pPr>
      <w:r>
        <w:rPr>
          <w:rFonts w:eastAsiaTheme="minorEastAsia"/>
          <w:b/>
          <w:bCs/>
        </w:rPr>
        <w:t xml:space="preserve">     </w:t>
      </w:r>
      <w:r>
        <w:rPr>
          <w:b/>
        </w:rPr>
        <w:t>ПОСТАНОВЛЯЕТ:</w:t>
      </w:r>
    </w:p>
    <w:p w:rsidR="00B70845" w:rsidRDefault="00B70845" w:rsidP="00B70845">
      <w:pPr>
        <w:tabs>
          <w:tab w:val="left" w:pos="2835"/>
        </w:tabs>
        <w:autoSpaceDE w:val="0"/>
        <w:autoSpaceDN w:val="0"/>
        <w:adjustRightInd w:val="0"/>
        <w:ind w:firstLine="709"/>
        <w:jc w:val="both"/>
      </w:pPr>
      <w:r>
        <w:t xml:space="preserve">1.Утвердить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Cs/>
        </w:rPr>
        <w:t>»</w:t>
      </w:r>
      <w:r>
        <w:t xml:space="preserve">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p w:rsidR="00B70845" w:rsidRDefault="00B70845" w:rsidP="00B70845">
      <w:pPr>
        <w:pStyle w:val="a7"/>
        <w:spacing w:after="120"/>
        <w:ind w:left="0"/>
        <w:jc w:val="both"/>
        <w:rPr>
          <w:sz w:val="24"/>
          <w:szCs w:val="24"/>
          <w:lang w:val="be-BY"/>
        </w:rPr>
      </w:pPr>
      <w:r>
        <w:rPr>
          <w:color w:val="000000"/>
          <w:sz w:val="24"/>
          <w:szCs w:val="24"/>
        </w:rPr>
        <w:t xml:space="preserve">         2.  </w:t>
      </w:r>
      <w:r>
        <w:rPr>
          <w:sz w:val="24"/>
          <w:szCs w:val="24"/>
          <w:lang w:val="be-BY"/>
        </w:rPr>
        <w:t xml:space="preserve">Разместить </w:t>
      </w:r>
      <w:r>
        <w:rPr>
          <w:sz w:val="24"/>
          <w:szCs w:val="24"/>
        </w:rPr>
        <w:t xml:space="preserve">настоящее постановление </w:t>
      </w:r>
      <w:r>
        <w:rPr>
          <w:sz w:val="24"/>
          <w:szCs w:val="24"/>
          <w:lang w:val="be-BY"/>
        </w:rPr>
        <w:t xml:space="preserve">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w:t>
      </w:r>
      <w:r>
        <w:rPr>
          <w:sz w:val="24"/>
          <w:szCs w:val="24"/>
        </w:rPr>
        <w:t>«</w:t>
      </w:r>
      <w:r>
        <w:rPr>
          <w:sz w:val="24"/>
          <w:szCs w:val="24"/>
          <w:lang w:val="be-BY"/>
        </w:rPr>
        <w:t>Интернет</w:t>
      </w:r>
      <w:r>
        <w:rPr>
          <w:sz w:val="24"/>
          <w:szCs w:val="24"/>
        </w:rPr>
        <w:t>»</w:t>
      </w:r>
      <w:r>
        <w:rPr>
          <w:sz w:val="24"/>
          <w:szCs w:val="24"/>
          <w:lang w:val="be-BY"/>
        </w:rPr>
        <w:t>.</w:t>
      </w:r>
    </w:p>
    <w:p w:rsidR="00B70845" w:rsidRDefault="00B70845" w:rsidP="00B70845">
      <w:pPr>
        <w:pStyle w:val="a7"/>
        <w:spacing w:before="100" w:beforeAutospacing="1" w:after="100" w:afterAutospacing="1"/>
        <w:ind w:left="0"/>
        <w:jc w:val="both"/>
        <w:rPr>
          <w:rFonts w:eastAsia="Times New Roman"/>
          <w:sz w:val="24"/>
          <w:szCs w:val="24"/>
          <w:lang w:eastAsia="ru-RU"/>
        </w:rPr>
      </w:pPr>
      <w:r>
        <w:rPr>
          <w:rFonts w:eastAsia="Times New Roman"/>
          <w:sz w:val="24"/>
          <w:szCs w:val="24"/>
          <w:lang w:eastAsia="ru-RU"/>
        </w:rPr>
        <w:t xml:space="preserve">          3. </w:t>
      </w:r>
      <w:proofErr w:type="gramStart"/>
      <w:r>
        <w:rPr>
          <w:rFonts w:eastAsia="Times New Roman"/>
          <w:sz w:val="24"/>
          <w:szCs w:val="24"/>
          <w:lang w:eastAsia="ru-RU"/>
        </w:rPr>
        <w:t>Контроль за</w:t>
      </w:r>
      <w:proofErr w:type="gramEnd"/>
      <w:r>
        <w:rPr>
          <w:rFonts w:eastAsia="Times New Roman"/>
          <w:sz w:val="24"/>
          <w:szCs w:val="24"/>
          <w:lang w:eastAsia="ru-RU"/>
        </w:rPr>
        <w:t xml:space="preserve"> исполнением настоящего постановления оставляю за собой.</w:t>
      </w:r>
    </w:p>
    <w:p w:rsidR="00B70845" w:rsidRDefault="00B70845" w:rsidP="00B70845">
      <w:pPr>
        <w:jc w:val="both"/>
      </w:pPr>
    </w:p>
    <w:p w:rsidR="00B70845" w:rsidRDefault="00B70845" w:rsidP="00B70845">
      <w:pPr>
        <w:widowControl w:val="0"/>
        <w:ind w:firstLine="567"/>
        <w:jc w:val="both"/>
        <w:rPr>
          <w:b/>
        </w:rPr>
      </w:pPr>
      <w:r>
        <w:t>Глава сельского поселения                                                                  К.Ю.Леонтьев</w:t>
      </w:r>
    </w:p>
    <w:p w:rsidR="00B70845" w:rsidRDefault="00B70845" w:rsidP="00B70845">
      <w:pPr>
        <w:widowControl w:val="0"/>
        <w:ind w:firstLine="567"/>
        <w:jc w:val="center"/>
        <w:rPr>
          <w:b/>
        </w:rPr>
      </w:pPr>
    </w:p>
    <w:p w:rsidR="00B70845" w:rsidRDefault="00B70845" w:rsidP="00B70845">
      <w:pPr>
        <w:widowControl w:val="0"/>
        <w:ind w:firstLine="567"/>
        <w:jc w:val="center"/>
        <w:rPr>
          <w:b/>
        </w:rPr>
      </w:pPr>
    </w:p>
    <w:p w:rsidR="00B70845" w:rsidRDefault="00B70845" w:rsidP="00B70845">
      <w:pPr>
        <w:widowControl w:val="0"/>
        <w:ind w:firstLine="567"/>
        <w:jc w:val="center"/>
        <w:rPr>
          <w:b/>
        </w:rPr>
      </w:pPr>
    </w:p>
    <w:p w:rsidR="00B70845" w:rsidRDefault="00B70845" w:rsidP="00B70845">
      <w:pPr>
        <w:widowControl w:val="0"/>
        <w:ind w:firstLine="567"/>
        <w:jc w:val="center"/>
        <w:rPr>
          <w:b/>
        </w:rPr>
      </w:pPr>
    </w:p>
    <w:p w:rsidR="00B70845" w:rsidRDefault="00B70845" w:rsidP="00B70845">
      <w:pPr>
        <w:widowControl w:val="0"/>
        <w:ind w:firstLine="567"/>
        <w:jc w:val="center"/>
        <w:rPr>
          <w:b/>
        </w:rPr>
      </w:pPr>
    </w:p>
    <w:p w:rsidR="00B70845" w:rsidRDefault="00B70845" w:rsidP="00B70845">
      <w:pPr>
        <w:widowControl w:val="0"/>
        <w:ind w:firstLine="567"/>
        <w:jc w:val="center"/>
        <w:rPr>
          <w:b/>
        </w:rPr>
      </w:pPr>
    </w:p>
    <w:p w:rsidR="00B70845" w:rsidRDefault="00B70845" w:rsidP="00B70845">
      <w:pPr>
        <w:widowControl w:val="0"/>
        <w:ind w:firstLine="567"/>
        <w:jc w:val="center"/>
        <w:rPr>
          <w:b/>
        </w:rPr>
      </w:pPr>
    </w:p>
    <w:p w:rsidR="00B70845" w:rsidRDefault="00B70845" w:rsidP="00B70845">
      <w:pPr>
        <w:widowControl w:val="0"/>
        <w:ind w:firstLine="567"/>
        <w:jc w:val="center"/>
        <w:rPr>
          <w:b/>
        </w:rPr>
      </w:pPr>
    </w:p>
    <w:p w:rsidR="00B70845" w:rsidRDefault="00B70845" w:rsidP="00B70845">
      <w:pPr>
        <w:widowControl w:val="0"/>
        <w:rPr>
          <w:b/>
        </w:rPr>
      </w:pPr>
    </w:p>
    <w:p w:rsidR="00B70845" w:rsidRDefault="00B70845" w:rsidP="00B70845">
      <w:pPr>
        <w:widowControl w:val="0"/>
        <w:ind w:firstLine="567"/>
        <w:jc w:val="center"/>
        <w:rPr>
          <w:b/>
        </w:rPr>
      </w:pPr>
    </w:p>
    <w:p w:rsidR="00B70845" w:rsidRDefault="00B70845" w:rsidP="00B70845">
      <w:pPr>
        <w:tabs>
          <w:tab w:val="left" w:pos="7425"/>
        </w:tabs>
        <w:ind w:left="4592" w:firstLine="851"/>
      </w:pPr>
      <w:r>
        <w:t>Утвержден</w:t>
      </w:r>
    </w:p>
    <w:p w:rsidR="00B70845" w:rsidRDefault="00B70845" w:rsidP="00B70845">
      <w:pPr>
        <w:widowControl w:val="0"/>
        <w:autoSpaceDE w:val="0"/>
        <w:autoSpaceDN w:val="0"/>
        <w:adjustRightInd w:val="0"/>
        <w:ind w:left="4592" w:firstLine="851"/>
      </w:pPr>
      <w:r>
        <w:t>постановлением Администрации</w:t>
      </w:r>
    </w:p>
    <w:p w:rsidR="00B70845" w:rsidRDefault="00B70845" w:rsidP="00B70845">
      <w:pPr>
        <w:widowControl w:val="0"/>
        <w:autoSpaceDE w:val="0"/>
        <w:autoSpaceDN w:val="0"/>
        <w:adjustRightInd w:val="0"/>
        <w:ind w:left="4592" w:firstLine="851"/>
      </w:pPr>
      <w:r>
        <w:t xml:space="preserve">сельского поселения </w:t>
      </w:r>
    </w:p>
    <w:p w:rsidR="00B70845" w:rsidRDefault="00B70845" w:rsidP="00B70845">
      <w:pPr>
        <w:widowControl w:val="0"/>
        <w:autoSpaceDE w:val="0"/>
        <w:autoSpaceDN w:val="0"/>
        <w:adjustRightInd w:val="0"/>
        <w:ind w:left="4592" w:firstLine="851"/>
      </w:pPr>
      <w:proofErr w:type="spellStart"/>
      <w:r>
        <w:t>Саннинский</w:t>
      </w:r>
      <w:proofErr w:type="spellEnd"/>
      <w:r>
        <w:t xml:space="preserve">  сельсовет </w:t>
      </w:r>
    </w:p>
    <w:p w:rsidR="00B70845" w:rsidRDefault="00B70845" w:rsidP="00B70845">
      <w:pPr>
        <w:widowControl w:val="0"/>
        <w:autoSpaceDE w:val="0"/>
        <w:autoSpaceDN w:val="0"/>
        <w:adjustRightInd w:val="0"/>
        <w:ind w:left="4592" w:firstLine="851"/>
      </w:pPr>
      <w:r>
        <w:t xml:space="preserve">муниципального района </w:t>
      </w:r>
    </w:p>
    <w:p w:rsidR="00B70845" w:rsidRDefault="00B70845" w:rsidP="00B70845">
      <w:pPr>
        <w:widowControl w:val="0"/>
        <w:autoSpaceDE w:val="0"/>
        <w:autoSpaceDN w:val="0"/>
        <w:adjustRightInd w:val="0"/>
        <w:ind w:left="4592" w:firstLine="851"/>
      </w:pPr>
      <w:r>
        <w:t xml:space="preserve">Благовещенский  район </w:t>
      </w:r>
    </w:p>
    <w:p w:rsidR="00B70845" w:rsidRDefault="00B70845" w:rsidP="00B70845">
      <w:pPr>
        <w:widowControl w:val="0"/>
        <w:autoSpaceDE w:val="0"/>
        <w:autoSpaceDN w:val="0"/>
        <w:adjustRightInd w:val="0"/>
        <w:ind w:left="4592" w:firstLine="851"/>
        <w:rPr>
          <w:b/>
        </w:rPr>
      </w:pPr>
      <w:r>
        <w:t>Республики Башкортостан</w:t>
      </w:r>
      <w:r>
        <w:rPr>
          <w:b/>
        </w:rPr>
        <w:t xml:space="preserve"> </w:t>
      </w:r>
    </w:p>
    <w:p w:rsidR="00B70845" w:rsidRDefault="00B70845" w:rsidP="00B70845">
      <w:pPr>
        <w:widowControl w:val="0"/>
        <w:autoSpaceDE w:val="0"/>
        <w:autoSpaceDN w:val="0"/>
        <w:adjustRightInd w:val="0"/>
        <w:ind w:left="4592" w:firstLine="851"/>
      </w:pPr>
      <w:r>
        <w:t>от 11.04 2022г. №17</w:t>
      </w:r>
    </w:p>
    <w:p w:rsidR="00B70845" w:rsidRDefault="00B70845" w:rsidP="00B70845">
      <w:pPr>
        <w:widowControl w:val="0"/>
        <w:rPr>
          <w:b/>
        </w:rPr>
      </w:pPr>
    </w:p>
    <w:p w:rsidR="00B70845" w:rsidRDefault="00B70845" w:rsidP="00B70845">
      <w:pPr>
        <w:widowControl w:val="0"/>
        <w:autoSpaceDE w:val="0"/>
        <w:autoSpaceDN w:val="0"/>
        <w:adjustRightInd w:val="0"/>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 xml:space="preserve">в </w:t>
      </w:r>
      <w:r>
        <w:rPr>
          <w:rFonts w:eastAsiaTheme="minorEastAsia"/>
          <w:b/>
          <w:bCs/>
        </w:rPr>
        <w:t xml:space="preserve">сельском поселении </w:t>
      </w:r>
      <w:proofErr w:type="spellStart"/>
      <w:r>
        <w:rPr>
          <w:rFonts w:eastAsiaTheme="minorEastAsia"/>
          <w:b/>
          <w:bCs/>
        </w:rPr>
        <w:t>Саннинский</w:t>
      </w:r>
      <w:proofErr w:type="spellEnd"/>
      <w:r>
        <w:rPr>
          <w:rFonts w:eastAsiaTheme="minorEastAsia"/>
          <w:b/>
          <w:bCs/>
        </w:rPr>
        <w:t xml:space="preserve"> сельсовет муниципального района Благовещенский район Республики Башкортостан</w:t>
      </w:r>
    </w:p>
    <w:p w:rsidR="00B70845" w:rsidRDefault="00B70845" w:rsidP="00B70845">
      <w:pPr>
        <w:autoSpaceDE w:val="0"/>
        <w:autoSpaceDN w:val="0"/>
        <w:adjustRightInd w:val="0"/>
        <w:ind w:firstLine="709"/>
        <w:jc w:val="center"/>
        <w:outlineLvl w:val="0"/>
        <w:rPr>
          <w:b/>
          <w:bCs/>
        </w:rPr>
      </w:pPr>
      <w:r>
        <w:rPr>
          <w:b/>
          <w:bCs/>
        </w:rPr>
        <w:t>I. Общие положения</w:t>
      </w:r>
    </w:p>
    <w:p w:rsidR="00B70845" w:rsidRDefault="00B70845" w:rsidP="00B70845">
      <w:pPr>
        <w:autoSpaceDE w:val="0"/>
        <w:autoSpaceDN w:val="0"/>
        <w:adjustRightInd w:val="0"/>
        <w:ind w:firstLine="709"/>
        <w:jc w:val="center"/>
        <w:outlineLvl w:val="1"/>
        <w:rPr>
          <w:b/>
          <w:bCs/>
        </w:rPr>
      </w:pPr>
      <w:r>
        <w:rPr>
          <w:b/>
          <w:bCs/>
        </w:rPr>
        <w:t>Предмет регулирования Административного регламента</w:t>
      </w:r>
    </w:p>
    <w:p w:rsidR="00B70845" w:rsidRDefault="00B70845" w:rsidP="00B70845">
      <w:pPr>
        <w:widowControl w:val="0"/>
        <w:tabs>
          <w:tab w:val="left" w:pos="567"/>
        </w:tabs>
        <w:ind w:firstLine="709"/>
        <w:jc w:val="both"/>
      </w:pPr>
      <w:r>
        <w:t xml:space="preserve"> </w:t>
      </w:r>
      <w:proofErr w:type="gramStart"/>
      <w:r>
        <w:t>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w:t>
      </w:r>
      <w:bookmarkStart w:id="0" w:name="_GoBack"/>
      <w:bookmarkEnd w:id="0"/>
      <w:r>
        <w:t xml:space="preserve">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  сельском поселения </w:t>
      </w:r>
      <w:proofErr w:type="spellStart"/>
      <w:r>
        <w:t>Саннинский</w:t>
      </w:r>
      <w:proofErr w:type="spellEnd"/>
      <w:r>
        <w:t xml:space="preserve">  сельсовет муниципального района</w:t>
      </w:r>
      <w:proofErr w:type="gramEnd"/>
      <w:r>
        <w:t xml:space="preserve"> Благовещенский  район Республики Башкортостан  (далее соответственно – Административный регламент, муниципальная услуга).</w:t>
      </w:r>
    </w:p>
    <w:p w:rsidR="00B70845" w:rsidRDefault="00B70845" w:rsidP="00B70845">
      <w:pPr>
        <w:pStyle w:val="a7"/>
        <w:autoSpaceDE w:val="0"/>
        <w:autoSpaceDN w:val="0"/>
        <w:adjustRightInd w:val="0"/>
        <w:spacing w:after="0" w:line="240" w:lineRule="auto"/>
        <w:ind w:left="0" w:firstLine="709"/>
        <w:jc w:val="center"/>
        <w:outlineLvl w:val="0"/>
        <w:rPr>
          <w:b/>
          <w:bCs/>
          <w:sz w:val="24"/>
          <w:szCs w:val="24"/>
        </w:rPr>
      </w:pPr>
      <w:r>
        <w:rPr>
          <w:b/>
          <w:bCs/>
          <w:sz w:val="24"/>
          <w:szCs w:val="24"/>
        </w:rPr>
        <w:t>Круг заявителей</w:t>
      </w:r>
    </w:p>
    <w:p w:rsidR="00B70845" w:rsidRDefault="00B70845" w:rsidP="00EF4209">
      <w:pPr>
        <w:pStyle w:val="a7"/>
        <w:numPr>
          <w:ilvl w:val="1"/>
          <w:numId w:val="4"/>
        </w:numPr>
        <w:autoSpaceDE w:val="0"/>
        <w:autoSpaceDN w:val="0"/>
        <w:adjustRightInd w:val="0"/>
        <w:spacing w:after="0" w:line="240" w:lineRule="auto"/>
        <w:ind w:left="0" w:firstLine="709"/>
        <w:jc w:val="both"/>
        <w:rPr>
          <w:sz w:val="24"/>
          <w:szCs w:val="24"/>
        </w:rPr>
      </w:pPr>
      <w:r>
        <w:rPr>
          <w:sz w:val="24"/>
          <w:szCs w:val="24"/>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B70845" w:rsidRDefault="00B70845" w:rsidP="00EF4209">
      <w:pPr>
        <w:pStyle w:val="a7"/>
        <w:numPr>
          <w:ilvl w:val="1"/>
          <w:numId w:val="4"/>
        </w:numPr>
        <w:autoSpaceDE w:val="0"/>
        <w:autoSpaceDN w:val="0"/>
        <w:adjustRightInd w:val="0"/>
        <w:spacing w:after="0" w:line="240" w:lineRule="auto"/>
        <w:ind w:left="0" w:firstLine="709"/>
        <w:jc w:val="both"/>
        <w:rPr>
          <w:sz w:val="24"/>
          <w:szCs w:val="24"/>
        </w:rPr>
      </w:pPr>
      <w:r>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70845" w:rsidRDefault="00B70845" w:rsidP="00B70845">
      <w:pPr>
        <w:autoSpaceDE w:val="0"/>
        <w:autoSpaceDN w:val="0"/>
        <w:adjustRightInd w:val="0"/>
        <w:jc w:val="center"/>
      </w:pPr>
      <w:r>
        <w:rPr>
          <w:b/>
          <w:bCs/>
        </w:rPr>
        <w:t xml:space="preserve">Требования к порядку информирования о предоставлении </w:t>
      </w:r>
      <w:r>
        <w:rPr>
          <w:b/>
          <w:bCs/>
        </w:rPr>
        <w:br/>
        <w:t>муниципальной услуги</w:t>
      </w:r>
    </w:p>
    <w:p w:rsidR="00B70845" w:rsidRDefault="00B70845" w:rsidP="00B70845">
      <w:pPr>
        <w:autoSpaceDE w:val="0"/>
        <w:autoSpaceDN w:val="0"/>
        <w:adjustRightInd w:val="0"/>
        <w:ind w:firstLine="708"/>
        <w:jc w:val="both"/>
      </w:pPr>
      <w:r>
        <w:t>1.4.</w:t>
      </w:r>
      <w:r>
        <w:tab/>
        <w:t>Информирование о порядке предоставления муниципальной услуги осуществляется:</w:t>
      </w:r>
    </w:p>
    <w:p w:rsidR="00B70845" w:rsidRDefault="00B70845" w:rsidP="00EF4209">
      <w:pPr>
        <w:pStyle w:val="a7"/>
        <w:numPr>
          <w:ilvl w:val="0"/>
          <w:numId w:val="5"/>
        </w:numPr>
        <w:autoSpaceDE w:val="0"/>
        <w:autoSpaceDN w:val="0"/>
        <w:adjustRightInd w:val="0"/>
        <w:spacing w:after="0" w:line="240" w:lineRule="auto"/>
        <w:ind w:left="0" w:firstLine="709"/>
        <w:jc w:val="both"/>
        <w:rPr>
          <w:sz w:val="24"/>
          <w:szCs w:val="24"/>
        </w:rPr>
      </w:pPr>
      <w:r>
        <w:rPr>
          <w:sz w:val="24"/>
          <w:szCs w:val="24"/>
        </w:rPr>
        <w:t xml:space="preserve">непосредственно при личном приеме заявителя в Администрации </w:t>
      </w:r>
    </w:p>
    <w:p w:rsidR="00B70845" w:rsidRDefault="00B70845" w:rsidP="00B70845">
      <w:pPr>
        <w:widowControl w:val="0"/>
        <w:tabs>
          <w:tab w:val="left" w:pos="567"/>
        </w:tabs>
        <w:jc w:val="both"/>
      </w:pPr>
      <w:r>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(далее – Администрация, Уполномоченный орган) или многофункциональном </w:t>
      </w:r>
      <w:proofErr w:type="gramStart"/>
      <w:r>
        <w:t>центре</w:t>
      </w:r>
      <w:proofErr w:type="gramEnd"/>
      <w:r>
        <w:t xml:space="preserve"> предоставления государственных и муниципальных услуг </w:t>
      </w:r>
      <w:r>
        <w:br/>
        <w:t>(далее – многофункциональный центр);</w:t>
      </w:r>
    </w:p>
    <w:p w:rsidR="00B70845" w:rsidRDefault="00B70845" w:rsidP="00EF4209">
      <w:pPr>
        <w:pStyle w:val="a7"/>
        <w:numPr>
          <w:ilvl w:val="0"/>
          <w:numId w:val="5"/>
        </w:numPr>
        <w:autoSpaceDE w:val="0"/>
        <w:autoSpaceDN w:val="0"/>
        <w:adjustRightInd w:val="0"/>
        <w:spacing w:after="0" w:line="240" w:lineRule="auto"/>
        <w:ind w:left="0" w:firstLine="709"/>
        <w:jc w:val="both"/>
        <w:rPr>
          <w:sz w:val="24"/>
          <w:szCs w:val="24"/>
        </w:rPr>
      </w:pPr>
      <w:r>
        <w:rPr>
          <w:sz w:val="24"/>
          <w:szCs w:val="24"/>
        </w:rPr>
        <w:t>по телефону в Администрации (Уполномоченном органе) или многофункциональном центре;</w:t>
      </w:r>
    </w:p>
    <w:p w:rsidR="00B70845" w:rsidRDefault="00B70845" w:rsidP="00EF4209">
      <w:pPr>
        <w:pStyle w:val="a7"/>
        <w:numPr>
          <w:ilvl w:val="0"/>
          <w:numId w:val="5"/>
        </w:numPr>
        <w:autoSpaceDE w:val="0"/>
        <w:autoSpaceDN w:val="0"/>
        <w:adjustRightInd w:val="0"/>
        <w:spacing w:after="0" w:line="240" w:lineRule="auto"/>
        <w:ind w:left="0" w:firstLine="709"/>
        <w:jc w:val="both"/>
        <w:rPr>
          <w:sz w:val="24"/>
          <w:szCs w:val="24"/>
        </w:rPr>
      </w:pPr>
      <w:r>
        <w:rPr>
          <w:sz w:val="24"/>
          <w:szCs w:val="24"/>
        </w:rPr>
        <w:t>письменно, в том числе посредством электронной почты, факсимильной связи;</w:t>
      </w:r>
    </w:p>
    <w:p w:rsidR="00B70845" w:rsidRDefault="00B70845" w:rsidP="00EF4209">
      <w:pPr>
        <w:pStyle w:val="a7"/>
        <w:numPr>
          <w:ilvl w:val="0"/>
          <w:numId w:val="5"/>
        </w:numPr>
        <w:autoSpaceDE w:val="0"/>
        <w:autoSpaceDN w:val="0"/>
        <w:adjustRightInd w:val="0"/>
        <w:spacing w:after="0" w:line="240" w:lineRule="auto"/>
        <w:ind w:left="0" w:firstLine="709"/>
        <w:jc w:val="both"/>
        <w:rPr>
          <w:sz w:val="24"/>
          <w:szCs w:val="24"/>
        </w:rPr>
      </w:pPr>
      <w:r>
        <w:rPr>
          <w:sz w:val="24"/>
          <w:szCs w:val="24"/>
        </w:rPr>
        <w:t>посредством размещения в открытой и доступной форме информации:</w:t>
      </w:r>
    </w:p>
    <w:p w:rsidR="00B70845" w:rsidRDefault="00B70845" w:rsidP="00B70845">
      <w:pPr>
        <w:autoSpaceDE w:val="0"/>
        <w:autoSpaceDN w:val="0"/>
        <w:adjustRightInd w:val="0"/>
        <w:ind w:firstLine="709"/>
        <w:jc w:val="both"/>
      </w:pPr>
      <w:r>
        <w:t>на Портале государственных и муниципальных услуг (функций) Республики Башкортостан (</w:t>
      </w:r>
      <w:proofErr w:type="spellStart"/>
      <w:r>
        <w:t>www.gosuslugi.bashkortostan.ru</w:t>
      </w:r>
      <w:proofErr w:type="spellEnd"/>
      <w:r>
        <w:t>) (далее – РПГУ);</w:t>
      </w:r>
    </w:p>
    <w:p w:rsidR="00B70845" w:rsidRDefault="00B70845" w:rsidP="00B70845">
      <w:pPr>
        <w:widowControl w:val="0"/>
        <w:tabs>
          <w:tab w:val="left" w:pos="567"/>
        </w:tabs>
        <w:ind w:firstLine="709"/>
        <w:jc w:val="both"/>
      </w:pPr>
      <w:r>
        <w:t xml:space="preserve">на официальном сайте Администрации (Уполномоченного органа)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 </w:t>
      </w:r>
      <w:r>
        <w:rPr>
          <w:rStyle w:val="a3"/>
          <w:rFonts w:eastAsiaTheme="majorEastAsia"/>
        </w:rPr>
        <w:t>http://</w:t>
      </w:r>
      <w:proofErr w:type="spellStart"/>
      <w:r>
        <w:rPr>
          <w:rStyle w:val="a3"/>
          <w:rFonts w:eastAsiaTheme="majorEastAsia"/>
          <w:lang w:val="en-US"/>
        </w:rPr>
        <w:t>sanninsk</w:t>
      </w:r>
      <w:proofErr w:type="spellEnd"/>
      <w:r>
        <w:rPr>
          <w:rStyle w:val="a3"/>
          <w:rFonts w:eastAsiaTheme="majorEastAsia"/>
        </w:rPr>
        <w:t>-</w:t>
      </w:r>
      <w:proofErr w:type="spellStart"/>
      <w:r>
        <w:rPr>
          <w:rStyle w:val="a3"/>
          <w:rFonts w:eastAsiaTheme="majorEastAsia"/>
        </w:rPr>
        <w:t>blagrb.ru</w:t>
      </w:r>
      <w:proofErr w:type="spellEnd"/>
      <w:r>
        <w:rPr>
          <w:rStyle w:val="a3"/>
          <w:rFonts w:eastAsiaTheme="majorEastAsia"/>
        </w:rPr>
        <w:t>/</w:t>
      </w:r>
      <w:r>
        <w:t xml:space="preserve">- посредством размещения информации на </w:t>
      </w:r>
      <w:r>
        <w:lastRenderedPageBreak/>
        <w:t>информационных стендах Администрации (Уполномоченного органа) или многофункционального центра.</w:t>
      </w:r>
    </w:p>
    <w:p w:rsidR="00B70845" w:rsidRDefault="00B70845" w:rsidP="00B70845">
      <w:pPr>
        <w:autoSpaceDE w:val="0"/>
        <w:autoSpaceDN w:val="0"/>
        <w:adjustRightInd w:val="0"/>
        <w:ind w:firstLine="708"/>
        <w:jc w:val="both"/>
      </w:pPr>
      <w:r>
        <w:t>1.5.</w:t>
      </w:r>
      <w:r>
        <w:tab/>
        <w:t>Информирование осуществляется по вопросам, касающимся:</w:t>
      </w:r>
    </w:p>
    <w:p w:rsidR="00B70845" w:rsidRDefault="00B70845" w:rsidP="00B70845">
      <w:pPr>
        <w:autoSpaceDE w:val="0"/>
        <w:autoSpaceDN w:val="0"/>
        <w:adjustRightInd w:val="0"/>
        <w:ind w:firstLine="708"/>
        <w:jc w:val="both"/>
      </w:pPr>
      <w:r>
        <w:t>способов подачи заявления о предоставлении муниципальной услуги;</w:t>
      </w:r>
    </w:p>
    <w:p w:rsidR="00B70845" w:rsidRDefault="00B70845" w:rsidP="00B70845">
      <w:pPr>
        <w:autoSpaceDE w:val="0"/>
        <w:autoSpaceDN w:val="0"/>
        <w:adjustRightInd w:val="0"/>
        <w:ind w:firstLine="708"/>
        <w:jc w:val="both"/>
      </w:pPr>
      <w:r>
        <w:t xml:space="preserve">адресов Администрации (Уполномоченного органа) </w:t>
      </w:r>
      <w:r>
        <w:br/>
        <w:t>и многофункциональных центров, обращение в которые необходимо для предоставления муниципальной услуги;</w:t>
      </w:r>
    </w:p>
    <w:p w:rsidR="00B70845" w:rsidRDefault="00B70845" w:rsidP="00B70845">
      <w:pPr>
        <w:autoSpaceDE w:val="0"/>
        <w:autoSpaceDN w:val="0"/>
        <w:adjustRightInd w:val="0"/>
        <w:ind w:firstLine="708"/>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rsidR="00B70845" w:rsidRDefault="00B70845" w:rsidP="00B70845">
      <w:pPr>
        <w:autoSpaceDE w:val="0"/>
        <w:autoSpaceDN w:val="0"/>
        <w:adjustRightInd w:val="0"/>
        <w:ind w:firstLine="708"/>
        <w:jc w:val="both"/>
      </w:pPr>
      <w:r>
        <w:t>документов, необходимых для предоставления муниципальной услуги;</w:t>
      </w:r>
    </w:p>
    <w:p w:rsidR="00B70845" w:rsidRDefault="00B70845" w:rsidP="00B70845">
      <w:pPr>
        <w:autoSpaceDE w:val="0"/>
        <w:autoSpaceDN w:val="0"/>
        <w:adjustRightInd w:val="0"/>
        <w:ind w:firstLine="708"/>
        <w:jc w:val="both"/>
      </w:pPr>
      <w:r>
        <w:t>порядка и сроков предоставления муниципальной услуги;</w:t>
      </w:r>
    </w:p>
    <w:p w:rsidR="00B70845" w:rsidRDefault="00B70845" w:rsidP="00B70845">
      <w:pPr>
        <w:autoSpaceDE w:val="0"/>
        <w:autoSpaceDN w:val="0"/>
        <w:adjustRightInd w:val="0"/>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rsidR="00B70845" w:rsidRDefault="00B70845" w:rsidP="00B70845">
      <w:pPr>
        <w:autoSpaceDE w:val="0"/>
        <w:autoSpaceDN w:val="0"/>
        <w:adjustRightInd w:val="0"/>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0845" w:rsidRDefault="00B70845" w:rsidP="00B70845">
      <w:pPr>
        <w:autoSpaceDE w:val="0"/>
        <w:autoSpaceDN w:val="0"/>
        <w:adjustRightInd w:val="0"/>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70845" w:rsidRDefault="00B70845" w:rsidP="00B70845">
      <w:pPr>
        <w:autoSpaceDE w:val="0"/>
        <w:autoSpaceDN w:val="0"/>
        <w:adjustRightInd w:val="0"/>
        <w:ind w:firstLine="708"/>
        <w:jc w:val="both"/>
      </w:pPr>
      <w:r>
        <w:t>1.6.</w:t>
      </w:r>
      <w:r>
        <w:tab/>
        <w:t xml:space="preserve">При устном обращении заявителя (лично или по телефону) должностное лицо Администрации (Уполномоченного органа), многофункционального центра, </w:t>
      </w:r>
      <w:proofErr w:type="gramStart"/>
      <w:r>
        <w:t>осуществляющий</w:t>
      </w:r>
      <w:proofErr w:type="gramEnd"/>
      <w:r>
        <w:t xml:space="preserve"> консультирование, подробно и в вежливой (корректной) форме информирует обратившихся по интересующим вопросам.</w:t>
      </w:r>
    </w:p>
    <w:p w:rsidR="00B70845" w:rsidRDefault="00B70845" w:rsidP="00B70845">
      <w:pPr>
        <w:autoSpaceDE w:val="0"/>
        <w:autoSpaceDN w:val="0"/>
        <w:adjustRightInd w:val="0"/>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B70845" w:rsidRDefault="00B70845" w:rsidP="00B70845">
      <w:pPr>
        <w:autoSpaceDE w:val="0"/>
        <w:autoSpaceDN w:val="0"/>
        <w:adjustRightInd w:val="0"/>
        <w:ind w:firstLine="708"/>
        <w:jc w:val="both"/>
      </w:pPr>
      <w:r>
        <w:t xml:space="preserve">Если должностное лицо Администрации (Уполномоченного органа) </w:t>
      </w:r>
      <w:r>
        <w:br/>
        <w:t xml:space="preserve">не может самостоятельно дать ответ, телефонный </w:t>
      </w:r>
      <w:proofErr w:type="spellStart"/>
      <w:r>
        <w:t>звонокдолжен</w:t>
      </w:r>
      <w:proofErr w:type="spellEnd"/>
      <w: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0845" w:rsidRDefault="00B70845" w:rsidP="00B70845">
      <w:pPr>
        <w:autoSpaceDE w:val="0"/>
        <w:autoSpaceDN w:val="0"/>
        <w:adjustRightInd w:val="0"/>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B70845" w:rsidRDefault="00B70845" w:rsidP="00B70845">
      <w:pPr>
        <w:autoSpaceDE w:val="0"/>
        <w:autoSpaceDN w:val="0"/>
        <w:adjustRightInd w:val="0"/>
        <w:ind w:firstLine="708"/>
        <w:jc w:val="both"/>
      </w:pPr>
      <w:r>
        <w:t xml:space="preserve">изложить обращение в письменной форме; </w:t>
      </w:r>
    </w:p>
    <w:p w:rsidR="00B70845" w:rsidRDefault="00B70845" w:rsidP="00B70845">
      <w:pPr>
        <w:autoSpaceDE w:val="0"/>
        <w:autoSpaceDN w:val="0"/>
        <w:adjustRightInd w:val="0"/>
        <w:ind w:firstLine="708"/>
        <w:jc w:val="both"/>
      </w:pPr>
      <w:r>
        <w:t>назначить другое время для консультаций.</w:t>
      </w:r>
    </w:p>
    <w:p w:rsidR="00B70845" w:rsidRDefault="00B70845" w:rsidP="00B70845">
      <w:pPr>
        <w:autoSpaceDE w:val="0"/>
        <w:autoSpaceDN w:val="0"/>
        <w:adjustRightInd w:val="0"/>
        <w:ind w:firstLine="708"/>
        <w:jc w:val="both"/>
      </w:pPr>
      <w:r>
        <w:t xml:space="preserve">Должностное лицо Администрации (Уполномоченного органа), </w:t>
      </w:r>
      <w:proofErr w:type="gramStart"/>
      <w:r>
        <w:t>осуществляющий</w:t>
      </w:r>
      <w:proofErr w:type="gramEnd"/>
      <w:r>
        <w:t xml:space="preserve">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0845" w:rsidRDefault="00B70845" w:rsidP="00B70845">
      <w:pPr>
        <w:autoSpaceDE w:val="0"/>
        <w:autoSpaceDN w:val="0"/>
        <w:adjustRightInd w:val="0"/>
        <w:ind w:firstLine="708"/>
        <w:jc w:val="both"/>
      </w:pPr>
      <w:r>
        <w:t>Продолжительность информирования по телефону не должна превышать 10 минут.</w:t>
      </w:r>
    </w:p>
    <w:p w:rsidR="00B70845" w:rsidRDefault="00B70845" w:rsidP="00B70845">
      <w:pPr>
        <w:autoSpaceDE w:val="0"/>
        <w:autoSpaceDN w:val="0"/>
        <w:adjustRightInd w:val="0"/>
        <w:ind w:firstLine="708"/>
        <w:jc w:val="both"/>
      </w:pPr>
      <w:r>
        <w:t>Информирование осуществляется в соответствии с графиком приема граждан.</w:t>
      </w:r>
    </w:p>
    <w:p w:rsidR="00B70845" w:rsidRDefault="00B70845" w:rsidP="00B70845">
      <w:pPr>
        <w:autoSpaceDE w:val="0"/>
        <w:autoSpaceDN w:val="0"/>
        <w:adjustRightInd w:val="0"/>
        <w:ind w:firstLine="708"/>
        <w:jc w:val="both"/>
      </w:pPr>
      <w:r>
        <w:t>1.7.</w:t>
      </w:r>
      <w: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Pr>
            <w:rStyle w:val="a3"/>
            <w:rFonts w:eastAsiaTheme="majorEastAsia"/>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B70845" w:rsidRDefault="00B70845" w:rsidP="00B70845">
      <w:pPr>
        <w:pStyle w:val="a7"/>
        <w:autoSpaceDE w:val="0"/>
        <w:autoSpaceDN w:val="0"/>
        <w:adjustRightInd w:val="0"/>
        <w:spacing w:after="0" w:line="240" w:lineRule="auto"/>
        <w:ind w:left="0" w:firstLineChars="125" w:firstLine="300"/>
        <w:jc w:val="both"/>
        <w:rPr>
          <w:sz w:val="24"/>
          <w:szCs w:val="24"/>
        </w:rPr>
      </w:pPr>
      <w:r>
        <w:rPr>
          <w:sz w:val="24"/>
          <w:szCs w:val="24"/>
        </w:rPr>
        <w:t>1.8.</w:t>
      </w:r>
      <w:r>
        <w:rPr>
          <w:sz w:val="24"/>
          <w:szCs w:val="24"/>
        </w:rP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B70845" w:rsidRDefault="00B70845" w:rsidP="00EF4209">
      <w:pPr>
        <w:pStyle w:val="a7"/>
        <w:numPr>
          <w:ilvl w:val="1"/>
          <w:numId w:val="6"/>
        </w:numPr>
        <w:autoSpaceDE w:val="0"/>
        <w:autoSpaceDN w:val="0"/>
        <w:adjustRightInd w:val="0"/>
        <w:spacing w:after="0" w:line="240" w:lineRule="auto"/>
        <w:ind w:left="0" w:firstLine="709"/>
        <w:jc w:val="both"/>
        <w:rPr>
          <w:sz w:val="24"/>
          <w:szCs w:val="24"/>
        </w:rPr>
      </w:pPr>
      <w:r>
        <w:rPr>
          <w:sz w:val="24"/>
          <w:szCs w:val="24"/>
        </w:rPr>
        <w:t xml:space="preserve">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w:t>
      </w:r>
      <w:r>
        <w:rPr>
          <w:sz w:val="24"/>
          <w:szCs w:val="24"/>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B70845" w:rsidRDefault="00B70845" w:rsidP="00EF4209">
      <w:pPr>
        <w:pStyle w:val="a7"/>
        <w:numPr>
          <w:ilvl w:val="0"/>
          <w:numId w:val="7"/>
        </w:numPr>
        <w:autoSpaceDE w:val="0"/>
        <w:autoSpaceDN w:val="0"/>
        <w:adjustRightInd w:val="0"/>
        <w:spacing w:after="0" w:line="240" w:lineRule="auto"/>
        <w:ind w:left="0" w:firstLine="709"/>
        <w:jc w:val="both"/>
        <w:rPr>
          <w:sz w:val="24"/>
          <w:szCs w:val="24"/>
        </w:rPr>
      </w:pPr>
      <w:r>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70845" w:rsidRDefault="00B70845" w:rsidP="00EF4209">
      <w:pPr>
        <w:pStyle w:val="a7"/>
        <w:numPr>
          <w:ilvl w:val="0"/>
          <w:numId w:val="7"/>
        </w:numPr>
        <w:autoSpaceDE w:val="0"/>
        <w:autoSpaceDN w:val="0"/>
        <w:adjustRightInd w:val="0"/>
        <w:spacing w:after="0" w:line="240" w:lineRule="auto"/>
        <w:ind w:left="0" w:firstLine="709"/>
        <w:jc w:val="both"/>
        <w:rPr>
          <w:sz w:val="24"/>
          <w:szCs w:val="24"/>
        </w:rPr>
      </w:pPr>
      <w:r>
        <w:rPr>
          <w:sz w:val="24"/>
          <w:szCs w:val="24"/>
        </w:rPr>
        <w:t xml:space="preserve">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w:t>
      </w:r>
      <w:proofErr w:type="spellStart"/>
      <w:r>
        <w:rPr>
          <w:sz w:val="24"/>
          <w:szCs w:val="24"/>
        </w:rPr>
        <w:t>телефона-автоинформатора</w:t>
      </w:r>
      <w:proofErr w:type="spellEnd"/>
      <w:r>
        <w:rPr>
          <w:sz w:val="24"/>
          <w:szCs w:val="24"/>
        </w:rPr>
        <w:t xml:space="preserve"> (при наличии);</w:t>
      </w:r>
    </w:p>
    <w:p w:rsidR="00B70845" w:rsidRDefault="00B70845" w:rsidP="00EF4209">
      <w:pPr>
        <w:pStyle w:val="a7"/>
        <w:numPr>
          <w:ilvl w:val="0"/>
          <w:numId w:val="7"/>
        </w:numPr>
        <w:autoSpaceDE w:val="0"/>
        <w:autoSpaceDN w:val="0"/>
        <w:adjustRightInd w:val="0"/>
        <w:spacing w:after="0" w:line="240" w:lineRule="auto"/>
        <w:ind w:left="0" w:firstLine="709"/>
        <w:jc w:val="both"/>
        <w:rPr>
          <w:sz w:val="24"/>
          <w:szCs w:val="24"/>
        </w:rPr>
      </w:pPr>
      <w:r>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B70845" w:rsidRDefault="00B70845" w:rsidP="00EF4209">
      <w:pPr>
        <w:pStyle w:val="a7"/>
        <w:numPr>
          <w:ilvl w:val="1"/>
          <w:numId w:val="8"/>
        </w:numPr>
        <w:autoSpaceDE w:val="0"/>
        <w:autoSpaceDN w:val="0"/>
        <w:adjustRightInd w:val="0"/>
        <w:spacing w:after="0" w:line="240" w:lineRule="auto"/>
        <w:ind w:left="1418"/>
        <w:jc w:val="both"/>
        <w:rPr>
          <w:sz w:val="24"/>
          <w:szCs w:val="24"/>
        </w:rPr>
      </w:pPr>
      <w:r>
        <w:rPr>
          <w:sz w:val="24"/>
          <w:szCs w:val="24"/>
        </w:rPr>
        <w:t>В залах ожидания Администрации (Уполномоченного органа)</w:t>
      </w:r>
    </w:p>
    <w:p w:rsidR="00B70845" w:rsidRDefault="00B70845" w:rsidP="00B70845">
      <w:pPr>
        <w:autoSpaceDE w:val="0"/>
        <w:autoSpaceDN w:val="0"/>
        <w:adjustRightInd w:val="0"/>
        <w:jc w:val="both"/>
      </w:pP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0845" w:rsidRDefault="00B70845" w:rsidP="00EF4209">
      <w:pPr>
        <w:pStyle w:val="a7"/>
        <w:numPr>
          <w:ilvl w:val="1"/>
          <w:numId w:val="8"/>
        </w:numPr>
        <w:autoSpaceDE w:val="0"/>
        <w:autoSpaceDN w:val="0"/>
        <w:adjustRightInd w:val="0"/>
        <w:spacing w:after="0" w:line="240" w:lineRule="auto"/>
        <w:ind w:left="0" w:firstLine="709"/>
        <w:jc w:val="both"/>
        <w:rPr>
          <w:sz w:val="24"/>
          <w:szCs w:val="24"/>
        </w:rPr>
      </w:pPr>
      <w:r>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B70845" w:rsidRDefault="00B70845" w:rsidP="00EF4209">
      <w:pPr>
        <w:pStyle w:val="a7"/>
        <w:numPr>
          <w:ilvl w:val="1"/>
          <w:numId w:val="8"/>
        </w:numPr>
        <w:autoSpaceDE w:val="0"/>
        <w:autoSpaceDN w:val="0"/>
        <w:adjustRightInd w:val="0"/>
        <w:spacing w:after="0" w:line="240" w:lineRule="auto"/>
        <w:ind w:left="0" w:firstLine="709"/>
        <w:jc w:val="both"/>
        <w:rPr>
          <w:sz w:val="24"/>
          <w:szCs w:val="24"/>
        </w:rPr>
      </w:pPr>
      <w:r>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B70845" w:rsidRDefault="00B70845" w:rsidP="00B70845">
      <w:pPr>
        <w:autoSpaceDE w:val="0"/>
        <w:autoSpaceDN w:val="0"/>
        <w:adjustRightInd w:val="0"/>
        <w:jc w:val="center"/>
        <w:rPr>
          <w:b/>
        </w:rPr>
      </w:pPr>
      <w:r>
        <w:rPr>
          <w:b/>
        </w:rPr>
        <w:t>Порядок, форма, место размещения и способы</w:t>
      </w:r>
    </w:p>
    <w:p w:rsidR="00B70845" w:rsidRDefault="00B70845" w:rsidP="00B70845">
      <w:pPr>
        <w:autoSpaceDE w:val="0"/>
        <w:autoSpaceDN w:val="0"/>
        <w:adjustRightInd w:val="0"/>
        <w:jc w:val="center"/>
      </w:pPr>
      <w:r>
        <w:rPr>
          <w:b/>
        </w:rPr>
        <w:t>получения справочной информации</w:t>
      </w:r>
    </w:p>
    <w:p w:rsidR="00B70845" w:rsidRDefault="00B70845" w:rsidP="00B70845">
      <w:pPr>
        <w:pStyle w:val="a7"/>
        <w:autoSpaceDE w:val="0"/>
        <w:autoSpaceDN w:val="0"/>
        <w:adjustRightInd w:val="0"/>
        <w:spacing w:after="0" w:line="240" w:lineRule="auto"/>
        <w:ind w:left="0" w:firstLine="851"/>
        <w:jc w:val="both"/>
        <w:rPr>
          <w:bCs/>
          <w:sz w:val="24"/>
          <w:szCs w:val="24"/>
        </w:rPr>
      </w:pPr>
      <w:r>
        <w:rPr>
          <w:sz w:val="24"/>
          <w:szCs w:val="24"/>
        </w:rPr>
        <w:t>1.13.</w:t>
      </w:r>
      <w:r>
        <w:rPr>
          <w:sz w:val="24"/>
          <w:szCs w:val="24"/>
        </w:rPr>
        <w:tab/>
      </w:r>
      <w:r>
        <w:rPr>
          <w:sz w:val="24"/>
          <w:szCs w:val="24"/>
        </w:rPr>
        <w:tab/>
        <w:t>С</w:t>
      </w:r>
      <w:r>
        <w:rPr>
          <w:bCs/>
          <w:sz w:val="24"/>
          <w:szCs w:val="24"/>
        </w:rPr>
        <w:t xml:space="preserve">правочная информация об </w:t>
      </w:r>
      <w:r>
        <w:rPr>
          <w:sz w:val="24"/>
          <w:szCs w:val="24"/>
        </w:rPr>
        <w:t xml:space="preserve">Администрации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  (Уполномоченном органе), структурных подразделениях, предоставляющих муниципальную услугу, </w:t>
      </w:r>
      <w:r>
        <w:rPr>
          <w:bCs/>
          <w:sz w:val="24"/>
          <w:szCs w:val="24"/>
        </w:rPr>
        <w:t xml:space="preserve">размещена </w:t>
      </w:r>
      <w:proofErr w:type="gramStart"/>
      <w:r>
        <w:rPr>
          <w:bCs/>
          <w:sz w:val="24"/>
          <w:szCs w:val="24"/>
        </w:rPr>
        <w:t>на</w:t>
      </w:r>
      <w:proofErr w:type="gramEnd"/>
      <w:r>
        <w:rPr>
          <w:bCs/>
          <w:sz w:val="24"/>
          <w:szCs w:val="24"/>
        </w:rPr>
        <w:t>:</w:t>
      </w:r>
    </w:p>
    <w:p w:rsidR="00B70845" w:rsidRDefault="00B70845" w:rsidP="00B70845">
      <w:pPr>
        <w:autoSpaceDE w:val="0"/>
        <w:autoSpaceDN w:val="0"/>
        <w:adjustRightInd w:val="0"/>
        <w:ind w:firstLine="708"/>
        <w:jc w:val="both"/>
        <w:rPr>
          <w:bCs/>
        </w:rPr>
      </w:pPr>
      <w:r>
        <w:rPr>
          <w:bCs/>
        </w:rPr>
        <w:t xml:space="preserve">информационных </w:t>
      </w:r>
      <w:proofErr w:type="gramStart"/>
      <w:r>
        <w:rPr>
          <w:bCs/>
        </w:rPr>
        <w:t>стендах</w:t>
      </w:r>
      <w:proofErr w:type="gramEnd"/>
      <w:r>
        <w:rPr>
          <w:bCs/>
        </w:rPr>
        <w:t xml:space="preserve"> Администрации </w:t>
      </w:r>
      <w:r>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r>
        <w:rPr>
          <w:bCs/>
        </w:rPr>
        <w:t>(Уполномоченного органа);</w:t>
      </w:r>
    </w:p>
    <w:p w:rsidR="00B70845" w:rsidRDefault="00B70845" w:rsidP="00B70845">
      <w:pPr>
        <w:autoSpaceDE w:val="0"/>
        <w:autoSpaceDN w:val="0"/>
        <w:adjustRightInd w:val="0"/>
        <w:ind w:firstLine="708"/>
        <w:jc w:val="both"/>
        <w:rPr>
          <w:bCs/>
        </w:rPr>
      </w:pPr>
      <w:r>
        <w:rPr>
          <w:bCs/>
        </w:rPr>
        <w:t xml:space="preserve">официальном </w:t>
      </w:r>
      <w:proofErr w:type="gramStart"/>
      <w:r>
        <w:rPr>
          <w:bCs/>
        </w:rPr>
        <w:t>сайте</w:t>
      </w:r>
      <w:proofErr w:type="gramEnd"/>
      <w:r>
        <w:rPr>
          <w:bCs/>
        </w:rPr>
        <w:t xml:space="preserve"> </w:t>
      </w:r>
      <w:r>
        <w:t xml:space="preserve">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(Уполномоченного органа)</w:t>
      </w:r>
      <w:r>
        <w:rPr>
          <w:bCs/>
        </w:rPr>
        <w:t xml:space="preserve"> в информационно-телекоммуникационной сети Интернет (далее – официальный сайт);</w:t>
      </w:r>
    </w:p>
    <w:p w:rsidR="00B70845" w:rsidRDefault="00B70845" w:rsidP="00B70845">
      <w:pPr>
        <w:autoSpaceDE w:val="0"/>
        <w:autoSpaceDN w:val="0"/>
        <w:adjustRightInd w:val="0"/>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 и</w:t>
      </w:r>
      <w:r>
        <w:rPr>
          <w:bCs/>
        </w:rPr>
        <w:t xml:space="preserve"> на </w:t>
      </w:r>
      <w:r>
        <w:t>РПГУ</w:t>
      </w:r>
      <w:r>
        <w:rPr>
          <w:bCs/>
        </w:rPr>
        <w:t xml:space="preserve">. </w:t>
      </w:r>
    </w:p>
    <w:p w:rsidR="00B70845" w:rsidRDefault="00B70845" w:rsidP="00B70845">
      <w:pPr>
        <w:autoSpaceDE w:val="0"/>
        <w:autoSpaceDN w:val="0"/>
        <w:adjustRightInd w:val="0"/>
        <w:ind w:firstLine="708"/>
        <w:jc w:val="both"/>
        <w:rPr>
          <w:bCs/>
        </w:rPr>
      </w:pPr>
      <w:r>
        <w:rPr>
          <w:bCs/>
        </w:rPr>
        <w:t>Справочной является информация:</w:t>
      </w:r>
    </w:p>
    <w:p w:rsidR="00B70845" w:rsidRDefault="00B70845" w:rsidP="00B70845">
      <w:pPr>
        <w:autoSpaceDE w:val="0"/>
        <w:autoSpaceDN w:val="0"/>
        <w:adjustRightInd w:val="0"/>
        <w:ind w:firstLine="708"/>
        <w:jc w:val="both"/>
      </w:pPr>
      <w:r>
        <w:t xml:space="preserve">о месте нахождения и графике работы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B70845" w:rsidRDefault="00B70845" w:rsidP="00B70845">
      <w:pPr>
        <w:autoSpaceDE w:val="0"/>
        <w:autoSpaceDN w:val="0"/>
        <w:adjustRightInd w:val="0"/>
        <w:ind w:firstLine="708"/>
        <w:jc w:val="both"/>
      </w:pPr>
      <w:r>
        <w:t xml:space="preserve">справочные телефоны структурных подразделений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(Уполномоченного органа), предоставляющих муниципальную услугу, организаций, участвующих в предоставлении муниципальной услуги; </w:t>
      </w:r>
    </w:p>
    <w:p w:rsidR="00B70845" w:rsidRDefault="00B70845" w:rsidP="00B70845">
      <w:pPr>
        <w:autoSpaceDE w:val="0"/>
        <w:autoSpaceDN w:val="0"/>
        <w:adjustRightInd w:val="0"/>
        <w:ind w:firstLine="708"/>
        <w:jc w:val="both"/>
      </w:pPr>
      <w:r>
        <w:t xml:space="preserve">адреса электронной почты и (или) формы обратной связи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(Уполномоченного органа), предоставляющего муниципальную услугу.</w:t>
      </w:r>
    </w:p>
    <w:p w:rsidR="00B70845" w:rsidRPr="004D5ECD" w:rsidRDefault="00B70845" w:rsidP="00B70845">
      <w:pPr>
        <w:autoSpaceDE w:val="0"/>
        <w:autoSpaceDN w:val="0"/>
        <w:adjustRightInd w:val="0"/>
        <w:ind w:firstLine="709"/>
        <w:jc w:val="both"/>
      </w:pPr>
    </w:p>
    <w:p w:rsidR="00B70845" w:rsidRPr="004D5ECD" w:rsidRDefault="00B70845" w:rsidP="00B70845">
      <w:pPr>
        <w:autoSpaceDE w:val="0"/>
        <w:autoSpaceDN w:val="0"/>
        <w:adjustRightInd w:val="0"/>
        <w:ind w:firstLine="709"/>
        <w:jc w:val="both"/>
      </w:pPr>
    </w:p>
    <w:p w:rsidR="00B70845" w:rsidRPr="004D5ECD" w:rsidRDefault="00B70845" w:rsidP="00B70845">
      <w:pPr>
        <w:autoSpaceDE w:val="0"/>
        <w:autoSpaceDN w:val="0"/>
        <w:adjustRightInd w:val="0"/>
        <w:ind w:firstLine="709"/>
        <w:jc w:val="both"/>
      </w:pPr>
      <w:r w:rsidRPr="004D5ECD">
        <w:t>.</w:t>
      </w:r>
    </w:p>
    <w:p w:rsidR="00B70845" w:rsidRDefault="00B70845" w:rsidP="00B70845">
      <w:pPr>
        <w:autoSpaceDE w:val="0"/>
        <w:autoSpaceDN w:val="0"/>
        <w:adjustRightInd w:val="0"/>
        <w:ind w:firstLine="709"/>
        <w:jc w:val="center"/>
        <w:outlineLvl w:val="0"/>
        <w:rPr>
          <w:b/>
          <w:bCs/>
        </w:rPr>
      </w:pPr>
      <w:bookmarkStart w:id="1" w:name="Par20"/>
      <w:bookmarkEnd w:id="1"/>
      <w:r>
        <w:rPr>
          <w:b/>
          <w:bCs/>
        </w:rPr>
        <w:t>II. Стандарт предоставления муниципальной услуги</w:t>
      </w:r>
    </w:p>
    <w:p w:rsidR="00B70845" w:rsidRDefault="00B70845" w:rsidP="00B70845">
      <w:pPr>
        <w:autoSpaceDE w:val="0"/>
        <w:autoSpaceDN w:val="0"/>
        <w:adjustRightInd w:val="0"/>
        <w:ind w:firstLine="709"/>
        <w:jc w:val="center"/>
        <w:outlineLvl w:val="1"/>
        <w:rPr>
          <w:b/>
          <w:bCs/>
        </w:rPr>
      </w:pPr>
      <w:r>
        <w:rPr>
          <w:b/>
          <w:bCs/>
        </w:rPr>
        <w:t>Наименование муниципальной услуги</w:t>
      </w:r>
    </w:p>
    <w:p w:rsidR="00B70845" w:rsidRDefault="00B70845" w:rsidP="00B70845">
      <w:pPr>
        <w:autoSpaceDE w:val="0"/>
        <w:autoSpaceDN w:val="0"/>
        <w:adjustRightInd w:val="0"/>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rsidR="00B70845" w:rsidRDefault="00B70845" w:rsidP="00B70845">
      <w:pPr>
        <w:widowControl w:val="0"/>
        <w:tabs>
          <w:tab w:val="left" w:pos="567"/>
        </w:tabs>
        <w:ind w:firstLine="709"/>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rsidR="00B70845" w:rsidRDefault="00B70845" w:rsidP="00B70845">
      <w:pPr>
        <w:autoSpaceDE w:val="0"/>
        <w:autoSpaceDN w:val="0"/>
        <w:adjustRightInd w:val="0"/>
        <w:ind w:firstLine="709"/>
        <w:jc w:val="both"/>
        <w:rPr>
          <w:rFonts w:eastAsia="Calibri"/>
        </w:rPr>
      </w:pPr>
      <w:r>
        <w:rPr>
          <w:rFonts w:eastAsia="Calibri"/>
        </w:rPr>
        <w:t>2.2.</w:t>
      </w:r>
      <w:r>
        <w:rPr>
          <w:rFonts w:eastAsia="Calibri"/>
        </w:rPr>
        <w:tab/>
        <w:t xml:space="preserve">Муниципальная услуга предоставляется Администрацией (Уполномоченным органом) </w:t>
      </w:r>
      <w:r>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p>
    <w:p w:rsidR="00B70845" w:rsidRDefault="00B70845" w:rsidP="00B70845">
      <w:pPr>
        <w:autoSpaceDE w:val="0"/>
        <w:autoSpaceDN w:val="0"/>
        <w:adjustRightInd w:val="0"/>
        <w:ind w:firstLine="708"/>
        <w:jc w:val="both"/>
        <w:rPr>
          <w:bCs/>
        </w:rPr>
      </w:pPr>
      <w:proofErr w:type="gramStart"/>
      <w:r>
        <w:t xml:space="preserve">В принятии решения о предоставлении муниципальной услуги участвует комиссия по правилам землепользования и застройки </w:t>
      </w:r>
      <w:r>
        <w:rPr>
          <w:bCs/>
        </w:rPr>
        <w:t xml:space="preserve">на территории </w:t>
      </w:r>
      <w:r>
        <w:t xml:space="preserve">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r>
        <w:rPr>
          <w:bCs/>
        </w:rPr>
        <w:t>далее – Комиссия).</w:t>
      </w:r>
      <w:proofErr w:type="gramEnd"/>
    </w:p>
    <w:p w:rsidR="00B70845" w:rsidRDefault="00B70845" w:rsidP="00B70845">
      <w:pPr>
        <w:autoSpaceDE w:val="0"/>
        <w:autoSpaceDN w:val="0"/>
        <w:adjustRightInd w:val="0"/>
        <w:ind w:firstLine="709"/>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B70845" w:rsidRDefault="00B70845" w:rsidP="00B70845">
      <w:pPr>
        <w:widowControl w:val="0"/>
        <w:tabs>
          <w:tab w:val="left" w:pos="567"/>
        </w:tabs>
        <w:ind w:firstLine="709"/>
        <w:jc w:val="both"/>
      </w:pPr>
      <w:r>
        <w:t xml:space="preserve">При предоставлении муниципальной услуги Администрация (Уполномоченный орган) взаимодействует </w:t>
      </w:r>
      <w:proofErr w:type="gramStart"/>
      <w:r>
        <w:t>с</w:t>
      </w:r>
      <w:proofErr w:type="gramEnd"/>
      <w:r>
        <w:t>:</w:t>
      </w:r>
    </w:p>
    <w:p w:rsidR="00B70845" w:rsidRDefault="00B70845" w:rsidP="00B70845">
      <w:pPr>
        <w:widowControl w:val="0"/>
        <w:tabs>
          <w:tab w:val="left" w:pos="567"/>
        </w:tabs>
        <w:ind w:firstLine="709"/>
        <w:jc w:val="both"/>
      </w:pPr>
      <w:r>
        <w:t>Федеральной службой государственной регистрации, кадастра и картографии (</w:t>
      </w:r>
      <w:proofErr w:type="spellStart"/>
      <w:r>
        <w:t>Росреестр</w:t>
      </w:r>
      <w:proofErr w:type="spellEnd"/>
      <w:r>
        <w:t>);</w:t>
      </w:r>
    </w:p>
    <w:p w:rsidR="00B70845" w:rsidRDefault="00B70845" w:rsidP="00B70845">
      <w:pPr>
        <w:widowControl w:val="0"/>
        <w:tabs>
          <w:tab w:val="left" w:pos="567"/>
        </w:tabs>
        <w:ind w:firstLine="709"/>
        <w:jc w:val="both"/>
      </w:pPr>
      <w:r>
        <w:t>Федеральной налоговой службой;</w:t>
      </w:r>
    </w:p>
    <w:p w:rsidR="00B70845" w:rsidRDefault="00B70845" w:rsidP="00B70845">
      <w:pPr>
        <w:widowControl w:val="0"/>
        <w:tabs>
          <w:tab w:val="left" w:pos="567"/>
        </w:tabs>
        <w:ind w:firstLine="709"/>
        <w:jc w:val="both"/>
      </w:pPr>
      <w:r>
        <w:t>Управлением по государственной охране объектов культурного наследия Республики Башкортостан.</w:t>
      </w:r>
    </w:p>
    <w:p w:rsidR="00B70845" w:rsidRDefault="00B70845" w:rsidP="00B70845">
      <w:pPr>
        <w:autoSpaceDE w:val="0"/>
        <w:autoSpaceDN w:val="0"/>
        <w:adjustRightInd w:val="0"/>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70845" w:rsidRDefault="00B70845" w:rsidP="00B70845">
      <w:pPr>
        <w:autoSpaceDE w:val="0"/>
        <w:autoSpaceDN w:val="0"/>
        <w:adjustRightInd w:val="0"/>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rsidR="00B70845" w:rsidRDefault="00B70845" w:rsidP="00B70845">
      <w:pPr>
        <w:autoSpaceDE w:val="0"/>
        <w:autoSpaceDN w:val="0"/>
        <w:adjustRightInd w:val="0"/>
        <w:ind w:firstLine="709"/>
        <w:jc w:val="center"/>
        <w:outlineLvl w:val="0"/>
        <w:rPr>
          <w:b/>
          <w:bCs/>
        </w:rPr>
      </w:pPr>
      <w:r>
        <w:rPr>
          <w:b/>
          <w:bCs/>
        </w:rPr>
        <w:t>Описание результата предоставления муниципальной услуги</w:t>
      </w:r>
    </w:p>
    <w:p w:rsidR="00B70845" w:rsidRDefault="00B70845" w:rsidP="00B70845">
      <w:pPr>
        <w:autoSpaceDE w:val="0"/>
        <w:autoSpaceDN w:val="0"/>
        <w:adjustRightInd w:val="0"/>
        <w:ind w:firstLine="709"/>
        <w:jc w:val="both"/>
      </w:pPr>
      <w:r>
        <w:t>2.5.</w:t>
      </w:r>
      <w:r>
        <w:tab/>
        <w:t>Результатом предоставления муниципальной услуги является:</w:t>
      </w:r>
    </w:p>
    <w:p w:rsidR="00B70845" w:rsidRDefault="00B70845" w:rsidP="00B70845">
      <w:pPr>
        <w:autoSpaceDE w:val="0"/>
        <w:autoSpaceDN w:val="0"/>
        <w:adjustRightInd w:val="0"/>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rsidR="00B70845" w:rsidRDefault="00B70845" w:rsidP="00B70845">
      <w:pPr>
        <w:autoSpaceDE w:val="0"/>
        <w:autoSpaceDN w:val="0"/>
        <w:adjustRightInd w:val="0"/>
        <w:ind w:firstLine="709"/>
        <w:jc w:val="both"/>
      </w:pPr>
      <w:r>
        <w:t>уведомление об отказе в предоставлении муниципальной услуги.</w:t>
      </w:r>
    </w:p>
    <w:p w:rsidR="00B70845" w:rsidRDefault="00B70845" w:rsidP="00B70845">
      <w:pPr>
        <w:autoSpaceDE w:val="0"/>
        <w:autoSpaceDN w:val="0"/>
        <w:adjustRightInd w:val="0"/>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rsidR="00B70845" w:rsidRDefault="00B70845" w:rsidP="00B70845">
      <w:pPr>
        <w:autoSpaceDE w:val="0"/>
        <w:autoSpaceDN w:val="0"/>
        <w:adjustRightInd w:val="0"/>
        <w:ind w:firstLine="709"/>
        <w:jc w:val="both"/>
      </w:pPr>
      <w:r>
        <w:t>2.6.</w:t>
      </w:r>
      <w:r>
        <w:tab/>
        <w:t xml:space="preserve">Срок предоставления муниципальной услуги «Предоставление </w:t>
      </w:r>
      <w:r>
        <w:rPr>
          <w:bCs/>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t>включает:</w:t>
      </w:r>
    </w:p>
    <w:p w:rsidR="00B70845" w:rsidRDefault="00B70845" w:rsidP="00B70845">
      <w:pPr>
        <w:autoSpaceDE w:val="0"/>
        <w:autoSpaceDN w:val="0"/>
        <w:adjustRightInd w:val="0"/>
        <w:ind w:firstLine="709"/>
        <w:jc w:val="both"/>
      </w:pPr>
      <w:proofErr w:type="gramStart"/>
      <w: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w:t>
      </w:r>
      <w: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t xml:space="preserve">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70845" w:rsidRDefault="00B70845" w:rsidP="00B70845">
      <w:pPr>
        <w:autoSpaceDE w:val="0"/>
        <w:autoSpaceDN w:val="0"/>
        <w:adjustRightInd w:val="0"/>
        <w:ind w:firstLine="709"/>
        <w:jc w:val="both"/>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70845" w:rsidRDefault="00B70845" w:rsidP="00B70845">
      <w:pPr>
        <w:autoSpaceDE w:val="0"/>
        <w:autoSpaceDN w:val="0"/>
        <w:adjustRightInd w:val="0"/>
        <w:ind w:firstLine="709"/>
        <w:jc w:val="both"/>
      </w:pPr>
      <w: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br/>
        <w:t>в предоставлении такого разрешения с указанием причин принятого решения.</w:t>
      </w:r>
    </w:p>
    <w:p w:rsidR="00B70845" w:rsidRDefault="00B70845" w:rsidP="00B70845">
      <w:pPr>
        <w:autoSpaceDE w:val="0"/>
        <w:autoSpaceDN w:val="0"/>
        <w:adjustRightInd w:val="0"/>
        <w:ind w:firstLine="709"/>
        <w:jc w:val="both"/>
      </w:pPr>
      <w: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br/>
        <w:t>с указанием причин принятого решения.</w:t>
      </w:r>
    </w:p>
    <w:p w:rsidR="00B70845" w:rsidRDefault="00B70845" w:rsidP="00B70845">
      <w:pPr>
        <w:autoSpaceDE w:val="0"/>
        <w:autoSpaceDN w:val="0"/>
        <w:adjustRightInd w:val="0"/>
        <w:ind w:firstLine="709"/>
        <w:jc w:val="both"/>
      </w:pPr>
      <w:r>
        <w:t xml:space="preserve">Срок направления (выдачи) разрешения </w:t>
      </w:r>
      <w:r>
        <w:rPr>
          <w:bCs/>
        </w:rPr>
        <w:t>на условно разрешенный вид использования земельного участка или объекта капитального строительства</w:t>
      </w:r>
      <w: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B70845" w:rsidRDefault="00B70845" w:rsidP="00B70845">
      <w:pPr>
        <w:autoSpaceDE w:val="0"/>
        <w:autoSpaceDN w:val="0"/>
        <w:adjustRightInd w:val="0"/>
        <w:ind w:firstLine="709"/>
        <w:jc w:val="both"/>
      </w:pPr>
      <w:r>
        <w:t>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70845" w:rsidRDefault="00B70845" w:rsidP="00B70845">
      <w:pPr>
        <w:autoSpaceDE w:val="0"/>
        <w:autoSpaceDN w:val="0"/>
        <w:adjustRightInd w:val="0"/>
        <w:ind w:firstLine="709"/>
        <w:jc w:val="both"/>
      </w:pPr>
      <w:r>
        <w:t>Датой поступления заявления о</w:t>
      </w:r>
      <w:r>
        <w:rPr>
          <w:bCs/>
        </w:rPr>
        <w:t xml:space="preserve"> выдаче разрешения на условно разрешенный вид использования земельного участка или объекта капитального строительства</w:t>
      </w:r>
      <w: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rsidR="00B70845" w:rsidRDefault="00B70845" w:rsidP="00B70845">
      <w:pPr>
        <w:autoSpaceDE w:val="0"/>
        <w:autoSpaceDN w:val="0"/>
        <w:adjustRightInd w:val="0"/>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rsidR="00B70845" w:rsidRDefault="00B70845" w:rsidP="00B70845">
      <w:pPr>
        <w:autoSpaceDE w:val="0"/>
        <w:autoSpaceDN w:val="0"/>
        <w:adjustRightInd w:val="0"/>
        <w:ind w:firstLine="851"/>
        <w:jc w:val="both"/>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rsidR="00B70845" w:rsidRDefault="00B70845" w:rsidP="00B70845">
      <w:pPr>
        <w:autoSpaceDE w:val="0"/>
        <w:autoSpaceDN w:val="0"/>
        <w:adjustRightInd w:val="0"/>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0845" w:rsidRDefault="00B70845" w:rsidP="00B70845">
      <w:pPr>
        <w:widowControl w:val="0"/>
        <w:tabs>
          <w:tab w:val="left" w:pos="567"/>
        </w:tabs>
        <w:ind w:firstLine="851"/>
        <w:jc w:val="both"/>
      </w:pPr>
      <w:bookmarkStart w:id="2" w:name="Par0"/>
      <w:bookmarkEnd w:id="2"/>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70845" w:rsidRDefault="00B70845" w:rsidP="00B70845">
      <w:pPr>
        <w:autoSpaceDE w:val="0"/>
        <w:autoSpaceDN w:val="0"/>
        <w:adjustRightInd w:val="0"/>
        <w:ind w:firstLine="709"/>
        <w:jc w:val="both"/>
        <w:rPr>
          <w:bCs/>
        </w:rPr>
      </w:pPr>
      <w:r>
        <w:rPr>
          <w:bCs/>
        </w:rPr>
        <w:lastRenderedPageBreak/>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 поданное в адрес Комиссии следующими способами:</w:t>
      </w:r>
    </w:p>
    <w:p w:rsidR="00B70845" w:rsidRDefault="00B70845" w:rsidP="00EF4209">
      <w:pPr>
        <w:numPr>
          <w:ilvl w:val="0"/>
          <w:numId w:val="9"/>
        </w:numPr>
        <w:tabs>
          <w:tab w:val="left" w:pos="1134"/>
        </w:tabs>
        <w:autoSpaceDE w:val="0"/>
        <w:autoSpaceDN w:val="0"/>
        <w:adjustRightInd w:val="0"/>
        <w:ind w:left="0" w:firstLine="709"/>
        <w:contextualSpacing/>
        <w:jc w:val="both"/>
      </w:pPr>
      <w: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B70845" w:rsidRDefault="00B70845" w:rsidP="00EF4209">
      <w:pPr>
        <w:numPr>
          <w:ilvl w:val="0"/>
          <w:numId w:val="9"/>
        </w:numPr>
        <w:tabs>
          <w:tab w:val="left" w:pos="1134"/>
        </w:tabs>
        <w:autoSpaceDE w:val="0"/>
        <w:autoSpaceDN w:val="0"/>
        <w:adjustRightInd w:val="0"/>
        <w:ind w:left="0" w:firstLine="709"/>
        <w:contextualSpacing/>
        <w:jc w:val="both"/>
      </w:pPr>
      <w:r>
        <w:t xml:space="preserve">путем заполнения формы запроса через личный кабинет РПГУ </w:t>
      </w:r>
      <w:r>
        <w:br/>
        <w:t>(далее – отправление в электронной форме).</w:t>
      </w:r>
    </w:p>
    <w:p w:rsidR="00B70845" w:rsidRDefault="00B70845" w:rsidP="00B70845">
      <w:pPr>
        <w:pStyle w:val="ConsPlusNormal0"/>
        <w:ind w:firstLine="709"/>
        <w:jc w:val="both"/>
        <w:rPr>
          <w:sz w:val="24"/>
          <w:szCs w:val="24"/>
        </w:rPr>
      </w:pPr>
      <w:r>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B70845" w:rsidRDefault="00B70845" w:rsidP="00B70845">
      <w:pPr>
        <w:pStyle w:val="ConsPlusNormal0"/>
        <w:ind w:firstLine="709"/>
        <w:jc w:val="both"/>
        <w:rPr>
          <w:sz w:val="24"/>
          <w:szCs w:val="24"/>
        </w:rPr>
      </w:pPr>
      <w:r>
        <w:rPr>
          <w:sz w:val="24"/>
          <w:szCs w:val="24"/>
        </w:rPr>
        <w:t>в виде бумажного документа, который заявитель получает непосредственно при личном обращении в Администрацию;</w:t>
      </w:r>
    </w:p>
    <w:p w:rsidR="00B70845" w:rsidRDefault="00B70845" w:rsidP="00B70845">
      <w:pPr>
        <w:pStyle w:val="ConsPlusNormal0"/>
        <w:ind w:firstLine="709"/>
        <w:jc w:val="both"/>
        <w:rPr>
          <w:sz w:val="24"/>
          <w:szCs w:val="24"/>
        </w:rPr>
      </w:pPr>
      <w:r>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B70845" w:rsidRDefault="00B70845" w:rsidP="00B70845">
      <w:pPr>
        <w:pStyle w:val="ConsPlusNormal0"/>
        <w:ind w:firstLine="709"/>
        <w:jc w:val="both"/>
        <w:rPr>
          <w:sz w:val="24"/>
          <w:szCs w:val="24"/>
        </w:rPr>
      </w:pPr>
      <w:r>
        <w:rPr>
          <w:sz w:val="24"/>
          <w:szCs w:val="24"/>
        </w:rPr>
        <w:t>в виде бумажного документа, который направляется заявителю посредством почтового отправления;</w:t>
      </w:r>
    </w:p>
    <w:p w:rsidR="00B70845" w:rsidRDefault="00B70845" w:rsidP="00B70845">
      <w:pPr>
        <w:pStyle w:val="ConsPlusNormal0"/>
        <w:ind w:firstLine="709"/>
        <w:jc w:val="both"/>
        <w:rPr>
          <w:sz w:val="24"/>
          <w:szCs w:val="24"/>
        </w:rPr>
      </w:pPr>
      <w:r>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70845" w:rsidRDefault="00B70845" w:rsidP="00B70845">
      <w:pPr>
        <w:widowControl w:val="0"/>
        <w:autoSpaceDE w:val="0"/>
        <w:autoSpaceDN w:val="0"/>
        <w:adjustRightInd w:val="0"/>
        <w:ind w:firstLine="709"/>
        <w:jc w:val="both"/>
      </w:pPr>
      <w:r>
        <w:t xml:space="preserve">в виде электронного документа, который направляется заявителю </w:t>
      </w:r>
      <w:r>
        <w:br/>
        <w:t>в личный кабинет на РПГУ.</w:t>
      </w:r>
    </w:p>
    <w:p w:rsidR="00B70845" w:rsidRDefault="00B70845" w:rsidP="00EF4209">
      <w:pPr>
        <w:pStyle w:val="a7"/>
        <w:widowControl w:val="0"/>
        <w:numPr>
          <w:ilvl w:val="2"/>
          <w:numId w:val="10"/>
        </w:numPr>
        <w:tabs>
          <w:tab w:val="left" w:pos="0"/>
        </w:tabs>
        <w:autoSpaceDE w:val="0"/>
        <w:autoSpaceDN w:val="0"/>
        <w:adjustRightInd w:val="0"/>
        <w:spacing w:after="0" w:line="240" w:lineRule="auto"/>
        <w:ind w:left="0" w:firstLine="709"/>
        <w:jc w:val="both"/>
        <w:rPr>
          <w:sz w:val="24"/>
          <w:szCs w:val="24"/>
        </w:rPr>
      </w:pPr>
      <w:r>
        <w:rPr>
          <w:bCs/>
          <w:sz w:val="24"/>
          <w:szCs w:val="24"/>
        </w:rPr>
        <w:t>Д</w:t>
      </w:r>
      <w:r>
        <w:rPr>
          <w:sz w:val="24"/>
          <w:szCs w:val="24"/>
        </w:rPr>
        <w:t>окумент, удостоверяющий личность заявителя, представителя (</w:t>
      </w:r>
      <w:r>
        <w:rPr>
          <w:bCs/>
          <w:sz w:val="24"/>
          <w:szCs w:val="24"/>
        </w:rPr>
        <w:t xml:space="preserve">предоставляется в случае личного обращения в </w:t>
      </w:r>
      <w:r>
        <w:rPr>
          <w:sz w:val="24"/>
          <w:szCs w:val="24"/>
        </w:rPr>
        <w:t>Администрацию</w:t>
      </w:r>
      <w:r>
        <w:rPr>
          <w:bCs/>
          <w:sz w:val="24"/>
          <w:szCs w:val="24"/>
        </w:rPr>
        <w:t xml:space="preserve"> (Уполномоченный орган) или многофункциональный центр)</w:t>
      </w:r>
      <w:r>
        <w:rPr>
          <w:sz w:val="24"/>
          <w:szCs w:val="24"/>
        </w:rPr>
        <w:t>;</w:t>
      </w:r>
    </w:p>
    <w:p w:rsidR="00B70845" w:rsidRDefault="00B70845" w:rsidP="00B70845">
      <w:pPr>
        <w:autoSpaceDE w:val="0"/>
        <w:autoSpaceDN w:val="0"/>
        <w:adjustRightInd w:val="0"/>
        <w:ind w:firstLine="709"/>
        <w:jc w:val="both"/>
      </w:pPr>
      <w:r>
        <w:rPr>
          <w:bCs/>
        </w:rPr>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rsidR="00B70845" w:rsidRDefault="00B70845" w:rsidP="00EF4209">
      <w:pPr>
        <w:pStyle w:val="a7"/>
        <w:numPr>
          <w:ilvl w:val="2"/>
          <w:numId w:val="10"/>
        </w:numPr>
        <w:autoSpaceDE w:val="0"/>
        <w:autoSpaceDN w:val="0"/>
        <w:adjustRightInd w:val="0"/>
        <w:spacing w:after="0" w:line="240" w:lineRule="auto"/>
        <w:ind w:left="0" w:firstLine="709"/>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B70845" w:rsidRDefault="00B70845" w:rsidP="00B70845">
      <w:pPr>
        <w:pStyle w:val="a7"/>
        <w:autoSpaceDE w:val="0"/>
        <w:autoSpaceDN w:val="0"/>
        <w:adjustRightInd w:val="0"/>
        <w:spacing w:after="0" w:line="240" w:lineRule="auto"/>
        <w:ind w:left="709"/>
        <w:jc w:val="both"/>
        <w:rPr>
          <w:sz w:val="24"/>
          <w:szCs w:val="24"/>
        </w:rPr>
      </w:pPr>
      <w:r>
        <w:rPr>
          <w:bCs/>
          <w:sz w:val="24"/>
          <w:szCs w:val="24"/>
        </w:rPr>
        <w:t>При обращении посредством РПГУ:</w:t>
      </w:r>
    </w:p>
    <w:p w:rsidR="00B70845" w:rsidRDefault="00B70845" w:rsidP="00EF4209">
      <w:pPr>
        <w:pStyle w:val="a7"/>
        <w:widowControl w:val="0"/>
        <w:numPr>
          <w:ilvl w:val="0"/>
          <w:numId w:val="11"/>
        </w:numPr>
        <w:tabs>
          <w:tab w:val="left" w:pos="567"/>
        </w:tabs>
        <w:autoSpaceDE w:val="0"/>
        <w:autoSpaceDN w:val="0"/>
        <w:adjustRightInd w:val="0"/>
        <w:spacing w:after="0" w:line="240" w:lineRule="auto"/>
        <w:ind w:left="0" w:firstLine="709"/>
        <w:jc w:val="both"/>
        <w:rPr>
          <w:sz w:val="24"/>
          <w:szCs w:val="24"/>
        </w:rPr>
      </w:pPr>
      <w:r>
        <w:rPr>
          <w:bCs/>
          <w:sz w:val="24"/>
          <w:szCs w:val="24"/>
        </w:rPr>
        <w:t xml:space="preserve">сведения из документа, удостоверяющего личность, проверяются при подтверждении учетной записи в </w:t>
      </w:r>
      <w:r>
        <w:rPr>
          <w:sz w:val="24"/>
          <w:szCs w:val="24"/>
        </w:rPr>
        <w:t>федеральной системе «Единая система идентификац</w:t>
      </w:r>
      <w:proofErr w:type="gramStart"/>
      <w:r>
        <w:rPr>
          <w:sz w:val="24"/>
          <w:szCs w:val="24"/>
        </w:rPr>
        <w:t>ии и ау</w:t>
      </w:r>
      <w:proofErr w:type="gramEnd"/>
      <w:r>
        <w:rPr>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sz w:val="24"/>
          <w:szCs w:val="24"/>
        </w:rPr>
        <w:br/>
        <w:t>в электронной форме» (далее – ЕСИА);</w:t>
      </w:r>
    </w:p>
    <w:p w:rsidR="00B70845" w:rsidRDefault="00B70845" w:rsidP="00EF4209">
      <w:pPr>
        <w:pStyle w:val="a7"/>
        <w:widowControl w:val="0"/>
        <w:numPr>
          <w:ilvl w:val="0"/>
          <w:numId w:val="11"/>
        </w:numPr>
        <w:tabs>
          <w:tab w:val="left" w:pos="567"/>
        </w:tabs>
        <w:autoSpaceDE w:val="0"/>
        <w:autoSpaceDN w:val="0"/>
        <w:adjustRightInd w:val="0"/>
        <w:spacing w:after="0" w:line="240" w:lineRule="auto"/>
        <w:ind w:left="0" w:firstLine="709"/>
        <w:jc w:val="both"/>
        <w:rPr>
          <w:sz w:val="24"/>
          <w:szCs w:val="24"/>
        </w:rPr>
      </w:pPr>
      <w:r>
        <w:rPr>
          <w:bCs/>
          <w:sz w:val="24"/>
          <w:szCs w:val="24"/>
        </w:rPr>
        <w:t xml:space="preserve">документ, подтверждающий полномочия представителя действовать </w:t>
      </w:r>
      <w:r>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Pr>
          <w:sz w:val="24"/>
          <w:szCs w:val="24"/>
        </w:rPr>
        <w:t xml:space="preserve">– </w:t>
      </w:r>
      <w:r>
        <w:rPr>
          <w:bCs/>
          <w:sz w:val="24"/>
          <w:szCs w:val="24"/>
        </w:rPr>
        <w:t>усиленной квалифицированной электронной подписью нотариуса.</w:t>
      </w:r>
    </w:p>
    <w:p w:rsidR="00B70845" w:rsidRDefault="00B70845" w:rsidP="00EF4209">
      <w:pPr>
        <w:pStyle w:val="a7"/>
        <w:numPr>
          <w:ilvl w:val="2"/>
          <w:numId w:val="10"/>
        </w:numPr>
        <w:autoSpaceDE w:val="0"/>
        <w:autoSpaceDN w:val="0"/>
        <w:adjustRightInd w:val="0"/>
        <w:spacing w:after="0" w:line="240" w:lineRule="auto"/>
        <w:ind w:left="0" w:firstLine="709"/>
        <w:jc w:val="both"/>
        <w:rPr>
          <w:sz w:val="24"/>
          <w:szCs w:val="24"/>
        </w:rPr>
      </w:pPr>
      <w:proofErr w:type="gramStart"/>
      <w:r>
        <w:rPr>
          <w:sz w:val="24"/>
          <w:szCs w:val="24"/>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B70845" w:rsidRDefault="00B70845" w:rsidP="00B70845">
      <w:pPr>
        <w:autoSpaceDE w:val="0"/>
        <w:autoSpaceDN w:val="0"/>
        <w:adjustRightInd w:val="0"/>
        <w:ind w:firstLine="709"/>
        <w:jc w:val="center"/>
        <w:outlineLvl w:val="0"/>
        <w:rPr>
          <w:b/>
          <w:bCs/>
        </w:rPr>
      </w:pPr>
      <w:proofErr w:type="gramStart"/>
      <w:r>
        <w:rPr>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 праве представить </w:t>
      </w:r>
      <w:r>
        <w:rPr>
          <w:b/>
        </w:rPr>
        <w:t xml:space="preserve">по собственной </w:t>
      </w:r>
      <w:r>
        <w:rPr>
          <w:b/>
        </w:rPr>
        <w:lastRenderedPageBreak/>
        <w:t>инициативе</w:t>
      </w:r>
      <w:r>
        <w:rPr>
          <w:b/>
          <w:bCs/>
        </w:rPr>
        <w:t>, а также способы их получения заявителями, в том числе в электронной форме, порядок их представления</w:t>
      </w:r>
      <w:proofErr w:type="gramEnd"/>
    </w:p>
    <w:p w:rsidR="00B70845" w:rsidRDefault="00B70845" w:rsidP="00EF4209">
      <w:pPr>
        <w:pStyle w:val="a7"/>
        <w:widowControl w:val="0"/>
        <w:numPr>
          <w:ilvl w:val="1"/>
          <w:numId w:val="10"/>
        </w:numPr>
        <w:tabs>
          <w:tab w:val="left" w:pos="0"/>
        </w:tabs>
        <w:spacing w:after="0" w:line="240" w:lineRule="auto"/>
        <w:ind w:left="0" w:firstLine="709"/>
        <w:jc w:val="both"/>
        <w:rPr>
          <w:sz w:val="24"/>
          <w:szCs w:val="24"/>
        </w:rPr>
      </w:pPr>
      <w:r>
        <w:rPr>
          <w:sz w:val="24"/>
          <w:szCs w:val="24"/>
        </w:rPr>
        <w:t xml:space="preserve">Для предоставления муниципальной услуги заявитель вправе самостоятельно представить следующие документы: </w:t>
      </w:r>
    </w:p>
    <w:p w:rsidR="00B70845" w:rsidRDefault="00B70845" w:rsidP="00B70845">
      <w:pPr>
        <w:autoSpaceDE w:val="0"/>
        <w:autoSpaceDN w:val="0"/>
        <w:adjustRightInd w:val="0"/>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rsidR="00B70845" w:rsidRDefault="00B70845" w:rsidP="00B70845">
      <w:pPr>
        <w:autoSpaceDE w:val="0"/>
        <w:autoSpaceDN w:val="0"/>
        <w:adjustRightInd w:val="0"/>
        <w:ind w:firstLine="709"/>
        <w:jc w:val="both"/>
      </w:pPr>
      <w: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B70845" w:rsidRDefault="00B70845" w:rsidP="00B70845">
      <w:pPr>
        <w:autoSpaceDE w:val="0"/>
        <w:autoSpaceDN w:val="0"/>
        <w:adjustRightInd w:val="0"/>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B70845" w:rsidRDefault="00B70845" w:rsidP="00B70845">
      <w:pPr>
        <w:autoSpaceDE w:val="0"/>
        <w:autoSpaceDN w:val="0"/>
        <w:adjustRightInd w:val="0"/>
        <w:ind w:firstLine="709"/>
        <w:jc w:val="both"/>
      </w:pPr>
      <w: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B70845" w:rsidRDefault="00B70845" w:rsidP="00B70845">
      <w:pPr>
        <w:autoSpaceDE w:val="0"/>
        <w:autoSpaceDN w:val="0"/>
        <w:adjustRightInd w:val="0"/>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B70845" w:rsidRDefault="00B70845" w:rsidP="00EF4209">
      <w:pPr>
        <w:pStyle w:val="a7"/>
        <w:numPr>
          <w:ilvl w:val="1"/>
          <w:numId w:val="10"/>
        </w:numPr>
        <w:autoSpaceDE w:val="0"/>
        <w:autoSpaceDN w:val="0"/>
        <w:adjustRightInd w:val="0"/>
        <w:spacing w:after="0" w:line="240" w:lineRule="auto"/>
        <w:ind w:left="0" w:firstLine="709"/>
        <w:jc w:val="both"/>
        <w:rPr>
          <w:sz w:val="24"/>
          <w:szCs w:val="24"/>
        </w:rPr>
      </w:pPr>
      <w:r>
        <w:rPr>
          <w:sz w:val="24"/>
          <w:szCs w:val="24"/>
        </w:rPr>
        <w:t xml:space="preserve">Непредставление </w:t>
      </w:r>
      <w:r>
        <w:rPr>
          <w:bCs/>
          <w:sz w:val="24"/>
          <w:szCs w:val="24"/>
        </w:rPr>
        <w:t xml:space="preserve">заявителем </w:t>
      </w:r>
      <w:r>
        <w:rPr>
          <w:sz w:val="24"/>
          <w:szCs w:val="24"/>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B70845" w:rsidRDefault="00B70845" w:rsidP="00B70845">
      <w:pPr>
        <w:autoSpaceDE w:val="0"/>
        <w:autoSpaceDN w:val="0"/>
        <w:adjustRightInd w:val="0"/>
        <w:ind w:firstLine="709"/>
        <w:jc w:val="center"/>
        <w:rPr>
          <w:b/>
        </w:rPr>
      </w:pPr>
      <w:r>
        <w:rPr>
          <w:b/>
        </w:rPr>
        <w:t>Указание на запрет требовать от заявителя</w:t>
      </w:r>
    </w:p>
    <w:p w:rsidR="00B70845" w:rsidRDefault="00B70845" w:rsidP="00EF4209">
      <w:pPr>
        <w:pStyle w:val="a7"/>
        <w:widowControl w:val="0"/>
        <w:numPr>
          <w:ilvl w:val="1"/>
          <w:numId w:val="10"/>
        </w:numPr>
        <w:tabs>
          <w:tab w:val="left" w:pos="567"/>
        </w:tabs>
        <w:spacing w:after="0" w:line="240" w:lineRule="auto"/>
        <w:ind w:left="0" w:firstLine="709"/>
        <w:jc w:val="both"/>
        <w:rPr>
          <w:sz w:val="24"/>
          <w:szCs w:val="24"/>
        </w:rPr>
      </w:pPr>
      <w:r>
        <w:rPr>
          <w:sz w:val="24"/>
          <w:szCs w:val="24"/>
        </w:rPr>
        <w:t>При предоставлении муниципальной услуги запрещается требовать от заявителя:</w:t>
      </w:r>
    </w:p>
    <w:p w:rsidR="00B70845" w:rsidRDefault="00B70845" w:rsidP="00EF4209">
      <w:pPr>
        <w:pStyle w:val="a7"/>
        <w:widowControl w:val="0"/>
        <w:numPr>
          <w:ilvl w:val="2"/>
          <w:numId w:val="12"/>
        </w:numPr>
        <w:spacing w:after="0" w:line="240" w:lineRule="auto"/>
        <w:ind w:left="0" w:firstLine="720"/>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0845" w:rsidRDefault="00B70845" w:rsidP="00B70845">
      <w:pPr>
        <w:widowControl w:val="0"/>
        <w:tabs>
          <w:tab w:val="left" w:pos="567"/>
        </w:tabs>
        <w:ind w:firstLine="709"/>
        <w:jc w:val="both"/>
      </w:pPr>
      <w:proofErr w:type="gramStart"/>
      <w:r>
        <w:t>2.11.2.</w:t>
      </w:r>
      <w: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t xml:space="preserve"> июля 2010 года № 210-ФЗ «Об организации предоставления государственных и муниципальных услуг» (далее – Федеральный закон № 210-ФЗ);</w:t>
      </w:r>
    </w:p>
    <w:p w:rsidR="00B70845" w:rsidRDefault="00B70845" w:rsidP="00EF4209">
      <w:pPr>
        <w:pStyle w:val="a7"/>
        <w:widowControl w:val="0"/>
        <w:numPr>
          <w:ilvl w:val="2"/>
          <w:numId w:val="13"/>
        </w:numPr>
        <w:tabs>
          <w:tab w:val="left" w:pos="567"/>
        </w:tabs>
        <w:spacing w:after="0" w:line="240" w:lineRule="auto"/>
        <w:ind w:left="0" w:firstLine="709"/>
        <w:jc w:val="both"/>
        <w:rPr>
          <w:sz w:val="24"/>
          <w:szCs w:val="24"/>
        </w:rPr>
      </w:pPr>
      <w:proofErr w:type="gramStart"/>
      <w:r>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Pr>
            <w:rStyle w:val="a3"/>
            <w:sz w:val="24"/>
            <w:szCs w:val="24"/>
          </w:rPr>
          <w:t>пунктом 7.2 части 1 статьи 16</w:t>
        </w:r>
      </w:hyperlink>
      <w:r>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70845" w:rsidRDefault="00B70845" w:rsidP="00EF4209">
      <w:pPr>
        <w:pStyle w:val="a7"/>
        <w:widowControl w:val="0"/>
        <w:numPr>
          <w:ilvl w:val="2"/>
          <w:numId w:val="13"/>
        </w:numPr>
        <w:tabs>
          <w:tab w:val="left" w:pos="0"/>
        </w:tabs>
        <w:spacing w:after="0" w:line="240" w:lineRule="auto"/>
        <w:ind w:left="0" w:firstLine="709"/>
        <w:jc w:val="both"/>
        <w:rPr>
          <w:sz w:val="24"/>
          <w:szCs w:val="24"/>
        </w:rPr>
      </w:pPr>
      <w:r>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845" w:rsidRDefault="00B70845" w:rsidP="00B70845">
      <w:pPr>
        <w:pStyle w:val="HTM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845" w:rsidRDefault="00B70845" w:rsidP="00B70845">
      <w:pPr>
        <w:pStyle w:val="HTM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Pr>
          <w:rFonts w:ascii="Times New Roman" w:eastAsiaTheme="minorHAnsi" w:hAnsi="Times New Roman" w:cs="Times New Roman"/>
          <w:sz w:val="24"/>
          <w:szCs w:val="24"/>
          <w:lang w:eastAsia="en-US"/>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845" w:rsidRDefault="00B70845" w:rsidP="00B70845">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845" w:rsidRDefault="00B70845" w:rsidP="00B70845">
      <w:pPr>
        <w:pStyle w:val="HTML"/>
        <w:ind w:firstLine="70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отказе</w:t>
      </w:r>
      <w:proofErr w:type="gramEnd"/>
      <w:r>
        <w:rPr>
          <w:rFonts w:ascii="Times New Roman" w:eastAsiaTheme="minorHAnsi" w:hAnsi="Times New Roman" w:cs="Times New Roman"/>
          <w:sz w:val="24"/>
          <w:szCs w:val="24"/>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4"/>
          <w:szCs w:val="24"/>
          <w:lang w:eastAsia="en-US"/>
        </w:rPr>
        <w:br/>
      </w:r>
    </w:p>
    <w:p w:rsidR="00B70845" w:rsidRDefault="00B70845" w:rsidP="00B70845">
      <w:pPr>
        <w:pStyle w:val="HTM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 доставленные неудобства.</w:t>
      </w:r>
    </w:p>
    <w:p w:rsidR="00B70845" w:rsidRDefault="00B70845" w:rsidP="00EF4209">
      <w:pPr>
        <w:pStyle w:val="a7"/>
        <w:widowControl w:val="0"/>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eastAsia="Calibri"/>
          <w:sz w:val="24"/>
          <w:szCs w:val="24"/>
        </w:rPr>
      </w:pPr>
      <w:r>
        <w:rPr>
          <w:rFonts w:eastAsia="Calibri"/>
          <w:sz w:val="24"/>
          <w:szCs w:val="24"/>
        </w:rPr>
        <w:t xml:space="preserve">При предоставлении муниципальной услуги в электронной форме </w:t>
      </w:r>
      <w:r>
        <w:rPr>
          <w:rFonts w:eastAsia="Calibri"/>
          <w:sz w:val="24"/>
          <w:szCs w:val="24"/>
        </w:rPr>
        <w:br/>
        <w:t>с использованием РПГУ запрещено:</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в соответствии с информацией о сроках и порядке предоставления муниципальной услуги, опубликованной на РПГУ;</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Pr>
          <w:rFonts w:eastAsia="Calibri"/>
        </w:rPr>
        <w:t>требовать от заявителя совершения иных действий, кроме прохождения идентификац</w:t>
      </w:r>
      <w:proofErr w:type="gramStart"/>
      <w:r>
        <w:rPr>
          <w:rFonts w:eastAsia="Calibri"/>
        </w:rPr>
        <w:t>ии и ау</w:t>
      </w:r>
      <w:proofErr w:type="gramEnd"/>
      <w:r>
        <w:rPr>
          <w:rFonts w:eastAsia="Calibri"/>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B70845" w:rsidRDefault="00B70845" w:rsidP="00EF4209">
      <w:pPr>
        <w:pStyle w:val="a7"/>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rsidR="00B70845" w:rsidRDefault="00B70845" w:rsidP="00EF4209">
      <w:pPr>
        <w:pStyle w:val="a7"/>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rPr>
          <w:sz w:val="24"/>
          <w:szCs w:val="24"/>
        </w:rPr>
        <w:br/>
        <w:t>к настоящему Административному регламенту либо в устной форме при личном обращении.</w:t>
      </w:r>
    </w:p>
    <w:p w:rsidR="00B70845" w:rsidRDefault="00B70845" w:rsidP="00EF4209">
      <w:pPr>
        <w:pStyle w:val="a7"/>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Заявление, поданное в форме электронного документа </w:t>
      </w:r>
      <w:r>
        <w:rPr>
          <w:sz w:val="24"/>
          <w:szCs w:val="24"/>
        </w:rPr>
        <w:br/>
        <w:t>с использованием РПГУ, к рассмотрению не принимается, если: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bCs/>
        </w:rPr>
        <w:t xml:space="preserve">выдаче </w:t>
      </w:r>
      <w:r>
        <w:rPr>
          <w:bCs/>
        </w:rPr>
        <w:lastRenderedPageBreak/>
        <w:t>разрешения на условно разрешенный вид использования земельного участка или объекта капитального строительства</w:t>
      </w:r>
      <w:r>
        <w:t>, поданным в электронной форме с использованием РПГУ;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Style w:val="aff7"/>
        </w:rPr>
      </w:pPr>
      <w: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Pr>
          <w:spacing w:val="-2"/>
        </w:rPr>
        <w:t>Административного регламента</w:t>
      </w:r>
      <w:r>
        <w:rPr>
          <w:rStyle w:val="aff7"/>
        </w:rP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bCs/>
        </w:rPr>
      </w:pPr>
      <w:r>
        <w:rPr>
          <w:b/>
          <w:bCs/>
        </w:rPr>
        <w:t xml:space="preserve">Исчерпывающий перечень оснований для приостановления или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bCs/>
        </w:rPr>
      </w:pPr>
      <w:r>
        <w:rPr>
          <w:b/>
          <w:bCs/>
        </w:rPr>
        <w:t>отказа в предоставлении муниципальной услуги</w:t>
      </w:r>
    </w:p>
    <w:p w:rsidR="00B70845" w:rsidRDefault="00B70845" w:rsidP="00EF4209">
      <w:pPr>
        <w:pStyle w:val="a7"/>
        <w:widowControl w:val="0"/>
        <w:numPr>
          <w:ilvl w:val="1"/>
          <w:numId w:val="14"/>
        </w:numPr>
        <w:tabs>
          <w:tab w:val="left" w:pos="0"/>
        </w:tabs>
        <w:spacing w:after="0" w:line="240" w:lineRule="auto"/>
        <w:ind w:left="0" w:firstLine="709"/>
        <w:jc w:val="both"/>
        <w:rPr>
          <w:sz w:val="24"/>
          <w:szCs w:val="24"/>
        </w:rPr>
      </w:pPr>
      <w:r>
        <w:rPr>
          <w:sz w:val="24"/>
          <w:szCs w:val="24"/>
        </w:rPr>
        <w:t>Основания для приостановления предоставления муниципальной услуги отсутствуют.</w:t>
      </w:r>
    </w:p>
    <w:p w:rsidR="00B70845" w:rsidRDefault="00B70845" w:rsidP="00B70845">
      <w:pPr>
        <w:widowControl w:val="0"/>
        <w:tabs>
          <w:tab w:val="left" w:pos="567"/>
        </w:tabs>
        <w:ind w:firstLine="709"/>
        <w:jc w:val="both"/>
      </w:pPr>
      <w:r>
        <w:t>Основаниями для отказа в предоставлении муниципальной услуги являются:</w:t>
      </w:r>
    </w:p>
    <w:p w:rsidR="00B70845" w:rsidRDefault="00B70845" w:rsidP="00B70845">
      <w:pPr>
        <w:widowControl w:val="0"/>
        <w:tabs>
          <w:tab w:val="left" w:pos="567"/>
        </w:tabs>
        <w:ind w:firstLine="709"/>
        <w:jc w:val="both"/>
      </w:pPr>
      <w:r>
        <w:t>наложение земель лесного фонда на границы рассматриваемого земельного участка;</w:t>
      </w:r>
    </w:p>
    <w:p w:rsidR="00B70845" w:rsidRDefault="00B70845" w:rsidP="00B70845">
      <w:pPr>
        <w:widowControl w:val="0"/>
        <w:tabs>
          <w:tab w:val="left" w:pos="567"/>
        </w:tabs>
        <w:ind w:firstLine="709"/>
        <w:jc w:val="both"/>
      </w:pPr>
      <w:r>
        <w:t>на территорию (часть территории) поселения, городского округа правила землепользования и застройки не утверждены;</w:t>
      </w:r>
    </w:p>
    <w:p w:rsidR="00B70845" w:rsidRDefault="00B70845" w:rsidP="00B70845">
      <w:pPr>
        <w:widowControl w:val="0"/>
        <w:tabs>
          <w:tab w:val="left" w:pos="567"/>
        </w:tabs>
        <w:ind w:firstLine="709"/>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B70845" w:rsidRDefault="00B70845" w:rsidP="00B70845">
      <w:pPr>
        <w:widowControl w:val="0"/>
        <w:tabs>
          <w:tab w:val="left" w:pos="567"/>
        </w:tabs>
        <w:ind w:firstLine="709"/>
        <w:jc w:val="both"/>
      </w:pPr>
      <w: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B70845" w:rsidRDefault="00B70845" w:rsidP="00B70845">
      <w:pPr>
        <w:widowControl w:val="0"/>
        <w:tabs>
          <w:tab w:val="left" w:pos="567"/>
        </w:tabs>
        <w:ind w:firstLine="709"/>
        <w:jc w:val="both"/>
      </w:pPr>
      <w:r>
        <w:t>предельные (минимальные и (или) максимальные) размеры земельных участков не соответствуют градостроительному регламенту;</w:t>
      </w:r>
    </w:p>
    <w:p w:rsidR="00B70845" w:rsidRDefault="00B70845" w:rsidP="00B70845">
      <w:pPr>
        <w:widowControl w:val="0"/>
        <w:tabs>
          <w:tab w:val="left" w:pos="567"/>
        </w:tabs>
        <w:ind w:firstLine="709"/>
        <w:jc w:val="both"/>
      </w:pPr>
      <w:r>
        <w:t>земельный участок, в отношении которого испрашивается разрешение, принадлежит к нескольким территориальным зонам;</w:t>
      </w:r>
    </w:p>
    <w:p w:rsidR="00B70845" w:rsidRDefault="00B70845" w:rsidP="00B70845">
      <w:pPr>
        <w:widowControl w:val="0"/>
        <w:tabs>
          <w:tab w:val="left" w:pos="567"/>
        </w:tabs>
        <w:ind w:firstLine="709"/>
        <w:jc w:val="both"/>
      </w:pPr>
      <w:r>
        <w:t>земельный участок зарезервирован для муниципальных нужд;</w:t>
      </w:r>
    </w:p>
    <w:p w:rsidR="00B70845" w:rsidRDefault="00B70845" w:rsidP="00B70845">
      <w:pPr>
        <w:widowControl w:val="0"/>
        <w:tabs>
          <w:tab w:val="left" w:pos="567"/>
        </w:tabs>
        <w:ind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t>указанных</w:t>
      </w:r>
      <w:proofErr w:type="gramEnd"/>
      <w:r>
        <w:t xml:space="preserve"> в </w:t>
      </w:r>
      <w:hyperlink r:id="rId11" w:history="1">
        <w:r>
          <w:rPr>
            <w:rStyle w:val="a3"/>
            <w:rFonts w:eastAsiaTheme="majorEastAsia"/>
            <w:color w:val="auto"/>
          </w:rPr>
          <w:t>части 2 статьи 55.32</w:t>
        </w:r>
      </w:hyperlink>
      <w:r>
        <w:t xml:space="preserve"> Градостроительного кодекса Российской Федерации;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непредставление документов, указанных в пункте 2.8.1, 2.8.4 и 2.8.5 настоящего Административного регламента.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0845" w:rsidRDefault="00B70845" w:rsidP="00EF4209">
      <w:pPr>
        <w:pStyle w:val="a7"/>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proofErr w:type="gramStart"/>
      <w:r>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rsidR="00B70845" w:rsidRDefault="00B70845" w:rsidP="00EF4209">
      <w:pPr>
        <w:pStyle w:val="a7"/>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Предоставление муниципальной услуги осуществляется на безвозмездной основе.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hd w:val="clear" w:color="auto" w:fill="FFFFFF"/>
        </w:rPr>
      </w:pPr>
      <w:r>
        <w:rPr>
          <w:shd w:val="clear" w:color="auto" w:fill="FFFFFF"/>
        </w:rPr>
        <w:lastRenderedPageBreak/>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2.19.</w:t>
      </w:r>
      <w: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rsidR="00B70845" w:rsidRDefault="00B70845" w:rsidP="00EF4209">
      <w:pPr>
        <w:pStyle w:val="a7"/>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outlineLvl w:val="0"/>
        <w:rPr>
          <w:b/>
          <w:bCs/>
          <w:sz w:val="24"/>
          <w:szCs w:val="24"/>
        </w:rPr>
      </w:pPr>
      <w:r>
        <w:rPr>
          <w:sz w:val="24"/>
          <w:szCs w:val="24"/>
        </w:rPr>
        <w:t xml:space="preserve">Все заявления о </w:t>
      </w:r>
      <w:r>
        <w:rPr>
          <w:bCs/>
          <w:sz w:val="24"/>
          <w:szCs w:val="24"/>
        </w:rPr>
        <w:t>выдаче разрешения на условно разрешенный вид использования земельного участка или объекта капитального строительства</w:t>
      </w:r>
      <w:r>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 xml:space="preserve">Требования к помещениям, в которых предоставляется </w:t>
      </w:r>
      <w:r>
        <w:rPr>
          <w:b/>
        </w:rPr>
        <w:br/>
        <w:t>муниципальная услуга</w:t>
      </w:r>
    </w:p>
    <w:p w:rsidR="00B70845" w:rsidRDefault="00B70845" w:rsidP="00EF4209">
      <w:pPr>
        <w:pStyle w:val="a7"/>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70845" w:rsidRDefault="00B70845" w:rsidP="00B70845">
      <w:pPr>
        <w:widowControl w:val="0"/>
        <w:tabs>
          <w:tab w:val="left" w:pos="567"/>
        </w:tabs>
        <w:ind w:firstLine="709"/>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Центральный вход в здание Администрации сельского поселения </w:t>
      </w:r>
      <w:proofErr w:type="spellStart"/>
      <w:r>
        <w:t>Саннинский</w:t>
      </w:r>
      <w:proofErr w:type="spellEnd"/>
      <w:r>
        <w:t xml:space="preserve"> сельсовет  (Уполномоченного органа) должен быть оборудован информационной табличкой (вывеской), содержащей информацию:</w:t>
      </w:r>
    </w:p>
    <w:p w:rsidR="00B70845" w:rsidRDefault="00B70845" w:rsidP="00EF4209">
      <w:pPr>
        <w:widowControl w:val="0"/>
        <w:numPr>
          <w:ilvl w:val="0"/>
          <w:numId w:val="16"/>
        </w:numPr>
        <w:tabs>
          <w:tab w:val="left" w:pos="567"/>
          <w:tab w:val="left" w:pos="1134"/>
        </w:tabs>
        <w:ind w:left="0" w:firstLine="709"/>
        <w:contextualSpacing/>
        <w:jc w:val="both"/>
      </w:pPr>
      <w:r>
        <w:t>наименование;</w:t>
      </w:r>
    </w:p>
    <w:p w:rsidR="00B70845" w:rsidRDefault="00B70845" w:rsidP="00EF4209">
      <w:pPr>
        <w:widowControl w:val="0"/>
        <w:numPr>
          <w:ilvl w:val="0"/>
          <w:numId w:val="16"/>
        </w:numPr>
        <w:tabs>
          <w:tab w:val="left" w:pos="567"/>
          <w:tab w:val="left" w:pos="1134"/>
        </w:tabs>
        <w:ind w:left="0" w:firstLine="709"/>
        <w:contextualSpacing/>
        <w:jc w:val="both"/>
      </w:pPr>
      <w:r>
        <w:t>местонахождение и юридический адрес;</w:t>
      </w:r>
    </w:p>
    <w:p w:rsidR="00B70845" w:rsidRDefault="00B70845" w:rsidP="00EF4209">
      <w:pPr>
        <w:widowControl w:val="0"/>
        <w:numPr>
          <w:ilvl w:val="0"/>
          <w:numId w:val="16"/>
        </w:numPr>
        <w:tabs>
          <w:tab w:val="left" w:pos="567"/>
          <w:tab w:val="left" w:pos="1134"/>
        </w:tabs>
        <w:ind w:left="0" w:firstLine="709"/>
        <w:contextualSpacing/>
        <w:jc w:val="both"/>
      </w:pPr>
      <w:r>
        <w:t>режим работы;</w:t>
      </w:r>
    </w:p>
    <w:p w:rsidR="00B70845" w:rsidRDefault="00B70845" w:rsidP="00EF4209">
      <w:pPr>
        <w:widowControl w:val="0"/>
        <w:numPr>
          <w:ilvl w:val="0"/>
          <w:numId w:val="16"/>
        </w:numPr>
        <w:tabs>
          <w:tab w:val="left" w:pos="567"/>
          <w:tab w:val="left" w:pos="1134"/>
        </w:tabs>
        <w:ind w:left="0" w:firstLine="709"/>
        <w:contextualSpacing/>
        <w:jc w:val="both"/>
      </w:pPr>
      <w:r>
        <w:t>график приема;</w:t>
      </w:r>
    </w:p>
    <w:p w:rsidR="00B70845" w:rsidRDefault="00B70845" w:rsidP="00EF4209">
      <w:pPr>
        <w:widowControl w:val="0"/>
        <w:numPr>
          <w:ilvl w:val="0"/>
          <w:numId w:val="16"/>
        </w:numPr>
        <w:tabs>
          <w:tab w:val="left" w:pos="567"/>
          <w:tab w:val="left" w:pos="1134"/>
        </w:tabs>
        <w:ind w:left="0" w:firstLine="709"/>
        <w:contextualSpacing/>
        <w:jc w:val="both"/>
      </w:pPr>
      <w:r>
        <w:t>номера телефонов для справок.</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Помещения, в которых предоставляется муниципальная услуга, оснащаются:</w:t>
      </w:r>
    </w:p>
    <w:p w:rsidR="00B70845" w:rsidRDefault="00B70845" w:rsidP="00EF4209">
      <w:pPr>
        <w:pStyle w:val="a7"/>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lastRenderedPageBreak/>
        <w:t>противопожарной системой и средствами пожаротушения;</w:t>
      </w:r>
    </w:p>
    <w:p w:rsidR="00B70845" w:rsidRDefault="00B70845" w:rsidP="00EF4209">
      <w:pPr>
        <w:pStyle w:val="a7"/>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системой оповещения о возникновении чрезвычайной ситуации;</w:t>
      </w:r>
    </w:p>
    <w:p w:rsidR="00B70845" w:rsidRDefault="00B70845" w:rsidP="00EF4209">
      <w:pPr>
        <w:pStyle w:val="a7"/>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средствами оказания первой медицинской помощи;</w:t>
      </w:r>
    </w:p>
    <w:p w:rsidR="00B70845" w:rsidRDefault="00B70845" w:rsidP="00EF4209">
      <w:pPr>
        <w:pStyle w:val="a7"/>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туалетными комнатами для посетителей.</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Места приема заявителей оборудуются информационными табличками (вывесками) с указанием:</w:t>
      </w:r>
    </w:p>
    <w:p w:rsidR="00B70845" w:rsidRDefault="00B70845" w:rsidP="00EF4209">
      <w:pPr>
        <w:pStyle w:val="a7"/>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номера кабинета и наименования отдела;</w:t>
      </w:r>
    </w:p>
    <w:p w:rsidR="00B70845" w:rsidRDefault="00B70845" w:rsidP="00EF4209">
      <w:pPr>
        <w:pStyle w:val="a7"/>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фамилии, имени и отчества (последнее – при наличии), должности ответственного лица за прием документов;</w:t>
      </w:r>
    </w:p>
    <w:p w:rsidR="00B70845" w:rsidRDefault="00B70845" w:rsidP="00EF4209">
      <w:pPr>
        <w:pStyle w:val="a7"/>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графика приема заявителей.</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 предоставлении муниципальной услуги инвалидам обеспечиваются:</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возможность беспрепятственного доступа к объекту (зданию, помещению), в котором предоставляется муниципальная услуга;</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сопровождение инвалидов, имеющих стойкие расстройства функции зрения и самостоятельного передвижения;</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оказание инвалидам помощи в преодолении барьеров, мешающих получению ими услуг наравне с другими лицами.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0845" w:rsidRDefault="00B70845" w:rsidP="00EF4209">
      <w:pPr>
        <w:pStyle w:val="a7"/>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lastRenderedPageBreak/>
        <w:t>Основными показателями доступности предоставления муниципальной услуги являются:</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Pr>
          <w:sz w:val="24"/>
          <w:szCs w:val="24"/>
        </w:rPr>
        <w:br/>
      </w:r>
      <w:r>
        <w:rPr>
          <w:bCs/>
          <w:sz w:val="24"/>
          <w:szCs w:val="24"/>
        </w:rPr>
        <w:t>в информационно-телекоммуникационной</w:t>
      </w:r>
      <w:r>
        <w:rPr>
          <w:sz w:val="24"/>
          <w:szCs w:val="24"/>
        </w:rPr>
        <w:t xml:space="preserve"> сети Интернет), средствах массовой информации.</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Возможность получения заявителем уведомлений о предоставлении муниципальной услуги с помощью РПГУ.</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0845" w:rsidRDefault="00B70845" w:rsidP="00EF4209">
      <w:pPr>
        <w:pStyle w:val="a7"/>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Основными показателями качества предоставления муниципальной услуги являются:</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Отсутствие нарушений установленных сроков в процессе предоставления муниципальной услуги.</w:t>
      </w:r>
    </w:p>
    <w:p w:rsidR="00B70845" w:rsidRDefault="00B70845" w:rsidP="00EF4209">
      <w:pPr>
        <w:pStyle w:val="a7"/>
        <w:numPr>
          <w:ilvl w:val="2"/>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Отсутствие заявлений об оспаривании решений, действий (бездействия) Администрации сельского поселения </w:t>
      </w:r>
      <w:proofErr w:type="spellStart"/>
      <w:r>
        <w:rPr>
          <w:sz w:val="24"/>
          <w:szCs w:val="24"/>
        </w:rPr>
        <w:t>Саннинский</w:t>
      </w:r>
      <w:proofErr w:type="spellEnd"/>
      <w:r>
        <w:rPr>
          <w:sz w:val="24"/>
          <w:szCs w:val="24"/>
        </w:rPr>
        <w:t xml:space="preserve"> сельсовет муниципального района  (Уполномоченного органа), его должностных лиц, принимаемых (совершенных) при предоставлении муниципальной услуги, по </w:t>
      </w:r>
      <w:proofErr w:type="gramStart"/>
      <w:r>
        <w:rPr>
          <w:sz w:val="24"/>
          <w:szCs w:val="24"/>
        </w:rPr>
        <w:t>итогам</w:t>
      </w:r>
      <w:proofErr w:type="gramEnd"/>
      <w:r>
        <w:rPr>
          <w:sz w:val="24"/>
          <w:szCs w:val="24"/>
        </w:rPr>
        <w:t xml:space="preserve"> рассмотрения которых вынесены решения об удовлетворении (частичном удовлетворении) требований заявителей.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70845" w:rsidRDefault="00B70845" w:rsidP="00EF4209">
      <w:pPr>
        <w:pStyle w:val="a7"/>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РПГУ.</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br/>
        <w:t>о предоставлении муниципальной услуги с использованием специальной интерактивной формы в электронном виде.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w:t>
      </w:r>
      <w:r>
        <w:lastRenderedPageBreak/>
        <w:t xml:space="preserve">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B70845" w:rsidRDefault="00B70845" w:rsidP="00B7084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bCs/>
          <w:sz w:val="24"/>
          <w:szCs w:val="24"/>
        </w:rPr>
      </w:pPr>
      <w:r>
        <w:rPr>
          <w:bCs/>
          <w:sz w:val="24"/>
          <w:szCs w:val="24"/>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bCs/>
        </w:rPr>
        <w:t>В случае направления заявления посредством РПГУ результат предоставления муниципальной услуги также</w:t>
      </w:r>
      <w:r>
        <w:t xml:space="preserve"> могут быть осуществлены в многофункциональном центре.</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2.25. </w:t>
      </w:r>
      <w:proofErr w:type="gramStart"/>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w:t>
      </w:r>
      <w:proofErr w:type="gramEnd"/>
      <w: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B70845" w:rsidRDefault="00B70845" w:rsidP="00EF4209">
      <w:pPr>
        <w:pStyle w:val="a7"/>
        <w:widowControl w:val="0"/>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Предоставление муниципальной услуги по экстерриториальному принципу не осуществляется.</w:t>
      </w:r>
    </w:p>
    <w:p w:rsidR="00B70845" w:rsidRDefault="00B70845" w:rsidP="00EF4209">
      <w:pPr>
        <w:pStyle w:val="a7"/>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Документы в электронной форме </w:t>
      </w:r>
      <w:r>
        <w:rPr>
          <w:bCs/>
          <w:sz w:val="24"/>
          <w:szCs w:val="24"/>
        </w:rPr>
        <w:t xml:space="preserve">в соответствии </w:t>
      </w:r>
      <w:r>
        <w:rPr>
          <w:bCs/>
          <w:sz w:val="24"/>
          <w:szCs w:val="24"/>
        </w:rPr>
        <w:br/>
        <w:t>с постановлением Правительства Российской Федерации</w:t>
      </w:r>
      <w:r>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Электронные документы представляются в следующих форматах:</w:t>
      </w:r>
    </w:p>
    <w:p w:rsidR="00B70845" w:rsidRDefault="00B70845" w:rsidP="00EF4209">
      <w:pPr>
        <w:pStyle w:val="a7"/>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w:t>
      </w:r>
      <w:r>
        <w:rPr>
          <w:sz w:val="24"/>
          <w:szCs w:val="24"/>
        </w:rPr>
        <w:br/>
        <w:t>не включающим формулы (за исключением документов, указанных в подпункте «в» настоящего пункта);</w:t>
      </w:r>
    </w:p>
    <w:p w:rsidR="00B70845" w:rsidRDefault="00B70845" w:rsidP="00EF4209">
      <w:pPr>
        <w:pStyle w:val="a7"/>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Pr>
          <w:sz w:val="24"/>
          <w:szCs w:val="24"/>
        </w:rPr>
        <w:t>pdf</w:t>
      </w:r>
      <w:proofErr w:type="spellEnd"/>
      <w:r>
        <w:rPr>
          <w:sz w:val="24"/>
          <w:szCs w:val="24"/>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70845" w:rsidRDefault="00B70845" w:rsidP="00EF4209">
      <w:pPr>
        <w:pStyle w:val="a7"/>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таблицы.</w:t>
      </w:r>
    </w:p>
    <w:p w:rsidR="00B70845" w:rsidRDefault="00B70845" w:rsidP="00EF4209">
      <w:pPr>
        <w:pStyle w:val="a7"/>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Pr>
          <w:sz w:val="24"/>
          <w:szCs w:val="24"/>
        </w:rPr>
        <w:t>dpi</w:t>
      </w:r>
      <w:proofErr w:type="spellEnd"/>
      <w:r>
        <w:rPr>
          <w:sz w:val="24"/>
          <w:szCs w:val="24"/>
        </w:rPr>
        <w:t xml:space="preserve"> (масштаб 1:1) </w:t>
      </w:r>
      <w:r>
        <w:rPr>
          <w:sz w:val="24"/>
          <w:szCs w:val="24"/>
        </w:rPr>
        <w:br/>
        <w:t>с использованием следующих режимов:</w:t>
      </w:r>
    </w:p>
    <w:p w:rsidR="00B70845" w:rsidRDefault="00B70845" w:rsidP="00EF4209">
      <w:pPr>
        <w:pStyle w:val="a7"/>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«черно-белый» (при отсутствии в документе графических изображений и (или) цветного текста);</w:t>
      </w:r>
    </w:p>
    <w:p w:rsidR="00B70845" w:rsidRDefault="00B70845" w:rsidP="00EF4209">
      <w:pPr>
        <w:pStyle w:val="a7"/>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70845" w:rsidRDefault="00B70845" w:rsidP="00EF4209">
      <w:pPr>
        <w:pStyle w:val="a7"/>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«цветной» или «режим полной цветопередачи» (при наличии </w:t>
      </w:r>
      <w:r>
        <w:rPr>
          <w:sz w:val="24"/>
          <w:szCs w:val="24"/>
        </w:rPr>
        <w:br/>
        <w:t>в документе цветных графических изображений либо цветного текста).</w:t>
      </w:r>
    </w:p>
    <w:p w:rsidR="00B70845" w:rsidRDefault="00B70845" w:rsidP="00EF4209">
      <w:pPr>
        <w:pStyle w:val="a7"/>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lastRenderedPageBreak/>
        <w:t xml:space="preserve">Документы в электронной форме, направляемые в форматах, предусмотренных пунктом 2.27 настоящего </w:t>
      </w:r>
      <w:r>
        <w:rPr>
          <w:spacing w:val="-2"/>
          <w:sz w:val="24"/>
          <w:szCs w:val="24"/>
        </w:rPr>
        <w:t>Административного регламента</w:t>
      </w:r>
      <w:r>
        <w:rPr>
          <w:sz w:val="24"/>
          <w:szCs w:val="24"/>
        </w:rPr>
        <w:t>, должны:</w:t>
      </w:r>
    </w:p>
    <w:p w:rsidR="00B70845" w:rsidRDefault="00B70845" w:rsidP="00EF4209">
      <w:pPr>
        <w:pStyle w:val="a7"/>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sz w:val="24"/>
          <w:szCs w:val="24"/>
        </w:rPr>
        <w:t>Административного регламента</w:t>
      </w:r>
      <w:r>
        <w:rPr>
          <w:sz w:val="24"/>
          <w:szCs w:val="24"/>
        </w:rPr>
        <w:t>);</w:t>
      </w:r>
    </w:p>
    <w:p w:rsidR="00B70845" w:rsidRDefault="00B70845" w:rsidP="00EF4209">
      <w:pPr>
        <w:pStyle w:val="a7"/>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состоять из одного или нескольких файлов, каждый из которых содержит текстовую и (или) графическую информацию;</w:t>
      </w:r>
    </w:p>
    <w:p w:rsidR="00B70845" w:rsidRDefault="00B70845" w:rsidP="00EF4209">
      <w:pPr>
        <w:pStyle w:val="a7"/>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B70845" w:rsidRDefault="00B70845" w:rsidP="00EF4209">
      <w:pPr>
        <w:pStyle w:val="a7"/>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gramStart"/>
      <w:r>
        <w:rPr>
          <w:sz w:val="24"/>
          <w:szCs w:val="24"/>
        </w:rPr>
        <w:t xml:space="preserve">содержать оглавление (для документов, содержащих структурированные по частям, главам, разделам (подразделам) данные) </w:t>
      </w:r>
      <w:r>
        <w:rPr>
          <w:sz w:val="24"/>
          <w:szCs w:val="24"/>
        </w:rPr>
        <w:br/>
        <w:t xml:space="preserve">и закладки, обеспечивающие переходы по оглавлению и (или) к содержащимся </w:t>
      </w:r>
      <w:r>
        <w:rPr>
          <w:sz w:val="24"/>
          <w:szCs w:val="24"/>
        </w:rPr>
        <w:br/>
        <w:t>в тексте рисункам и таблицам;</w:t>
      </w:r>
      <w:proofErr w:type="gramEnd"/>
    </w:p>
    <w:p w:rsidR="00B70845" w:rsidRDefault="00B70845" w:rsidP="00EF4209">
      <w:pPr>
        <w:pStyle w:val="a7"/>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widowControl w:val="0"/>
        <w:tabs>
          <w:tab w:val="left" w:pos="0"/>
        </w:tabs>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bCs/>
        </w:rPr>
      </w:pPr>
      <w:r>
        <w:rPr>
          <w:b/>
          <w:bCs/>
        </w:rPr>
        <w:t>Исчерпывающий перечень административных процедур</w:t>
      </w:r>
    </w:p>
    <w:p w:rsidR="00B70845" w:rsidRDefault="00B70845" w:rsidP="00B70845">
      <w:pPr>
        <w:widowControl w:val="0"/>
        <w:tabs>
          <w:tab w:val="left" w:pos="567"/>
        </w:tabs>
        <w:ind w:firstLine="709"/>
        <w:jc w:val="both"/>
      </w:pPr>
      <w:r>
        <w:t>3.1</w:t>
      </w:r>
      <w:r>
        <w:tab/>
        <w:t>Предоставление муниципальной услуги включает в себя следующие административные процедуры:</w:t>
      </w:r>
    </w:p>
    <w:p w:rsidR="00B70845" w:rsidRDefault="00B70845" w:rsidP="00EF4209">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прием и регистрация заявления;</w:t>
      </w:r>
    </w:p>
    <w:p w:rsidR="00B70845" w:rsidRDefault="00B70845" w:rsidP="00EF4209">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рассмотрение заявления с приложенными к нему документами, формирование и направление межведомственных запросов; </w:t>
      </w:r>
    </w:p>
    <w:p w:rsidR="00B70845" w:rsidRDefault="00B70845" w:rsidP="00EF4209">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рассмотрение материалов Комиссией и принятие рекомендательного решения;</w:t>
      </w:r>
    </w:p>
    <w:p w:rsidR="00B70845" w:rsidRDefault="00B70845" w:rsidP="00EF4209">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принятие Главой Администрации решения и выдача (направление) заявителю результата муниципальной услуги. </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2"/>
        </w:rPr>
      </w:pPr>
      <w:r>
        <w:rPr>
          <w:spacing w:val="-2"/>
        </w:rPr>
        <w:t>Описание административных процедур приведено в Приложении № 5 к настоящему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3.2.</w:t>
      </w:r>
      <w:r>
        <w:tab/>
        <w:t>Особенности предоставления услуги в электронной форме.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3.2.1.</w:t>
      </w:r>
      <w:r>
        <w:tab/>
        <w:t>При предоставлении муниципальной услуги в электронной форме заявителю обеспечиваются: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получение информации о порядке и сроках предоставления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формирование запроса;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прием и регистрация Администрацией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(Уполномоченным органом) запроса и иных документов, необходимых для предоставления муниципальной услуги, направляемых в адрес Комиссии;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получение результата предоставления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получение сведений о ходе выполнения запроса;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осуществление оценки качества предоставления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досудебное (внесудебное) обжалование решений и действий (бездействия)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(Уполномоченного органа) либо действия (бездействие) должностных лиц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w:t>
      </w:r>
      <w:r>
        <w:lastRenderedPageBreak/>
        <w:t>(Уполномоченного органа), предоставляющего муниципальную услугу, либо муниципального служащего.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3.2.2.</w:t>
      </w:r>
      <w:r>
        <w:tab/>
        <w:t xml:space="preserve">Запись на прием в Администрацию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(Уполномоченный орган) или многофункциональный центр для подачи запроса.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При организации записи на прием в Администрацию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(Уполномоченный орган) или многофункциональный центр заявителю обеспечивается возможность:</w:t>
      </w:r>
    </w:p>
    <w:p w:rsidR="00B70845" w:rsidRDefault="00B70845" w:rsidP="00EF4209">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ознакомления с расписанием работы Администрации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 (Уполномоченного органа) или многофункционального центра, а также </w:t>
      </w:r>
      <w:r>
        <w:rPr>
          <w:sz w:val="24"/>
          <w:szCs w:val="24"/>
        </w:rPr>
        <w:br/>
        <w:t>с доступными для записи на прием датами и интервалами времени приема;</w:t>
      </w:r>
    </w:p>
    <w:p w:rsidR="00B70845" w:rsidRDefault="00B70845" w:rsidP="00EF4209">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записи в любые свободные для приема дату и время в пределах установленного в Администрации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 (Уполномоченном органе) </w:t>
      </w:r>
      <w:r>
        <w:rPr>
          <w:sz w:val="24"/>
          <w:szCs w:val="24"/>
        </w:rPr>
        <w:br/>
        <w:t>или многофункционального центра графика приема заявителей.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roofErr w:type="gramStart"/>
      <w:r>
        <w:t xml:space="preserve">Администрация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Запись на прием может осуществляться посредством информационной системы Администрации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(Уполномоченного органа) или многофункционального центра, которая обеспечивает возможность интеграции с РПГУ.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3.2.3.</w:t>
      </w:r>
      <w:r>
        <w:tab/>
        <w:t>Формирование запроса.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На РПГУ размещаются образцы заполнения электронной формы запроса.</w:t>
      </w:r>
    </w:p>
    <w:p w:rsidR="00B70845" w:rsidRDefault="00B70845" w:rsidP="00B70845">
      <w:pPr>
        <w:pStyle w:val="1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B70845" w:rsidRDefault="00B70845" w:rsidP="00B70845">
      <w:pPr>
        <w:pStyle w:val="1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Pr>
          <w:sz w:val="24"/>
          <w:szCs w:val="24"/>
        </w:rPr>
        <w:br/>
        <w:t>в границах которого расположен земельный участок.</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 формировании запроса заявителю обеспечивается:</w:t>
      </w:r>
    </w:p>
    <w:p w:rsidR="00B70845" w:rsidRDefault="00B70845" w:rsidP="00EF4209">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B70845" w:rsidRDefault="00B70845" w:rsidP="00EF4209">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возможность заполнения несколькими заявителями одной электронной формы запроса при обращении за муниципальной услугой, предполагающей направление </w:t>
      </w:r>
      <w:r>
        <w:rPr>
          <w:sz w:val="24"/>
          <w:szCs w:val="24"/>
        </w:rPr>
        <w:lastRenderedPageBreak/>
        <w:t>совместного запроса несколькими заявителями (описывается в случае необходимости дополнительно);</w:t>
      </w:r>
    </w:p>
    <w:p w:rsidR="00B70845" w:rsidRDefault="00B70845" w:rsidP="00EF4209">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возможность печати на бумажном носителе копии электронной формы запроса;</w:t>
      </w:r>
    </w:p>
    <w:p w:rsidR="00B70845" w:rsidRDefault="00B70845" w:rsidP="00EF4209">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0845" w:rsidRDefault="00B70845" w:rsidP="00EF4209">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Pr>
          <w:sz w:val="24"/>
          <w:szCs w:val="24"/>
        </w:rPr>
        <w:br/>
        <w:t>и сведений, опубликованных на РПГУ, в части, касающейся сведений, отсутствующих в ЕСИА;</w:t>
      </w:r>
    </w:p>
    <w:p w:rsidR="00B70845" w:rsidRDefault="00B70845" w:rsidP="00EF4209">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возможность вернуться на любой из этапов заполнения электронной формы запроса без </w:t>
      </w:r>
      <w:proofErr w:type="gramStart"/>
      <w:r>
        <w:rPr>
          <w:sz w:val="24"/>
          <w:szCs w:val="24"/>
        </w:rPr>
        <w:t>потери</w:t>
      </w:r>
      <w:proofErr w:type="gramEnd"/>
      <w:r>
        <w:rPr>
          <w:sz w:val="24"/>
          <w:szCs w:val="24"/>
        </w:rPr>
        <w:t xml:space="preserve"> ранее введенной информации;</w:t>
      </w:r>
    </w:p>
    <w:p w:rsidR="00B70845" w:rsidRDefault="00B70845" w:rsidP="00EF4209">
      <w:pPr>
        <w:pStyle w:val="a7"/>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возможность доступа заявителя на РПГУ к ранее поданным </w:t>
      </w:r>
      <w:r>
        <w:rPr>
          <w:sz w:val="24"/>
          <w:szCs w:val="24"/>
        </w:rPr>
        <w:br/>
        <w:t>им запросам в течение не менее одного года, а также частично сформированных запросов – в течение не менее 3 месяцев.</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Сформированный и подписанный </w:t>
      </w:r>
      <w:proofErr w:type="gramStart"/>
      <w:r>
        <w:t>запрос</w:t>
      </w:r>
      <w:proofErr w:type="gramEnd"/>
      <w: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spacing w:val="-6"/>
        </w:rPr>
        <w:t>3.2.4</w:t>
      </w:r>
      <w:r>
        <w:rPr>
          <w:spacing w:val="-6"/>
        </w:rPr>
        <w:tab/>
        <w:t>Администрация (Уполномоченный орган)</w:t>
      </w:r>
      <w:r>
        <w:t xml:space="preserve"> обеспечивает:</w:t>
      </w:r>
    </w:p>
    <w:p w:rsidR="00B70845" w:rsidRDefault="00B70845" w:rsidP="00EF4209">
      <w:pPr>
        <w:pStyle w:val="Defaul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auto"/>
        </w:rPr>
      </w:pPr>
      <w:r>
        <w:rPr>
          <w:color w:val="auto"/>
        </w:rPr>
        <w:t>прием документов, необходимых для предоставления муниципальной услуги;</w:t>
      </w:r>
    </w:p>
    <w:p w:rsidR="00B70845" w:rsidRDefault="00B70845" w:rsidP="00EF4209">
      <w:pPr>
        <w:pStyle w:val="Defaul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auto"/>
        </w:rPr>
      </w:pPr>
      <w:r>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rPr>
        <w:br/>
        <w:t>с момента их подачи на РПГУ, а в случае их поступления в нерабочий или праздничный день, – в следующий за ним первый рабочий день;</w:t>
      </w:r>
    </w:p>
    <w:p w:rsidR="00B70845" w:rsidRDefault="00B70845" w:rsidP="00EF4209">
      <w:pPr>
        <w:pStyle w:val="Defaul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auto"/>
        </w:rPr>
      </w:pPr>
      <w:proofErr w:type="gramStart"/>
      <w:r>
        <w:rPr>
          <w:color w:val="auto"/>
        </w:rPr>
        <w:t xml:space="preserve">регистрацию запроса в течение 1 рабочего дня с момента направления заявителю электронного сообщения о приеме запроса </w:t>
      </w:r>
      <w:r>
        <w:rPr>
          <w:color w:val="auto"/>
        </w:rPr>
        <w:br/>
        <w:t xml:space="preserve">без необходимости повторного представления заявителем таких документов </w:t>
      </w:r>
      <w:r>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w:t>
      </w:r>
      <w:proofErr w:type="gramEnd"/>
      <w:r>
        <w:rPr>
          <w:color w:val="auto"/>
        </w:rPr>
        <w:t xml:space="preserve">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rsidR="00B70845" w:rsidRDefault="00B70845" w:rsidP="00B70845">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pacing w:val="-6"/>
        </w:rPr>
      </w:pPr>
      <w:r>
        <w:rPr>
          <w:color w:val="auto"/>
        </w:rPr>
        <w:t>3.2.5.</w:t>
      </w:r>
      <w:r>
        <w:rPr>
          <w:color w:val="auto"/>
        </w:rPr>
        <w:tab/>
      </w:r>
      <w:r>
        <w:rPr>
          <w:color w:val="auto"/>
          <w:spacing w:val="-6"/>
        </w:rPr>
        <w:t xml:space="preserve">Заявление в электронном виде становится доступным </w:t>
      </w:r>
      <w:proofErr w:type="spellStart"/>
      <w:r>
        <w:rPr>
          <w:color w:val="auto"/>
          <w:spacing w:val="-6"/>
        </w:rPr>
        <w:t>для</w:t>
      </w:r>
      <w:r>
        <w:rPr>
          <w:color w:val="auto"/>
        </w:rPr>
        <w:t>члена</w:t>
      </w:r>
      <w:proofErr w:type="spellEnd"/>
      <w:r>
        <w:rPr>
          <w:color w:val="auto"/>
        </w:rPr>
        <w:t xml:space="preserve"> Комиссии, ответственного за прием и регистрацию заявления </w:t>
      </w:r>
      <w:r>
        <w:rPr>
          <w:color w:val="auto"/>
        </w:rPr>
        <w:br/>
        <w:t>(далее – ответственный специалист)</w:t>
      </w:r>
      <w:r>
        <w:rPr>
          <w:color w:val="auto"/>
          <w:spacing w:val="-6"/>
        </w:rPr>
        <w:t xml:space="preserve">, в </w:t>
      </w:r>
      <w:r>
        <w:rPr>
          <w:spacing w:val="-6"/>
        </w:rPr>
        <w:t>информационной системе межведомственного электронного взаимодействия</w:t>
      </w:r>
      <w:r>
        <w:rPr>
          <w:color w:val="auto"/>
          <w:spacing w:val="-6"/>
        </w:rPr>
        <w:t>.</w:t>
      </w:r>
    </w:p>
    <w:p w:rsidR="00B70845" w:rsidRDefault="00B70845" w:rsidP="00B70845">
      <w:pPr>
        <w:pStyle w:val="forma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Calibri"/>
          <w:lang w:eastAsia="en-US"/>
        </w:rPr>
      </w:pPr>
      <w:r>
        <w:rPr>
          <w:rFonts w:eastAsia="Calibri"/>
          <w:lang w:eastAsia="en-US"/>
        </w:rPr>
        <w:t>Ответственный специалист:</w:t>
      </w:r>
    </w:p>
    <w:p w:rsidR="00B70845" w:rsidRDefault="00B70845" w:rsidP="00EF4209">
      <w:pPr>
        <w:pStyle w:val="formattex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pPr>
      <w:r>
        <w:t xml:space="preserve">проверяет наличие электронных заявлений, поступивших с РПГУ, </w:t>
      </w:r>
      <w:r>
        <w:br/>
        <w:t>с периодом не реже двух раз в день;</w:t>
      </w:r>
    </w:p>
    <w:p w:rsidR="00B70845" w:rsidRDefault="00B70845" w:rsidP="00EF4209">
      <w:pPr>
        <w:pStyle w:val="formattex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pPr>
      <w:r>
        <w:t>изучает поступившие заявления и приложенные образы документов (документы);</w:t>
      </w:r>
    </w:p>
    <w:p w:rsidR="00B70845" w:rsidRDefault="00B70845" w:rsidP="00EF4209">
      <w:pPr>
        <w:pStyle w:val="formattex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pPr>
      <w:r>
        <w:t>производит действия в соответствии с пунктом 3.2.7 настоящего Административного регламента.</w:t>
      </w:r>
    </w:p>
    <w:p w:rsidR="00B70845" w:rsidRDefault="00B70845" w:rsidP="00EF4209">
      <w:pPr>
        <w:pStyle w:val="a7"/>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proofErr w:type="gramStart"/>
      <w:r>
        <w:rPr>
          <w:spacing w:val="-6"/>
          <w:sz w:val="24"/>
          <w:szCs w:val="24"/>
        </w:rPr>
        <w:t xml:space="preserve">При обнаружении во время приема заявления оснований для отказа </w:t>
      </w:r>
      <w:r>
        <w:rPr>
          <w:spacing w:val="-6"/>
          <w:sz w:val="24"/>
          <w:szCs w:val="24"/>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w:t>
      </w:r>
      <w:r>
        <w:rPr>
          <w:spacing w:val="-6"/>
          <w:sz w:val="24"/>
          <w:szCs w:val="24"/>
        </w:rPr>
        <w:lastRenderedPageBreak/>
        <w:t xml:space="preserve">самоуправления организаций) ответственный специалист </w:t>
      </w:r>
      <w:r>
        <w:rPr>
          <w:sz w:val="24"/>
          <w:szCs w:val="24"/>
        </w:rPr>
        <w:t xml:space="preserve">принимает решение об отказе в приеме поступивших документов </w:t>
      </w:r>
      <w:r>
        <w:rPr>
          <w:spacing w:val="-6"/>
          <w:sz w:val="24"/>
          <w:szCs w:val="24"/>
        </w:rPr>
        <w:t>и</w:t>
      </w:r>
      <w:proofErr w:type="gramEnd"/>
      <w:r>
        <w:rPr>
          <w:spacing w:val="-6"/>
          <w:sz w:val="24"/>
          <w:szCs w:val="24"/>
        </w:rPr>
        <w:t xml:space="preserve"> направляет данное решение заявителю (представителю).</w:t>
      </w:r>
    </w:p>
    <w:p w:rsidR="00B70845" w:rsidRDefault="00B70845" w:rsidP="00B7084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Pr>
          <w:sz w:val="24"/>
          <w:szCs w:val="24"/>
        </w:rPr>
        <w:t>Решение об отказе в приеме документов</w:t>
      </w:r>
      <w:r>
        <w:rPr>
          <w:bCs/>
          <w:sz w:val="24"/>
          <w:szCs w:val="24"/>
        </w:rPr>
        <w:t xml:space="preserve"> может быть выдано заявителю </w:t>
      </w:r>
      <w:r>
        <w:rPr>
          <w:bCs/>
          <w:sz w:val="24"/>
          <w:szCs w:val="24"/>
        </w:rPr>
        <w:br/>
        <w:t xml:space="preserve">на бумажном носителе в день личного обращения за получением указанного решения в </w:t>
      </w:r>
      <w:r>
        <w:rPr>
          <w:sz w:val="24"/>
          <w:szCs w:val="24"/>
        </w:rPr>
        <w:t>многофункциональном центре</w:t>
      </w:r>
      <w:r>
        <w:rPr>
          <w:bCs/>
          <w:sz w:val="24"/>
          <w:szCs w:val="24"/>
        </w:rPr>
        <w:t xml:space="preserve">, выбранном при подаче заявления, </w:t>
      </w:r>
      <w:r>
        <w:rPr>
          <w:bCs/>
          <w:sz w:val="24"/>
          <w:szCs w:val="24"/>
        </w:rPr>
        <w:br/>
        <w:t xml:space="preserve">в порядке, предусмотренном пунктом 6.6 настоящего </w:t>
      </w:r>
      <w:r>
        <w:rPr>
          <w:spacing w:val="-2"/>
          <w:sz w:val="24"/>
          <w:szCs w:val="24"/>
        </w:rPr>
        <w:t>Административного регламента</w:t>
      </w:r>
      <w:r>
        <w:rPr>
          <w:bCs/>
          <w:sz w:val="24"/>
          <w:szCs w:val="24"/>
        </w:rPr>
        <w:t>.</w:t>
      </w:r>
    </w:p>
    <w:p w:rsidR="00B70845" w:rsidRDefault="00B70845" w:rsidP="00EF4209">
      <w:pPr>
        <w:pStyle w:val="a7"/>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B70845" w:rsidRDefault="00B70845" w:rsidP="00EF4209">
      <w:pPr>
        <w:pStyle w:val="a7"/>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sz w:val="24"/>
          <w:szCs w:val="24"/>
        </w:rPr>
        <w:t xml:space="preserve"> в личный кабинет на РПГУ. </w:t>
      </w:r>
    </w:p>
    <w:p w:rsidR="00B70845" w:rsidRDefault="00B70845" w:rsidP="00EF4209">
      <w:pPr>
        <w:pStyle w:val="a7"/>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 форме документа на бумажном носителе в многофункциональном центре.</w:t>
      </w:r>
    </w:p>
    <w:p w:rsidR="00B70845" w:rsidRDefault="00B70845" w:rsidP="00EF4209">
      <w:pPr>
        <w:pStyle w:val="a7"/>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Решение </w:t>
      </w:r>
      <w:proofErr w:type="gramStart"/>
      <w:r>
        <w:rPr>
          <w:sz w:val="24"/>
          <w:szCs w:val="24"/>
        </w:rPr>
        <w:t>об отказе в предоставлении муниципальной услуги в случае наличия оснований для отказа в предоставлении</w:t>
      </w:r>
      <w:proofErr w:type="gramEnd"/>
      <w:r>
        <w:rPr>
          <w:sz w:val="24"/>
          <w:szCs w:val="24"/>
        </w:rPr>
        <w:t xml:space="preserve"> услуги, указанных в пункте 2.15</w:t>
      </w:r>
      <w:r>
        <w:rPr>
          <w:bCs/>
          <w:sz w:val="24"/>
          <w:szCs w:val="24"/>
        </w:rPr>
        <w:t xml:space="preserve"> Административного регламента</w:t>
      </w:r>
      <w:r>
        <w:rPr>
          <w:sz w:val="24"/>
          <w:szCs w:val="24"/>
        </w:rPr>
        <w:t xml:space="preserve">, оформляется по форме (в том числе в виде электронного документа) согласно приложению № 7 к настоящему </w:t>
      </w:r>
      <w:r>
        <w:rPr>
          <w:bCs/>
          <w:sz w:val="24"/>
          <w:szCs w:val="24"/>
        </w:rPr>
        <w:t>Административному регламенту</w:t>
      </w:r>
      <w:r>
        <w:rPr>
          <w:sz w:val="24"/>
          <w:szCs w:val="24"/>
        </w:rPr>
        <w:t>.</w:t>
      </w:r>
    </w:p>
    <w:p w:rsidR="00B70845" w:rsidRDefault="00B70845" w:rsidP="00EF4209">
      <w:pPr>
        <w:pStyle w:val="a7"/>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spacing w:val="-6"/>
          <w:sz w:val="24"/>
          <w:szCs w:val="24"/>
        </w:rPr>
        <w:t>время.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При предоставлении услуги в электронной форме заявителю направляется:</w:t>
      </w:r>
    </w:p>
    <w:p w:rsidR="00B70845" w:rsidRDefault="00B70845" w:rsidP="00EF4209">
      <w:pPr>
        <w:pStyle w:val="a7"/>
        <w:numPr>
          <w:ilvl w:val="0"/>
          <w:numId w:val="30"/>
        </w:numPr>
        <w:tabs>
          <w:tab w:val="left" w:pos="1069"/>
        </w:tabs>
        <w:autoSpaceDE w:val="0"/>
        <w:autoSpaceDN w:val="0"/>
        <w:adjustRightInd w:val="0"/>
        <w:spacing w:after="0" w:line="240" w:lineRule="auto"/>
        <w:ind w:left="0" w:firstLine="709"/>
        <w:jc w:val="both"/>
        <w:rPr>
          <w:sz w:val="24"/>
          <w:szCs w:val="24"/>
        </w:rPr>
      </w:pPr>
      <w:r>
        <w:rPr>
          <w:sz w:val="24"/>
          <w:szCs w:val="24"/>
        </w:rP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B70845" w:rsidRDefault="00B70845" w:rsidP="00EF4209">
      <w:pPr>
        <w:pStyle w:val="a7"/>
        <w:numPr>
          <w:ilvl w:val="0"/>
          <w:numId w:val="30"/>
        </w:numPr>
        <w:tabs>
          <w:tab w:val="left" w:pos="1069"/>
        </w:tabs>
        <w:autoSpaceDE w:val="0"/>
        <w:autoSpaceDN w:val="0"/>
        <w:adjustRightInd w:val="0"/>
        <w:spacing w:after="0" w:line="240" w:lineRule="auto"/>
        <w:ind w:left="0" w:firstLine="709"/>
        <w:jc w:val="both"/>
        <w:rPr>
          <w:sz w:val="24"/>
          <w:szCs w:val="24"/>
        </w:rPr>
      </w:pPr>
      <w:proofErr w:type="gramStart"/>
      <w:r>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70845" w:rsidRDefault="00B70845" w:rsidP="00EF4209">
      <w:pPr>
        <w:pStyle w:val="a7"/>
        <w:numPr>
          <w:ilvl w:val="0"/>
          <w:numId w:val="30"/>
        </w:numPr>
        <w:tabs>
          <w:tab w:val="left" w:pos="1069"/>
        </w:tabs>
        <w:autoSpaceDE w:val="0"/>
        <w:autoSpaceDN w:val="0"/>
        <w:adjustRightInd w:val="0"/>
        <w:spacing w:after="0" w:line="240" w:lineRule="auto"/>
        <w:ind w:left="0" w:firstLine="709"/>
        <w:jc w:val="both"/>
        <w:rPr>
          <w:sz w:val="24"/>
          <w:szCs w:val="24"/>
        </w:rPr>
      </w:pPr>
      <w:r>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0845" w:rsidRDefault="00B70845" w:rsidP="00EF4209">
      <w:pPr>
        <w:pStyle w:val="a7"/>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proofErr w:type="gramStart"/>
      <w:r>
        <w:rPr>
          <w:sz w:val="24"/>
          <w:szCs w:val="24"/>
        </w:rPr>
        <w:t xml:space="preserve">Оценка качества предоставления услуги осуществляется в соответствии с </w:t>
      </w:r>
      <w:hyperlink r:id="rId12" w:history="1">
        <w:r>
          <w:rPr>
            <w:rStyle w:val="a3"/>
            <w:color w:val="auto"/>
            <w:sz w:val="24"/>
            <w:szCs w:val="24"/>
          </w:rPr>
          <w:t>Правилами</w:t>
        </w:r>
      </w:hyperlink>
      <w:r>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4"/>
          <w:szCs w:val="24"/>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B70845" w:rsidRDefault="00B70845" w:rsidP="00EF4209">
      <w:pPr>
        <w:pStyle w:val="a7"/>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proofErr w:type="gramStart"/>
      <w:r>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Pr>
            <w:rStyle w:val="a3"/>
            <w:color w:val="auto"/>
            <w:sz w:val="24"/>
            <w:szCs w:val="24"/>
          </w:rPr>
          <w:t>статьей 11.2</w:t>
        </w:r>
      </w:hyperlink>
      <w:r>
        <w:rPr>
          <w:sz w:val="24"/>
          <w:szCs w:val="24"/>
        </w:rPr>
        <w:t xml:space="preserve"> Федерального закона № 210-ФЗ и в порядке, установленном </w:t>
      </w:r>
      <w:hyperlink r:id="rId14" w:history="1">
        <w:r>
          <w:rPr>
            <w:rStyle w:val="a3"/>
            <w:color w:val="auto"/>
            <w:sz w:val="24"/>
            <w:szCs w:val="24"/>
          </w:rPr>
          <w:t>постановлением</w:t>
        </w:r>
      </w:hyperlink>
      <w:r>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Pr>
          <w:sz w:val="24"/>
          <w:szCs w:val="24"/>
        </w:rPr>
        <w:t xml:space="preserve"> государственных и муниципальных услуг».</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В случае выявления опечаток и ошибок заявитель вправе обратиться в Администрацию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 заявлении об исправлении опечаток и ошибок в обязательном порядке указываются:</w:t>
      </w:r>
    </w:p>
    <w:p w:rsidR="00B70845" w:rsidRDefault="00B70845" w:rsidP="00EF4209">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наименование Администрации (Уполномоченного органа), в который подается заявление об исправление опечаток;</w:t>
      </w:r>
    </w:p>
    <w:p w:rsidR="00B70845" w:rsidRDefault="00B70845" w:rsidP="00EF4209">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вид, дата, номер выдачи (регистрации) документа, выданного в результате предоставления муниципальной услуги;</w:t>
      </w:r>
    </w:p>
    <w:p w:rsidR="00B70845" w:rsidRDefault="00B70845" w:rsidP="00EF4209">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70845" w:rsidRDefault="00B70845" w:rsidP="00EF4209">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gramStart"/>
      <w:r>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B70845" w:rsidRDefault="00B70845" w:rsidP="00EF4209">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gramStart"/>
      <w:r>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B70845" w:rsidRDefault="00B70845" w:rsidP="00EF4209">
      <w:pPr>
        <w:pStyle w:val="a7"/>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 </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К заявлению должен быть приложен оригинал документа, выданного по результатам предоставления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Заявление об исправлении опечаток и ошибок представляются следующими способами:</w:t>
      </w:r>
    </w:p>
    <w:p w:rsidR="00B70845" w:rsidRDefault="00B70845" w:rsidP="00EF4209">
      <w:pPr>
        <w:pStyle w:val="a7"/>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лично в Администрацию (Уполномоченный орган);</w:t>
      </w:r>
    </w:p>
    <w:p w:rsidR="00B70845" w:rsidRDefault="00B70845" w:rsidP="00EF4209">
      <w:pPr>
        <w:pStyle w:val="a7"/>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почтовым отправлением;</w:t>
      </w:r>
    </w:p>
    <w:p w:rsidR="00B70845" w:rsidRDefault="00B70845" w:rsidP="00EF4209">
      <w:pPr>
        <w:pStyle w:val="a7"/>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путем заполнения формы запроса через личный кабинет РПГУ;</w:t>
      </w:r>
    </w:p>
    <w:p w:rsidR="00B70845" w:rsidRDefault="00B70845" w:rsidP="00EF4209">
      <w:pPr>
        <w:pStyle w:val="a7"/>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через многофункциональный центр. </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Основаниями для отказа в приеме заявления об исправлении опечаток и ошибок являются:</w:t>
      </w:r>
    </w:p>
    <w:p w:rsidR="00B70845" w:rsidRDefault="00B70845" w:rsidP="00EF4209">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представленные документы по составу и содержанию не соответствуют требованиям пунктов 3.3 и 3.4 Административного регламента;</w:t>
      </w:r>
    </w:p>
    <w:p w:rsidR="00B70845" w:rsidRDefault="00B70845" w:rsidP="00EF4209">
      <w:pPr>
        <w:pStyle w:val="a7"/>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заявитель не является получателем муниципальной услуги.</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Отказ в приеме заявления об исправлении опечаток и ошибок по иным основаниям не допускается.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Основаниями для отказа в исправлении опечаток и ошибок являются:</w:t>
      </w:r>
    </w:p>
    <w:p w:rsidR="00B70845" w:rsidRDefault="006D0415" w:rsidP="00EF4209">
      <w:pPr>
        <w:pStyle w:val="a7"/>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hyperlink r:id="rId15" w:history="1">
        <w:r w:rsidR="00B70845">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w:t>
        </w:r>
        <w:proofErr w:type="spellStart"/>
        <w:r w:rsidR="00B70845">
          <w:rPr>
            <w:rStyle w:val="frgu-content-accordeon"/>
            <w:sz w:val="24"/>
            <w:szCs w:val="24"/>
          </w:rPr>
          <w:t>документов,</w:t>
        </w:r>
      </w:hyperlink>
      <w:r w:rsidR="00B70845">
        <w:rPr>
          <w:sz w:val="24"/>
          <w:szCs w:val="24"/>
        </w:rPr>
        <w:t>представленных</w:t>
      </w:r>
      <w:proofErr w:type="spellEnd"/>
      <w:r w:rsidR="00B70845">
        <w:rPr>
          <w:sz w:val="24"/>
          <w:szCs w:val="24"/>
        </w:rPr>
        <w:t xml:space="preserve">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B70845" w:rsidRDefault="00B70845" w:rsidP="00EF4209">
      <w:pPr>
        <w:pStyle w:val="a7"/>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gramStart"/>
      <w:r>
        <w:rPr>
          <w:sz w:val="24"/>
          <w:szCs w:val="24"/>
        </w:rPr>
        <w:lastRenderedPageBreak/>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B70845" w:rsidRDefault="00B70845" w:rsidP="00EF4209">
      <w:pPr>
        <w:pStyle w:val="a7"/>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Заявление об исправлении опечаток и ошибок регистрируется Администрацией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Заявление об исправлении опечаток и ошибок в течение пяти рабочих дней с момента регистрации в Администрации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B70845" w:rsidRDefault="00B70845" w:rsidP="00EF4209">
      <w:pPr>
        <w:pStyle w:val="a7"/>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B70845" w:rsidRDefault="00B70845" w:rsidP="00EF4209">
      <w:pPr>
        <w:pStyle w:val="a7"/>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При исправлении опечаток и ошибок не допускается:</w:t>
      </w:r>
    </w:p>
    <w:p w:rsidR="00B70845" w:rsidRDefault="00B70845" w:rsidP="00EF4209">
      <w:pPr>
        <w:pStyle w:val="a7"/>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изменение содержания документов, являющихся результатом предоставления муниципальной услуги;</w:t>
      </w:r>
    </w:p>
    <w:p w:rsidR="00B70845" w:rsidRDefault="00B70845" w:rsidP="00EF4209">
      <w:pPr>
        <w:pStyle w:val="a7"/>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70845" w:rsidRDefault="00B70845" w:rsidP="00EF4209">
      <w:pPr>
        <w:pStyle w:val="a7"/>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Первый оригинальный экземпляр документа о предоставлении муниципальной услуги, содержащий опечатки и ошибки, подлежит уничтожению.</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lang w:val="en-US"/>
        </w:rPr>
        <w:t>IV</w:t>
      </w:r>
      <w:r>
        <w:rPr>
          <w:b/>
        </w:rPr>
        <w:t>. Формы контроля за исполнением административного регламента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 xml:space="preserve">Порядок осуществления текущего </w:t>
      </w:r>
      <w:proofErr w:type="gramStart"/>
      <w:r>
        <w:rPr>
          <w:b/>
        </w:rPr>
        <w:t>контроля за</w:t>
      </w:r>
      <w:proofErr w:type="gramEnd"/>
      <w:r>
        <w:rPr>
          <w:b/>
        </w:rPr>
        <w:t xml:space="preserve"> соблюдением</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 исполнением ответственными должностными лицами положений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регламента и иных нормативных правовых актов,</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roofErr w:type="gramStart"/>
      <w:r>
        <w:rPr>
          <w:b/>
        </w:rPr>
        <w:t>устанавливающих</w:t>
      </w:r>
      <w:proofErr w:type="gramEnd"/>
      <w:r>
        <w:rPr>
          <w:b/>
        </w:rPr>
        <w:t xml:space="preserve"> требования к предоставлению муниципальной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услуги, а также принятием ими решений</w:t>
      </w:r>
    </w:p>
    <w:p w:rsidR="00B70845" w:rsidRDefault="00B70845" w:rsidP="00EF4209">
      <w:pPr>
        <w:pStyle w:val="a7"/>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Текущий контроль осуществляется путем проведения проверок:</w:t>
      </w:r>
    </w:p>
    <w:p w:rsidR="00B70845" w:rsidRDefault="00B70845" w:rsidP="00EF4209">
      <w:pPr>
        <w:pStyle w:val="a7"/>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решений о предоставлении (об отказе в предоставлении) муниципальной услуги;</w:t>
      </w:r>
    </w:p>
    <w:p w:rsidR="00B70845" w:rsidRDefault="00B70845" w:rsidP="00EF4209">
      <w:pPr>
        <w:pStyle w:val="a7"/>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выявления и устранения нарушений прав граждан;</w:t>
      </w:r>
    </w:p>
    <w:p w:rsidR="00B70845" w:rsidRDefault="00B70845" w:rsidP="00EF4209">
      <w:pPr>
        <w:pStyle w:val="a7"/>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 xml:space="preserve">Порядок и периодичность осуществления </w:t>
      </w:r>
      <w:proofErr w:type="gramStart"/>
      <w:r>
        <w:rPr>
          <w:b/>
        </w:rPr>
        <w:t>плановых</w:t>
      </w:r>
      <w:proofErr w:type="gramEnd"/>
      <w:r>
        <w:rPr>
          <w:b/>
        </w:rPr>
        <w:t xml:space="preserve"> и внеплановых</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проверок полноты и качества предоставления муниципальной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 xml:space="preserve">услуги, в том числе порядок и формы </w:t>
      </w:r>
      <w:proofErr w:type="gramStart"/>
      <w:r>
        <w:rPr>
          <w:b/>
        </w:rPr>
        <w:t>контроля за</w:t>
      </w:r>
      <w:proofErr w:type="gramEnd"/>
      <w:r>
        <w:rPr>
          <w:b/>
        </w:rPr>
        <w:t xml:space="preserve"> полнотой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 качеством предоставления муниципальной услуги</w:t>
      </w:r>
    </w:p>
    <w:p w:rsidR="00B70845" w:rsidRDefault="00B70845" w:rsidP="00EF4209">
      <w:pPr>
        <w:pStyle w:val="a7"/>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70845" w:rsidRDefault="00B70845" w:rsidP="00EF4209">
      <w:pPr>
        <w:pStyle w:val="a7"/>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B70845" w:rsidRDefault="00B70845" w:rsidP="00EF4209">
      <w:pPr>
        <w:pStyle w:val="a7"/>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firstLine="567"/>
        <w:jc w:val="both"/>
        <w:rPr>
          <w:sz w:val="24"/>
          <w:szCs w:val="24"/>
        </w:rPr>
      </w:pPr>
      <w:r>
        <w:rPr>
          <w:sz w:val="24"/>
          <w:szCs w:val="24"/>
        </w:rPr>
        <w:t>соблюдение сроков предоставления муниципальной услуги;</w:t>
      </w:r>
    </w:p>
    <w:p w:rsidR="00B70845" w:rsidRDefault="00B70845" w:rsidP="00EF4209">
      <w:pPr>
        <w:pStyle w:val="a7"/>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firstLine="567"/>
        <w:jc w:val="both"/>
        <w:rPr>
          <w:sz w:val="24"/>
          <w:szCs w:val="24"/>
        </w:rPr>
      </w:pPr>
      <w:r>
        <w:rPr>
          <w:sz w:val="24"/>
          <w:szCs w:val="24"/>
        </w:rPr>
        <w:t>соблюдение положений настоящего Административного регламента;</w:t>
      </w:r>
    </w:p>
    <w:p w:rsidR="00B70845" w:rsidRDefault="00B70845" w:rsidP="00EF4209">
      <w:pPr>
        <w:pStyle w:val="a7"/>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firstLine="567"/>
        <w:jc w:val="both"/>
        <w:rPr>
          <w:sz w:val="24"/>
          <w:szCs w:val="24"/>
        </w:rPr>
      </w:pPr>
      <w:r>
        <w:rPr>
          <w:sz w:val="24"/>
          <w:szCs w:val="24"/>
        </w:rPr>
        <w:t>правильность и обоснованность принятого решения об отказе в предоставлении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Основанием для проведения внеплановых проверок являются:</w:t>
      </w:r>
    </w:p>
    <w:p w:rsidR="00B70845" w:rsidRDefault="00B70845" w:rsidP="00EF4209">
      <w:pPr>
        <w:pStyle w:val="a7"/>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70845" w:rsidRDefault="00B70845" w:rsidP="00EF4209">
      <w:pPr>
        <w:pStyle w:val="a7"/>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70845" w:rsidRDefault="00B70845" w:rsidP="00EF4209">
      <w:pPr>
        <w:pStyle w:val="a7"/>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Проверка осуществляется на основании приказа Администрации (Уполномоченного органа).</w:t>
      </w:r>
    </w:p>
    <w:p w:rsidR="00B70845" w:rsidRDefault="00B70845" w:rsidP="00EF4209">
      <w:pPr>
        <w:pStyle w:val="a7"/>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lastRenderedPageBreak/>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Ответственность должностных лиц за решения и действия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 xml:space="preserve">(бездействие), </w:t>
      </w:r>
      <w:proofErr w:type="gramStart"/>
      <w:r>
        <w:rPr>
          <w:b/>
        </w:rPr>
        <w:t>принимаемые</w:t>
      </w:r>
      <w:proofErr w:type="gramEnd"/>
      <w:r>
        <w:rPr>
          <w:b/>
        </w:rPr>
        <w:t xml:space="preserve"> (осуществляемые) ими в ходе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предоставления муниципальной услуги</w:t>
      </w:r>
    </w:p>
    <w:p w:rsidR="00B70845" w:rsidRDefault="00B70845" w:rsidP="00EF4209">
      <w:pPr>
        <w:pStyle w:val="a7"/>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 xml:space="preserve">Требования к порядку и формам </w:t>
      </w:r>
      <w:proofErr w:type="gramStart"/>
      <w:r>
        <w:rPr>
          <w:b/>
        </w:rPr>
        <w:t>контроля за</w:t>
      </w:r>
      <w:proofErr w:type="gramEnd"/>
      <w:r>
        <w:rPr>
          <w:b/>
        </w:rPr>
        <w:t xml:space="preserve"> предоставлением</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муниципальной услуги, в том числе со стороны граждан,</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их объединений и организаций</w:t>
      </w:r>
    </w:p>
    <w:p w:rsidR="00B70845" w:rsidRDefault="00B70845" w:rsidP="00EF4209">
      <w:pPr>
        <w:pStyle w:val="a7"/>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Граждане, их объединения и организации имеют право осуществлять </w:t>
      </w:r>
      <w:proofErr w:type="gramStart"/>
      <w:r>
        <w:rPr>
          <w:sz w:val="24"/>
          <w:szCs w:val="24"/>
        </w:rPr>
        <w:t>контроль за</w:t>
      </w:r>
      <w:proofErr w:type="gramEnd"/>
      <w:r>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Граждане, их объединения и организации также имеют право:</w:t>
      </w:r>
    </w:p>
    <w:p w:rsidR="00B70845" w:rsidRDefault="00B70845" w:rsidP="00EF4209">
      <w:pPr>
        <w:pStyle w:val="a7"/>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направлять замечания и предложения по улучшению доступности и качества предоставления муниципальной услуги;</w:t>
      </w:r>
    </w:p>
    <w:p w:rsidR="00B70845" w:rsidRDefault="00B70845" w:rsidP="00EF4209">
      <w:pPr>
        <w:pStyle w:val="a7"/>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вносить предложения о мерах по устранению нарушений настоящего Административного регламента.</w:t>
      </w:r>
    </w:p>
    <w:p w:rsidR="00B70845" w:rsidRDefault="00B70845" w:rsidP="00EF4209">
      <w:pPr>
        <w:pStyle w:val="a7"/>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rPr>
        <w:br/>
        <w:t>а также их должностных лиц, муниципальных служащих</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Pr>
          <w:b/>
        </w:rPr>
        <w:t>Информация для заявителя о его праве подать жалобу</w:t>
      </w:r>
    </w:p>
    <w:p w:rsidR="00B70845" w:rsidRDefault="00B70845" w:rsidP="00EF4209">
      <w:pPr>
        <w:pStyle w:val="a7"/>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proofErr w:type="gramStart"/>
      <w:r>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rsidR="00B70845" w:rsidRDefault="00B70845" w:rsidP="00EF4209">
      <w:pPr>
        <w:pStyle w:val="a7"/>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Pr>
          <w:bCs/>
          <w:sz w:val="24"/>
          <w:szCs w:val="24"/>
        </w:rPr>
        <w:t>В досудебном (внесудебном) порядке заявитель (представитель) вправе обратиться с жалобой в письменной форме</w:t>
      </w:r>
      <w:r>
        <w:rPr>
          <w:sz w:val="24"/>
          <w:szCs w:val="24"/>
        </w:rPr>
        <w:t xml:space="preserve"> на </w:t>
      </w:r>
      <w:r>
        <w:rPr>
          <w:bCs/>
          <w:sz w:val="24"/>
          <w:szCs w:val="24"/>
        </w:rPr>
        <w:t xml:space="preserve">бумажном носителе </w:t>
      </w:r>
      <w:r>
        <w:rPr>
          <w:bCs/>
          <w:sz w:val="24"/>
          <w:szCs w:val="24"/>
        </w:rPr>
        <w:br/>
        <w:t>или в электронной форме: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proofErr w:type="gramStart"/>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xml:space="preserve">, на решение и действия (бездействие) </w:t>
      </w:r>
      <w:r>
        <w:t>Уполномоченного органа</w:t>
      </w:r>
      <w:r>
        <w:rPr>
          <w:bCs/>
        </w:rPr>
        <w:t xml:space="preserve">, руководителя </w:t>
      </w:r>
      <w:r>
        <w:t>Уполномоченного органа</w:t>
      </w:r>
      <w:r>
        <w:rPr>
          <w:bCs/>
        </w:rPr>
        <w:t>;</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bCs/>
        </w:rPr>
        <w:lastRenderedPageBreak/>
        <w:t xml:space="preserve">в Уполномоченный орган – на решение и (или) действия (бездействие) должностного лица, руководителя структурного подразделения </w:t>
      </w:r>
      <w:r>
        <w:t>Уполномоченного органа</w:t>
      </w:r>
      <w:r>
        <w:rPr>
          <w:bCs/>
        </w:rP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pPr>
      <w: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r>
        <w:rPr>
          <w:b/>
          <w:bCs/>
        </w:rPr>
        <w:t xml:space="preserve">и муниципальных услуг (функций) </w:t>
      </w:r>
    </w:p>
    <w:p w:rsidR="00B70845" w:rsidRDefault="00B70845" w:rsidP="00EF4209">
      <w:pPr>
        <w:pStyle w:val="a7"/>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
          <w:sz w:val="24"/>
          <w:szCs w:val="24"/>
        </w:rPr>
      </w:pPr>
      <w:r>
        <w:rPr>
          <w:sz w:val="24"/>
          <w:szCs w:val="24"/>
        </w:rPr>
        <w:t xml:space="preserve">Информация о порядке подачи и рассмотрения жалобы размещается </w:t>
      </w:r>
      <w:r>
        <w:rPr>
          <w:sz w:val="24"/>
          <w:szCs w:val="24"/>
        </w:rPr>
        <w:br/>
        <w:t xml:space="preserve">на информационных стендах в местах предоставления муниципальных услуг, </w:t>
      </w:r>
      <w:r>
        <w:rPr>
          <w:sz w:val="24"/>
          <w:szCs w:val="24"/>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Pr>
          <w:sz w:val="24"/>
          <w:szCs w:val="24"/>
        </w:rPr>
        <w:br/>
        <w:t>в письменной форме почтовым отправлением по адресу, указанному заявителем (представителем).</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proofErr w:type="gramStart"/>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roofErr w:type="gramEnd"/>
    </w:p>
    <w:p w:rsidR="00B70845" w:rsidRDefault="00B70845" w:rsidP="00EF4209">
      <w:pPr>
        <w:pStyle w:val="a7"/>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Федеральным </w:t>
      </w:r>
      <w:hyperlink r:id="rId16" w:history="1">
        <w:r>
          <w:rPr>
            <w:rStyle w:val="a3"/>
            <w:rFonts w:eastAsiaTheme="majorEastAsia"/>
          </w:rPr>
          <w:t>законом</w:t>
        </w:r>
      </w:hyperlink>
      <w:r>
        <w:t xml:space="preserve"> № 210-ФЗ;</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roofErr w:type="gramStart"/>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rsidR="00B70845" w:rsidRDefault="006D041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hyperlink r:id="rId17" w:history="1">
        <w:r w:rsidR="00B70845">
          <w:rPr>
            <w:rStyle w:val="a3"/>
            <w:rFonts w:eastAsiaTheme="majorEastAsia"/>
          </w:rPr>
          <w:t>постановлением</w:t>
        </w:r>
      </w:hyperlink>
      <w:r w:rsidR="00B70845">
        <w:t xml:space="preserve"> (указывается муниципальный нормативный правовой акт об утверждении правил (порядка) подачи и рассмотрения жалоб на решения </w:t>
      </w:r>
      <w:r w:rsidR="00B70845">
        <w:br/>
        <w:t>и действия (бездействие) органов местного самоуправления и их должностных лиц, муниципальных служащих);</w:t>
      </w:r>
    </w:p>
    <w:p w:rsidR="00B70845" w:rsidRDefault="006D041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hyperlink r:id="rId18" w:history="1">
        <w:r w:rsidR="00B70845">
          <w:rPr>
            <w:rStyle w:val="a3"/>
            <w:rFonts w:eastAsiaTheme="majorEastAsia"/>
          </w:rPr>
          <w:t>постановлением</w:t>
        </w:r>
      </w:hyperlink>
      <w:r w:rsidR="00B70845">
        <w:t xml:space="preserve"> Правительства Российской Федерации от 20 ноября </w:t>
      </w:r>
      <w:r w:rsidR="00B70845">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B70845">
        <w:br/>
        <w:t xml:space="preserve">и действий (бездействия), совершенных при предоставлении государственных </w:t>
      </w:r>
      <w:r w:rsidR="00B70845">
        <w:br/>
        <w:t>и муниципальных услуг».</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B70845" w:rsidRDefault="00B70845" w:rsidP="00EF4209">
      <w:pPr>
        <w:pStyle w:val="a7"/>
        <w:widowControl w:val="0"/>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Многофункциональный центр осуществляет:</w:t>
      </w:r>
    </w:p>
    <w:p w:rsidR="00B70845" w:rsidRDefault="00B70845" w:rsidP="00EF4209">
      <w:pPr>
        <w:pStyle w:val="a7"/>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70845" w:rsidRDefault="00B70845" w:rsidP="00EF4209">
      <w:pPr>
        <w:pStyle w:val="a7"/>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B70845" w:rsidRDefault="00B70845" w:rsidP="00EF4209">
      <w:pPr>
        <w:pStyle w:val="a7"/>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70845" w:rsidRDefault="00B70845" w:rsidP="00EF4209">
      <w:pPr>
        <w:pStyle w:val="a7"/>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информационных систем органов, предоставляющих муниципальные услуги;</w:t>
      </w:r>
    </w:p>
    <w:p w:rsidR="00B70845" w:rsidRDefault="00B70845" w:rsidP="00EF4209">
      <w:pPr>
        <w:pStyle w:val="a7"/>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иные процедуры и действия, предусмотренные Федеральным законом № 210-ФЗ.</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Информирование заявителей</w:t>
      </w:r>
    </w:p>
    <w:p w:rsidR="00B70845" w:rsidRDefault="00B70845" w:rsidP="00EF4209">
      <w:pPr>
        <w:pStyle w:val="a7"/>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Информирование заявителя многофункциональными центрами осуществляется следующими способами: </w:t>
      </w:r>
    </w:p>
    <w:p w:rsidR="00B70845" w:rsidRDefault="00B70845" w:rsidP="00EF4209">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sz w:val="24"/>
          <w:szCs w:val="24"/>
        </w:rPr>
        <w:t xml:space="preserve">информационно-телекоммуникационной </w:t>
      </w:r>
      <w:r>
        <w:rPr>
          <w:sz w:val="24"/>
          <w:szCs w:val="24"/>
        </w:rPr>
        <w:t>сети Интернет по адресу: https://mfcrb.ru/ и информационных стендах многофункциональных центров;</w:t>
      </w:r>
    </w:p>
    <w:p w:rsidR="00B70845" w:rsidRDefault="00B70845" w:rsidP="00EF4209">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70845" w:rsidRDefault="00B70845" w:rsidP="00B70845">
      <w:pPr>
        <w:tabs>
          <w:tab w:val="left" w:pos="7920"/>
        </w:tabs>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70845" w:rsidRDefault="00B70845" w:rsidP="00EF4209">
      <w:pPr>
        <w:pStyle w:val="a7"/>
        <w:numPr>
          <w:ilvl w:val="0"/>
          <w:numId w:val="46"/>
        </w:numPr>
        <w:tabs>
          <w:tab w:val="left" w:pos="0"/>
        </w:tabs>
        <w:spacing w:after="0" w:line="240" w:lineRule="auto"/>
        <w:ind w:left="0" w:firstLine="709"/>
        <w:jc w:val="both"/>
        <w:rPr>
          <w:sz w:val="24"/>
          <w:szCs w:val="24"/>
        </w:rPr>
      </w:pPr>
      <w:r>
        <w:rPr>
          <w:sz w:val="24"/>
          <w:szCs w:val="24"/>
        </w:rPr>
        <w:t>изложить обращение в письменной форме (ответ направляется заявителю в соответствии со способом, указанным в обращении);</w:t>
      </w:r>
    </w:p>
    <w:p w:rsidR="00B70845" w:rsidRDefault="00B70845" w:rsidP="00EF4209">
      <w:pPr>
        <w:pStyle w:val="a7"/>
        <w:numPr>
          <w:ilvl w:val="0"/>
          <w:numId w:val="46"/>
        </w:numPr>
        <w:tabs>
          <w:tab w:val="left" w:pos="0"/>
        </w:tabs>
        <w:spacing w:after="0" w:line="240" w:lineRule="auto"/>
        <w:ind w:left="0" w:firstLine="709"/>
        <w:jc w:val="both"/>
        <w:rPr>
          <w:sz w:val="24"/>
          <w:szCs w:val="24"/>
        </w:rPr>
      </w:pPr>
      <w:r>
        <w:rPr>
          <w:sz w:val="24"/>
          <w:szCs w:val="24"/>
        </w:rPr>
        <w:t>назначить другое время для консультаций.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rsidR="00B70845" w:rsidRDefault="00B70845" w:rsidP="00EF4209">
      <w:pPr>
        <w:pStyle w:val="a7"/>
        <w:numPr>
          <w:ilvl w:val="1"/>
          <w:numId w:val="43"/>
        </w:numPr>
        <w:tabs>
          <w:tab w:val="left" w:pos="0"/>
        </w:tabs>
        <w:spacing w:after="0" w:line="240" w:lineRule="auto"/>
        <w:ind w:left="0" w:firstLine="709"/>
        <w:jc w:val="both"/>
        <w:rPr>
          <w:sz w:val="24"/>
          <w:szCs w:val="24"/>
        </w:rPr>
      </w:pPr>
      <w:r>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w:t>
      </w:r>
      <w:r>
        <w:rPr>
          <w:sz w:val="24"/>
          <w:szCs w:val="24"/>
        </w:rPr>
        <w:lastRenderedPageBreak/>
        <w:t xml:space="preserve">(представителя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70845" w:rsidRDefault="00B70845" w:rsidP="00B70845">
      <w:pPr>
        <w:tabs>
          <w:tab w:val="left" w:pos="7920"/>
        </w:tabs>
        <w:ind w:firstLine="709"/>
        <w:jc w:val="both"/>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 </w:t>
      </w:r>
    </w:p>
    <w:p w:rsidR="00B70845" w:rsidRDefault="00B70845" w:rsidP="00B70845">
      <w:pPr>
        <w:tabs>
          <w:tab w:val="left" w:pos="7920"/>
        </w:tabs>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B70845" w:rsidRDefault="00B70845" w:rsidP="00B70845">
      <w:pPr>
        <w:tabs>
          <w:tab w:val="left" w:pos="7920"/>
        </w:tabs>
        <w:ind w:firstLine="709"/>
        <w:jc w:val="both"/>
      </w:pPr>
      <w:r>
        <w:t>Работник многофункционального центра осуществляет следующие действия:</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проверяет полномочия представителя заявителя (в случае обращения представителя заявителя);</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принимает от заявителей заявление на предоставление муниципальной услуги;</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принимает от заявителей документы, необходимые для получения муниципальной услуги;</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B70845" w:rsidRDefault="00B70845" w:rsidP="00EF4209">
      <w:pPr>
        <w:pStyle w:val="a7"/>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rPr>
          <w:sz w:val="24"/>
          <w:szCs w:val="24"/>
        </w:rPr>
        <w:t>контакт-центра</w:t>
      </w:r>
      <w:proofErr w:type="spellEnd"/>
      <w:proofErr w:type="gramEnd"/>
      <w:r>
        <w:rPr>
          <w:sz w:val="24"/>
          <w:szCs w:val="24"/>
        </w:rPr>
        <w:t xml:space="preserve"> многофункционального центра. Получение заявителем указанного документа подтверждает факт принятия документов от заявителя.</w:t>
      </w:r>
    </w:p>
    <w:p w:rsidR="00B70845" w:rsidRDefault="00B70845" w:rsidP="00EF4209">
      <w:pPr>
        <w:pStyle w:val="a7"/>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Работник многофункционального центра не вправе требовать от заявителя:</w:t>
      </w:r>
    </w:p>
    <w:p w:rsidR="00B70845" w:rsidRDefault="00B70845" w:rsidP="00EF4209">
      <w:pPr>
        <w:pStyle w:val="a7"/>
        <w:numPr>
          <w:ilvl w:val="0"/>
          <w:numId w:val="49"/>
        </w:numPr>
        <w:tabs>
          <w:tab w:val="left" w:pos="0"/>
        </w:tabs>
        <w:spacing w:after="0" w:line="240" w:lineRule="auto"/>
        <w:ind w:left="0" w:firstLine="709"/>
        <w:jc w:val="both"/>
        <w:rPr>
          <w:sz w:val="24"/>
          <w:szCs w:val="24"/>
        </w:rPr>
      </w:pPr>
      <w:r>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0845" w:rsidRDefault="00B70845" w:rsidP="00EF4209">
      <w:pPr>
        <w:pStyle w:val="a7"/>
        <w:numPr>
          <w:ilvl w:val="0"/>
          <w:numId w:val="49"/>
        </w:numPr>
        <w:tabs>
          <w:tab w:val="left" w:pos="0"/>
        </w:tabs>
        <w:spacing w:after="0" w:line="240" w:lineRule="auto"/>
        <w:ind w:left="0" w:firstLine="709"/>
        <w:jc w:val="both"/>
        <w:rPr>
          <w:sz w:val="24"/>
          <w:szCs w:val="24"/>
        </w:rPr>
      </w:pPr>
      <w:proofErr w:type="gramStart"/>
      <w:r>
        <w:rPr>
          <w:sz w:val="24"/>
          <w:szCs w:val="24"/>
        </w:rPr>
        <w:lastRenderedPageBreak/>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Pr>
          <w:sz w:val="24"/>
          <w:szCs w:val="24"/>
        </w:rPr>
        <w:t xml:space="preserve">, подлежащих обязательному представлению заявителем в соответствии с частью 6 статьи 7 Федерального закона № 210-ФЗ. </w:t>
      </w:r>
      <w:proofErr w:type="gramStart"/>
      <w:r>
        <w:rPr>
          <w:sz w:val="24"/>
          <w:szCs w:val="24"/>
        </w:rPr>
        <w:t>Заявитель вправе представить указанные документы и информацию по собственной инициативе;</w:t>
      </w:r>
      <w:proofErr w:type="gramEnd"/>
    </w:p>
    <w:p w:rsidR="00B70845" w:rsidRDefault="00B70845" w:rsidP="00EF4209">
      <w:pPr>
        <w:pStyle w:val="a7"/>
        <w:numPr>
          <w:ilvl w:val="0"/>
          <w:numId w:val="49"/>
        </w:numPr>
        <w:tabs>
          <w:tab w:val="left" w:pos="0"/>
        </w:tabs>
        <w:spacing w:after="0" w:line="240" w:lineRule="auto"/>
        <w:ind w:left="0" w:firstLine="709"/>
        <w:jc w:val="both"/>
        <w:rPr>
          <w:sz w:val="24"/>
          <w:szCs w:val="24"/>
        </w:rPr>
      </w:pPr>
      <w:r>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B70845" w:rsidRDefault="00B70845" w:rsidP="00EF4209">
      <w:pPr>
        <w:pStyle w:val="a7"/>
        <w:numPr>
          <w:ilvl w:val="1"/>
          <w:numId w:val="48"/>
        </w:numPr>
        <w:tabs>
          <w:tab w:val="left" w:pos="0"/>
        </w:tabs>
        <w:autoSpaceDE w:val="0"/>
        <w:autoSpaceDN w:val="0"/>
        <w:adjustRightInd w:val="0"/>
        <w:spacing w:after="0" w:line="240" w:lineRule="auto"/>
        <w:ind w:left="0" w:firstLine="709"/>
        <w:jc w:val="both"/>
        <w:rPr>
          <w:sz w:val="24"/>
          <w:szCs w:val="24"/>
        </w:rPr>
      </w:pPr>
      <w:r>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Pr>
          <w:sz w:val="24"/>
          <w:szCs w:val="24"/>
        </w:rPr>
        <w:br/>
        <w:t xml:space="preserve">в Администрацию (Уполномоченный орган) с использованием АИС МФЦ </w:t>
      </w:r>
      <w:r>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Выдача заявителю результата предоставления муниципальной услуги</w:t>
      </w:r>
    </w:p>
    <w:p w:rsidR="00B70845" w:rsidRDefault="00B70845" w:rsidP="00EF4209">
      <w:pPr>
        <w:pStyle w:val="a7"/>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proofErr w:type="gramStart"/>
      <w:r>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сельского поселения </w:t>
      </w:r>
      <w:proofErr w:type="spellStart"/>
      <w:r>
        <w:rPr>
          <w:sz w:val="24"/>
          <w:szCs w:val="24"/>
        </w:rPr>
        <w:t>Саннинский</w:t>
      </w:r>
      <w:proofErr w:type="spellEnd"/>
      <w:r>
        <w:rPr>
          <w:sz w:val="24"/>
          <w:szCs w:val="24"/>
        </w:rPr>
        <w:t xml:space="preserve"> сельсовет муниципального района Благовещенский район Республики Башкортостан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w:t>
      </w:r>
      <w:proofErr w:type="gramEnd"/>
      <w:r>
        <w:rPr>
          <w:sz w:val="24"/>
          <w:szCs w:val="24"/>
        </w:rPr>
        <w:t xml:space="preserve"> выдачи заявителю (представителю).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 xml:space="preserve">Порядок и сроки передачи Администрацией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(Уполномоченным органом) таких документов в многофункциональный центр определяются Соглашением.</w:t>
      </w:r>
    </w:p>
    <w:p w:rsidR="00B70845" w:rsidRDefault="00B70845" w:rsidP="00EF4209">
      <w:pPr>
        <w:pStyle w:val="a7"/>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70845" w:rsidRDefault="00B70845" w:rsidP="00B70845">
      <w:pPr>
        <w:tabs>
          <w:tab w:val="left" w:pos="7920"/>
        </w:tabs>
        <w:ind w:firstLine="709"/>
        <w:jc w:val="both"/>
      </w:pPr>
      <w:r>
        <w:lastRenderedPageBreak/>
        <w:t>Работник многофункционального центра осуществляет следующие действия:</w:t>
      </w:r>
    </w:p>
    <w:p w:rsidR="00B70845" w:rsidRDefault="00B70845" w:rsidP="00EF4209">
      <w:pPr>
        <w:pStyle w:val="a7"/>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70845" w:rsidRDefault="00B70845" w:rsidP="00EF4209">
      <w:pPr>
        <w:pStyle w:val="a7"/>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проверяет полномочия представителя заявителя (в случае обращения представителя заявителя);</w:t>
      </w:r>
    </w:p>
    <w:p w:rsidR="00B70845" w:rsidRDefault="00B70845" w:rsidP="00EF4209">
      <w:pPr>
        <w:pStyle w:val="a7"/>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определяет статус исполнения запроса заявителя в АИС МФЦ;</w:t>
      </w:r>
    </w:p>
    <w:p w:rsidR="00B70845" w:rsidRDefault="00B70845" w:rsidP="00EF4209">
      <w:pPr>
        <w:pStyle w:val="a7"/>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распечатывает результат муниципальной услуги, направленный </w:t>
      </w:r>
      <w:r>
        <w:rPr>
          <w:sz w:val="24"/>
          <w:szCs w:val="24"/>
        </w:rPr>
        <w:br/>
        <w:t>в многофункциональный центр в форме электронного документа;</w:t>
      </w:r>
    </w:p>
    <w:p w:rsidR="00B70845" w:rsidRDefault="00B70845" w:rsidP="00EF4209">
      <w:pPr>
        <w:pStyle w:val="a7"/>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заверяет экземпляр электронного документа на бумажном носителе </w:t>
      </w:r>
      <w:r>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4"/>
          <w:szCs w:val="24"/>
        </w:rPr>
        <w:br/>
        <w:t>с изображением Государственного герба Российской Федерации);</w:t>
      </w:r>
    </w:p>
    <w:p w:rsidR="00B70845" w:rsidRDefault="00B70845" w:rsidP="00EF4209">
      <w:pPr>
        <w:pStyle w:val="a7"/>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выдает документы заявителю, при необходимости запрашивает у заявителя подписи за каждый выданный документ;</w:t>
      </w:r>
    </w:p>
    <w:p w:rsidR="00B70845" w:rsidRDefault="00B70845" w:rsidP="00EF4209">
      <w:pPr>
        <w:pStyle w:val="a7"/>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Pr>
          <w:sz w:val="24"/>
          <w:szCs w:val="24"/>
        </w:rPr>
        <w:t xml:space="preserve">запрашивает согласие заявителя на участие в </w:t>
      </w:r>
      <w:proofErr w:type="spellStart"/>
      <w:r>
        <w:rPr>
          <w:sz w:val="24"/>
          <w:szCs w:val="24"/>
        </w:rPr>
        <w:t>смс-опросе</w:t>
      </w:r>
      <w:proofErr w:type="spellEnd"/>
      <w:r>
        <w:rPr>
          <w:sz w:val="24"/>
          <w:szCs w:val="24"/>
        </w:rPr>
        <w:t xml:space="preserve"> для оценки качества предоставленных услуг многофункциональным центром.</w:t>
      </w:r>
    </w:p>
    <w:p w:rsidR="00B70845" w:rsidRDefault="00B70845" w:rsidP="00B70845">
      <w:pPr>
        <w:tabs>
          <w:tab w:val="left" w:pos="7920"/>
        </w:tabs>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70845">
          <w:pgSz w:w="11905" w:h="16838"/>
          <w:pgMar w:top="851" w:right="567" w:bottom="709" w:left="1701" w:header="284" w:footer="0" w:gutter="0"/>
          <w:pgNumType w:start="1"/>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90"/>
        <w:outlineLvl w:val="1"/>
      </w:pPr>
      <w:r>
        <w:lastRenderedPageBreak/>
        <w:t>Приложение №1</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t>к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t>«</w:t>
      </w:r>
      <w:r>
        <w:rPr>
          <w:bCs/>
        </w:rPr>
        <w:t xml:space="preserve">Предоставление разрешения </w:t>
      </w:r>
      <w:proofErr w:type="gramStart"/>
      <w:r>
        <w:rPr>
          <w:bCs/>
        </w:rPr>
        <w:t>на</w:t>
      </w:r>
      <w:proofErr w:type="gramEnd"/>
      <w:r>
        <w:rPr>
          <w:bCs/>
        </w:rPr>
        <w:t xml:space="preserve"> условно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разрешенный вид использования земельного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участка или объекта капитального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 xml:space="preserve">строительства </w:t>
      </w:r>
      <w:proofErr w:type="gramStart"/>
      <w:r>
        <w:rPr>
          <w:bCs/>
        </w:rPr>
        <w:t>в</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rPr>
          <w:bCs/>
        </w:rP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sz w:val="20"/>
        </w:rPr>
      </w:pPr>
      <w:r>
        <w:rPr>
          <w:bCs/>
          <w:sz w:val="20"/>
        </w:rPr>
        <w:t>(наименование муниципального образования)</w:t>
      </w:r>
    </w:p>
    <w:p w:rsidR="00B70845" w:rsidRDefault="00B70845" w:rsidP="00B70845">
      <w:pPr>
        <w:widowControl w:val="0"/>
        <w:tabs>
          <w:tab w:val="left" w:pos="567"/>
        </w:tabs>
        <w:ind w:firstLine="567"/>
        <w:jc w:val="right"/>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402"/>
        <w:jc w:val="both"/>
        <w:rPr>
          <w:sz w:val="20"/>
          <w:szCs w:val="20"/>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r>
        <w:rPr>
          <w:sz w:val="26"/>
          <w:szCs w:val="26"/>
        </w:rPr>
        <w:t xml:space="preserve">РЕКОМЕНДУЕМАЯ ФОРМА ЗАЯВЛЕНИЯ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r>
        <w:rPr>
          <w:sz w:val="26"/>
          <w:szCs w:val="26"/>
        </w:rPr>
        <w:t xml:space="preserve"> (для юридических лиц и индивидуальных предпринимателей)</w:t>
      </w:r>
    </w:p>
    <w:p w:rsidR="00B70845" w:rsidRDefault="00B70845" w:rsidP="00B70845">
      <w:pPr>
        <w:widowControl w:val="0"/>
        <w:tabs>
          <w:tab w:val="left" w:pos="567"/>
        </w:tabs>
        <w:ind w:firstLine="567"/>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Фирменный бланк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6"/>
          <w:szCs w:val="26"/>
        </w:rPr>
      </w:pPr>
      <w:r>
        <w:rPr>
          <w:sz w:val="26"/>
          <w:szCs w:val="26"/>
        </w:rPr>
        <w:t>Комиссии по правилам землепользования и застройки</w:t>
      </w:r>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6"/>
        </w:rPr>
      </w:pPr>
      <w:r>
        <w:rPr>
          <w:sz w:val="26"/>
        </w:rPr>
        <w:t>поселения (городского округа)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6"/>
        </w:rPr>
      </w:pPr>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6"/>
        </w:rPr>
      </w:pPr>
      <w:r>
        <w:rPr>
          <w:sz w:val="26"/>
        </w:rPr>
        <w:t>От _________________________</w:t>
      </w:r>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ИНН:________________________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ОГРН: 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 xml:space="preserve">Адрес места нахождения юридического </w:t>
      </w:r>
      <w:proofErr w:type="spellStart"/>
      <w:r>
        <w:t>лица</w:t>
      </w:r>
      <w:proofErr w:type="gramStart"/>
      <w:r>
        <w:t>,и</w:t>
      </w:r>
      <w:proofErr w:type="gramEnd"/>
      <w:r>
        <w:t>ндивидуального</w:t>
      </w:r>
      <w:proofErr w:type="spellEnd"/>
      <w:r>
        <w:t xml:space="preserve"> предпринимателя: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Фактический адрес нахождения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B70845" w:rsidRDefault="00B70845" w:rsidP="00B70845">
      <w:pPr>
        <w:widowControl w:val="0"/>
        <w:tabs>
          <w:tab w:val="left" w:pos="567"/>
        </w:tabs>
        <w:ind w:firstLine="567"/>
        <w:jc w:val="center"/>
        <w:rPr>
          <w:sz w:val="26"/>
        </w:rPr>
      </w:pPr>
      <w:r>
        <w:rPr>
          <w:b/>
          <w:sz w:val="26"/>
        </w:rPr>
        <w:t>Заявление</w:t>
      </w:r>
    </w:p>
    <w:p w:rsidR="00B70845" w:rsidRDefault="00B70845" w:rsidP="00B7084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B70845" w:rsidRDefault="00B70845" w:rsidP="00B7084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sz w:val="26"/>
          <w:szCs w:val="26"/>
        </w:rPr>
        <w:t>______________________________________________________________________</w:t>
      </w:r>
    </w:p>
    <w:p w:rsidR="00B70845" w:rsidRDefault="00B70845" w:rsidP="00B7084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Cs/>
          <w:sz w:val="18"/>
          <w:szCs w:val="18"/>
        </w:rPr>
      </w:pPr>
      <w:r>
        <w:rPr>
          <w:bCs/>
          <w:sz w:val="18"/>
          <w:szCs w:val="18"/>
        </w:rPr>
        <w:t xml:space="preserve">               (указывается запрашиваемый условно разрешенный вид использования)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roofErr w:type="gramStart"/>
      <w:r>
        <w:rPr>
          <w:sz w:val="26"/>
        </w:rPr>
        <w:t>расположенного</w:t>
      </w:r>
      <w:proofErr w:type="gramEnd"/>
      <w:r>
        <w:rPr>
          <w:sz w:val="26"/>
        </w:rPr>
        <w:t xml:space="preserve"> по адресу: 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pPr>
      <w:r>
        <w:rPr>
          <w:sz w:val="26"/>
        </w:rPr>
        <w:t>__________________________________________________________________,</w:t>
      </w:r>
    </w:p>
    <w:p w:rsidR="00B70845" w:rsidRDefault="00B70845" w:rsidP="00B70845">
      <w:pPr>
        <w:widowControl w:val="0"/>
        <w:tabs>
          <w:tab w:val="left" w:pos="567"/>
        </w:tabs>
        <w:jc w:val="both"/>
        <w:rPr>
          <w:sz w:val="26"/>
        </w:rPr>
      </w:pPr>
      <w:r>
        <w:rPr>
          <w:sz w:val="26"/>
        </w:rPr>
        <w:t xml:space="preserve">с кадастровым номером _____________________________________________   </w:t>
      </w:r>
    </w:p>
    <w:p w:rsidR="00B70845" w:rsidRDefault="00B70845" w:rsidP="00B70845">
      <w:pPr>
        <w:widowControl w:val="0"/>
        <w:tabs>
          <w:tab w:val="left" w:pos="567"/>
        </w:tabs>
        <w:ind w:firstLine="567"/>
        <w:jc w:val="both"/>
        <w:rPr>
          <w:sz w:val="26"/>
        </w:rPr>
      </w:pPr>
    </w:p>
    <w:p w:rsidR="00B70845" w:rsidRDefault="00B70845" w:rsidP="00B70845">
      <w:pPr>
        <w:widowControl w:val="0"/>
        <w:tabs>
          <w:tab w:val="left" w:pos="567"/>
        </w:tabs>
        <w:ind w:firstLine="567"/>
        <w:jc w:val="both"/>
      </w:pPr>
      <w:r>
        <w:rPr>
          <w:sz w:val="26"/>
        </w:rPr>
        <w:t xml:space="preserve">Способ получения </w:t>
      </w:r>
      <w:r>
        <w:t>заявителем результата муниципальной услуги:</w:t>
      </w:r>
    </w:p>
    <w:p w:rsidR="00B70845" w:rsidRDefault="00B70845" w:rsidP="00B7084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в виде бумажного документа, который заявитель получает непосредственно при личном обращении в Администрацию;</w:t>
      </w:r>
    </w:p>
    <w:p w:rsidR="00B70845" w:rsidRDefault="00B70845" w:rsidP="00B7084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B70845" w:rsidRDefault="00B70845" w:rsidP="00B7084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 виде бумажного документа, который направляется заявителю посредством почтового отправления;</w:t>
      </w:r>
    </w:p>
    <w:p w:rsidR="00B70845" w:rsidRDefault="00B70845" w:rsidP="00B7084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t>в виде электронного документа, который направляется заявителю в личный кабинет РПГУ.</w:t>
      </w:r>
    </w:p>
    <w:p w:rsidR="00B70845" w:rsidRDefault="00B70845" w:rsidP="00B70845">
      <w:pPr>
        <w:widowControl w:val="0"/>
        <w:tabs>
          <w:tab w:val="left" w:pos="567"/>
        </w:tabs>
        <w:ind w:firstLine="567"/>
        <w:jc w:val="right"/>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70845" w:rsidTr="00B70845">
        <w:tc>
          <w:tcPr>
            <w:tcW w:w="3190" w:type="dxa"/>
            <w:tcBorders>
              <w:top w:val="nil"/>
              <w:left w:val="nil"/>
              <w:bottom w:val="single" w:sz="4" w:space="0" w:color="auto"/>
              <w:right w:val="nil"/>
            </w:tcBorders>
          </w:tcPr>
          <w:p w:rsidR="00B70845" w:rsidRDefault="00B70845">
            <w:pPr>
              <w:autoSpaceDE w:val="0"/>
              <w:autoSpaceDN w:val="0"/>
              <w:adjustRightInd w:val="0"/>
              <w:jc w:val="both"/>
              <w:rPr>
                <w:lang w:eastAsia="en-US"/>
              </w:rPr>
            </w:pPr>
          </w:p>
        </w:tc>
        <w:tc>
          <w:tcPr>
            <w:tcW w:w="3190" w:type="dxa"/>
            <w:tcBorders>
              <w:top w:val="nil"/>
              <w:left w:val="nil"/>
              <w:bottom w:val="single" w:sz="4" w:space="0" w:color="auto"/>
              <w:right w:val="nil"/>
            </w:tcBorders>
          </w:tcPr>
          <w:p w:rsidR="00B70845" w:rsidRDefault="00B70845">
            <w:pPr>
              <w:autoSpaceDE w:val="0"/>
              <w:autoSpaceDN w:val="0"/>
              <w:adjustRightInd w:val="0"/>
              <w:jc w:val="both"/>
              <w:rPr>
                <w:lang w:eastAsia="en-US"/>
              </w:rPr>
            </w:pPr>
          </w:p>
        </w:tc>
        <w:tc>
          <w:tcPr>
            <w:tcW w:w="3190" w:type="dxa"/>
            <w:tcBorders>
              <w:top w:val="nil"/>
              <w:left w:val="nil"/>
              <w:bottom w:val="single" w:sz="4" w:space="0" w:color="auto"/>
              <w:right w:val="nil"/>
            </w:tcBorders>
          </w:tcPr>
          <w:p w:rsidR="00B70845" w:rsidRDefault="00B70845">
            <w:pPr>
              <w:autoSpaceDE w:val="0"/>
              <w:autoSpaceDN w:val="0"/>
              <w:adjustRightInd w:val="0"/>
              <w:jc w:val="both"/>
              <w:rPr>
                <w:lang w:eastAsia="en-US"/>
              </w:rPr>
            </w:pPr>
          </w:p>
        </w:tc>
      </w:tr>
      <w:tr w:rsidR="00B70845" w:rsidTr="00B70845">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 xml:space="preserve">(подпись руководителя юридического </w:t>
            </w:r>
            <w:proofErr w:type="spellStart"/>
            <w:r>
              <w:rPr>
                <w:lang w:eastAsia="en-US"/>
              </w:rPr>
              <w:t>лица</w:t>
            </w:r>
            <w:proofErr w:type="gramStart"/>
            <w:r>
              <w:rPr>
                <w:lang w:eastAsia="en-US"/>
              </w:rPr>
              <w:t>,и</w:t>
            </w:r>
            <w:proofErr w:type="gramEnd"/>
            <w:r>
              <w:rPr>
                <w:lang w:eastAsia="en-US"/>
              </w:rPr>
              <w:t>ндивидуального</w:t>
            </w:r>
            <w:proofErr w:type="spellEnd"/>
            <w:r>
              <w:rPr>
                <w:lang w:eastAsia="en-US"/>
              </w:rPr>
              <w:t xml:space="preserve"> предпринимателя, уполномоченного представителя)</w:t>
            </w:r>
          </w:p>
        </w:tc>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(фамилия, инициалы руководителя юридического лица, индивидуального предпринимателя, уполномоченного представителя)</w:t>
            </w: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М.П.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уполномоченного представителя: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Pr>
          <w:sz w:val="20"/>
          <w:szCs w:val="20"/>
        </w:rPr>
        <w:t>(указывается наименование документы, номер, кем и когда выдан</w:t>
      </w:r>
      <w:r>
        <w:t>)</w:t>
      </w: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jc w:val="right"/>
      </w:pPr>
    </w:p>
    <w:p w:rsidR="00B70845" w:rsidRDefault="00B70845" w:rsidP="00B70845">
      <w:pPr>
        <w:widowControl w:val="0"/>
        <w:tabs>
          <w:tab w:val="left" w:pos="567"/>
        </w:tabs>
        <w:ind w:firstLine="567"/>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70845">
          <w:pgSz w:w="11905" w:h="16838"/>
          <w:pgMar w:top="851" w:right="567" w:bottom="1134" w:left="1701" w:header="284" w:footer="0" w:gutter="0"/>
          <w:pgNumType w:start="1"/>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r>
        <w:rPr>
          <w:sz w:val="26"/>
          <w:szCs w:val="26"/>
        </w:rPr>
        <w:t xml:space="preserve">РЕКОМЕНДУЕМАЯ ФОРМА ЗАЯВЛЕНИЯ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70845" w:rsidRDefault="00B70845" w:rsidP="00B70845">
      <w:pPr>
        <w:tabs>
          <w:tab w:val="left" w:pos="3262"/>
          <w:tab w:val="center" w:pos="4961"/>
        </w:tabs>
        <w:autoSpaceDE w:val="0"/>
        <w:autoSpaceDN w:val="0"/>
        <w:adjustRightInd w:val="0"/>
        <w:rPr>
          <w:sz w:val="26"/>
          <w:szCs w:val="26"/>
        </w:rPr>
      </w:pPr>
      <w:r>
        <w:rPr>
          <w:sz w:val="26"/>
          <w:szCs w:val="26"/>
        </w:rPr>
        <w:tab/>
      </w:r>
      <w:r>
        <w:rPr>
          <w:sz w:val="26"/>
          <w:szCs w:val="26"/>
        </w:rPr>
        <w:tab/>
        <w:t xml:space="preserve"> (для физических лиц)</w:t>
      </w:r>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6"/>
        </w:rPr>
      </w:pPr>
      <w:r>
        <w:rPr>
          <w:sz w:val="26"/>
        </w:rPr>
        <w:t>Комиссии по правилам землепользования и застройки</w:t>
      </w:r>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6"/>
          <w:szCs w:val="26"/>
        </w:rPr>
      </w:pPr>
      <w:r>
        <w:rPr>
          <w:sz w:val="26"/>
          <w:szCs w:val="26"/>
        </w:rPr>
        <w:t>Поселения (городского округа)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rPr>
          <w:sz w:val="26"/>
        </w:rPr>
      </w:pPr>
      <w:r>
        <w:rPr>
          <w:sz w:val="26"/>
          <w:szCs w:val="26"/>
        </w:rPr>
        <w:t>От</w:t>
      </w:r>
      <w:r>
        <w:rPr>
          <w:sz w:val="26"/>
        </w:rPr>
        <w:t xml:space="preserve"> 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0"/>
          <w:szCs w:val="20"/>
        </w:rPr>
      </w:pPr>
      <w:r>
        <w:rPr>
          <w:sz w:val="20"/>
          <w:szCs w:val="20"/>
        </w:rPr>
        <w:t>(ФИО, отчество –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rPr>
          <w:sz w:val="20"/>
          <w:szCs w:val="20"/>
        </w:rPr>
        <w:t>(указывается наименование документы, номер, кем и когда выдан</w:t>
      </w:r>
      <w: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жительства (пребывания):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B70845" w:rsidRDefault="00B70845" w:rsidP="00B70845">
      <w:pPr>
        <w:widowControl w:val="0"/>
        <w:tabs>
          <w:tab w:val="left" w:pos="567"/>
        </w:tabs>
        <w:ind w:firstLine="567"/>
        <w:jc w:val="both"/>
      </w:pPr>
    </w:p>
    <w:p w:rsidR="00B70845" w:rsidRDefault="00B70845" w:rsidP="00B70845">
      <w:pPr>
        <w:widowControl w:val="0"/>
        <w:tabs>
          <w:tab w:val="left" w:pos="567"/>
        </w:tabs>
        <w:ind w:firstLine="567"/>
        <w:jc w:val="both"/>
        <w:rPr>
          <w:sz w:val="26"/>
          <w:szCs w:val="26"/>
        </w:rPr>
      </w:pPr>
    </w:p>
    <w:p w:rsidR="00B70845" w:rsidRDefault="00B70845" w:rsidP="00B70845">
      <w:pPr>
        <w:widowControl w:val="0"/>
        <w:tabs>
          <w:tab w:val="left" w:pos="567"/>
        </w:tabs>
        <w:ind w:firstLine="567"/>
        <w:jc w:val="center"/>
        <w:rPr>
          <w:sz w:val="26"/>
          <w:szCs w:val="26"/>
        </w:rPr>
      </w:pPr>
      <w:r>
        <w:rPr>
          <w:b/>
          <w:sz w:val="26"/>
          <w:szCs w:val="26"/>
        </w:rPr>
        <w:t>Заявление</w:t>
      </w:r>
    </w:p>
    <w:p w:rsidR="00B70845" w:rsidRDefault="00B70845" w:rsidP="00B7084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B70845" w:rsidRDefault="00B70845" w:rsidP="00B7084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Pr>
          <w:sz w:val="26"/>
          <w:szCs w:val="26"/>
        </w:rPr>
        <w:t>______________________________________________________________________</w:t>
      </w:r>
    </w:p>
    <w:p w:rsidR="00B70845" w:rsidRDefault="00B70845" w:rsidP="00B7084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Cs/>
          <w:sz w:val="18"/>
          <w:szCs w:val="18"/>
        </w:rPr>
      </w:pPr>
      <w:r>
        <w:rPr>
          <w:bCs/>
          <w:sz w:val="18"/>
          <w:szCs w:val="18"/>
        </w:rPr>
        <w:t xml:space="preserve">               (указывается запрашиваемый условно разрешенный вид использования)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6"/>
        </w:rPr>
      </w:pPr>
      <w:proofErr w:type="gramStart"/>
      <w:r>
        <w:rPr>
          <w:sz w:val="26"/>
        </w:rPr>
        <w:t>расположенного</w:t>
      </w:r>
      <w:proofErr w:type="gramEnd"/>
      <w:r>
        <w:rPr>
          <w:sz w:val="26"/>
        </w:rPr>
        <w:t xml:space="preserve"> по адресу: 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pPr>
      <w:r>
        <w:rPr>
          <w:sz w:val="26"/>
        </w:rPr>
        <w:t>__________________________________________________________________,</w:t>
      </w:r>
    </w:p>
    <w:p w:rsidR="00B70845" w:rsidRDefault="00B70845" w:rsidP="00B70845">
      <w:pPr>
        <w:widowControl w:val="0"/>
        <w:tabs>
          <w:tab w:val="left" w:pos="567"/>
        </w:tabs>
        <w:jc w:val="both"/>
        <w:rPr>
          <w:sz w:val="26"/>
        </w:rPr>
      </w:pPr>
      <w:r>
        <w:rPr>
          <w:sz w:val="26"/>
        </w:rPr>
        <w:t xml:space="preserve">с кадастровым номером _____________________________________________   </w:t>
      </w:r>
    </w:p>
    <w:p w:rsidR="00B70845" w:rsidRDefault="00B70845" w:rsidP="00B70845">
      <w:pPr>
        <w:widowControl w:val="0"/>
        <w:tabs>
          <w:tab w:val="left" w:pos="567"/>
        </w:tabs>
        <w:ind w:firstLine="567"/>
        <w:jc w:val="both"/>
        <w:rPr>
          <w:sz w:val="26"/>
          <w:szCs w:val="26"/>
        </w:rPr>
      </w:pPr>
    </w:p>
    <w:p w:rsidR="00B70845" w:rsidRDefault="00B70845" w:rsidP="00B70845">
      <w:pPr>
        <w:widowControl w:val="0"/>
        <w:tabs>
          <w:tab w:val="left" w:pos="567"/>
        </w:tabs>
        <w:ind w:firstLine="567"/>
        <w:jc w:val="both"/>
        <w:rPr>
          <w:sz w:val="26"/>
          <w:szCs w:val="26"/>
        </w:rPr>
      </w:pPr>
      <w:r>
        <w:rPr>
          <w:sz w:val="26"/>
          <w:szCs w:val="26"/>
        </w:rPr>
        <w:t>Способ получения заявителем результата муниципальной услуги:</w:t>
      </w:r>
    </w:p>
    <w:p w:rsidR="00B70845" w:rsidRDefault="00B70845" w:rsidP="00B7084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rsidR="00B70845" w:rsidRDefault="00B70845" w:rsidP="00B7084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B70845" w:rsidRDefault="00B70845" w:rsidP="00B7084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rsidR="00B70845" w:rsidRDefault="00B70845" w:rsidP="00B70845">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B70845" w:rsidRDefault="00B70845" w:rsidP="00B708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К заявлению прилагаются:</w:t>
      </w:r>
    </w:p>
    <w:p w:rsidR="00B70845" w:rsidRDefault="00B70845" w:rsidP="00EF4209">
      <w:pPr>
        <w:pStyle w:val="a7"/>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     ____________________________    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(дата)                                    (подпись)                                   (Ф.И.О, отчество –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Pr>
          <w:sz w:val="20"/>
          <w:szCs w:val="20"/>
        </w:rPr>
        <w:t>(указывается наименование документы, номер, кем и когда выдан</w:t>
      </w:r>
      <w: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0845" w:rsidRDefault="00B70845" w:rsidP="00B70845">
      <w:pPr>
        <w:widowControl w:val="0"/>
        <w:tabs>
          <w:tab w:val="left" w:pos="567"/>
        </w:tabs>
        <w:ind w:firstLine="567"/>
        <w:jc w:val="center"/>
      </w:pPr>
    </w:p>
    <w:p w:rsidR="00B70845" w:rsidRDefault="00B70845" w:rsidP="00B70845">
      <w:pPr>
        <w:widowControl w:val="0"/>
        <w:tabs>
          <w:tab w:val="left" w:pos="567"/>
        </w:tabs>
        <w:jc w:val="both"/>
        <w:rPr>
          <w:sz w:val="20"/>
          <w:szCs w:val="20"/>
        </w:rPr>
      </w:pPr>
      <w:proofErr w:type="gramStart"/>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End"/>
    </w:p>
    <w:p w:rsidR="00B70845" w:rsidRDefault="00B70845" w:rsidP="00B70845">
      <w:pPr>
        <w:widowControl w:val="0"/>
        <w:tabs>
          <w:tab w:val="left" w:pos="567"/>
        </w:tabs>
        <w:jc w:val="both"/>
        <w:rPr>
          <w:sz w:val="20"/>
          <w:szCs w:val="20"/>
        </w:rPr>
      </w:pPr>
      <w:r>
        <w:rPr>
          <w:sz w:val="20"/>
          <w:szCs w:val="20"/>
        </w:rPr>
        <w:t xml:space="preserve">«________» ____________» </w:t>
      </w:r>
      <w:proofErr w:type="spellStart"/>
      <w:r>
        <w:rPr>
          <w:sz w:val="20"/>
          <w:szCs w:val="20"/>
        </w:rPr>
        <w:t>__________</w:t>
      </w:r>
      <w:proofErr w:type="gramStart"/>
      <w:r>
        <w:rPr>
          <w:sz w:val="20"/>
          <w:szCs w:val="20"/>
        </w:rPr>
        <w:t>г</w:t>
      </w:r>
      <w:proofErr w:type="spellEnd"/>
      <w:proofErr w:type="gramEnd"/>
      <w:r>
        <w:rPr>
          <w:sz w:val="20"/>
          <w:szCs w:val="20"/>
        </w:rPr>
        <w:t>.                                                                _________________________</w:t>
      </w:r>
    </w:p>
    <w:p w:rsidR="00B70845" w:rsidRDefault="00B70845" w:rsidP="00B70845">
      <w:pPr>
        <w:widowControl w:val="0"/>
        <w:tabs>
          <w:tab w:val="left" w:pos="567"/>
        </w:tabs>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(подпись заявителя/представителя</w:t>
      </w:r>
      <w:proofErr w:type="gramEnd"/>
    </w:p>
    <w:p w:rsidR="00B70845" w:rsidRDefault="00B70845" w:rsidP="00B70845">
      <w:pPr>
        <w:widowControl w:val="0"/>
        <w:tabs>
          <w:tab w:val="left" w:pos="567"/>
        </w:tabs>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B70845" w:rsidRDefault="00B70845" w:rsidP="00B70845">
      <w:pPr>
        <w:widowControl w:val="0"/>
        <w:tabs>
          <w:tab w:val="left" w:pos="567"/>
        </w:tabs>
        <w:ind w:firstLine="567"/>
        <w:jc w:val="center"/>
      </w:pPr>
    </w:p>
    <w:p w:rsidR="00B70845" w:rsidRDefault="00B70845" w:rsidP="00B70845">
      <w:pPr>
        <w:widowControl w:val="0"/>
        <w:tabs>
          <w:tab w:val="left" w:pos="567"/>
        </w:tabs>
        <w:ind w:firstLine="567"/>
        <w:jc w:val="center"/>
      </w:pPr>
    </w:p>
    <w:p w:rsidR="00B70845" w:rsidRDefault="00B70845" w:rsidP="00B70845">
      <w:pPr>
        <w:widowControl w:val="0"/>
        <w:tabs>
          <w:tab w:val="left" w:pos="567"/>
        </w:tabs>
        <w:ind w:firstLine="567"/>
        <w:jc w:val="center"/>
      </w:pPr>
    </w:p>
    <w:p w:rsidR="00B70845" w:rsidRDefault="00B70845" w:rsidP="00B70845">
      <w:pPr>
        <w:widowControl w:val="0"/>
        <w:tabs>
          <w:tab w:val="left" w:pos="567"/>
        </w:tabs>
        <w:ind w:firstLine="567"/>
        <w:jc w:val="center"/>
      </w:pPr>
    </w:p>
    <w:p w:rsidR="00B70845" w:rsidRDefault="00B70845" w:rsidP="00B70845">
      <w:pPr>
        <w:widowControl w:val="0"/>
        <w:tabs>
          <w:tab w:val="left" w:pos="567"/>
        </w:tabs>
        <w:ind w:firstLine="567"/>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6"/>
          <w:szCs w:val="26"/>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sectPr w:rsidR="00B70845">
          <w:pgSz w:w="11905" w:h="16838"/>
          <w:pgMar w:top="851" w:right="567" w:bottom="1134" w:left="1701" w:header="284" w:footer="0" w:gutter="0"/>
          <w:pgNumType w:start="1"/>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7" w:firstLine="709"/>
        <w:outlineLvl w:val="1"/>
      </w:pPr>
      <w:r>
        <w:lastRenderedPageBreak/>
        <w:t>Приложение № 2</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t>к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t>«</w:t>
      </w:r>
      <w:r>
        <w:rPr>
          <w:bCs/>
        </w:rPr>
        <w:t xml:space="preserve">Предоставление разрешения </w:t>
      </w:r>
      <w:proofErr w:type="gramStart"/>
      <w:r>
        <w:rPr>
          <w:bCs/>
        </w:rPr>
        <w:t>на</w:t>
      </w:r>
      <w:proofErr w:type="gramEnd"/>
      <w:r>
        <w:rPr>
          <w:bCs/>
        </w:rPr>
        <w:t xml:space="preserve"> условно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разрешенный вид использования земельного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участка или объекта капитального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 xml:space="preserve">строительства </w:t>
      </w:r>
      <w:proofErr w:type="gramStart"/>
      <w:r>
        <w:rPr>
          <w:bCs/>
        </w:rPr>
        <w:t>в</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sz w:val="20"/>
        </w:rPr>
      </w:pPr>
      <w:r>
        <w:rPr>
          <w:bCs/>
          <w:sz w:val="20"/>
        </w:rPr>
        <w:t>(наименование муниципального образования)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sz w:val="20"/>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sz w:val="26"/>
          <w:szCs w:val="26"/>
        </w:rPr>
      </w:pPr>
      <w:r>
        <w:rPr>
          <w:sz w:val="26"/>
          <w:szCs w:val="26"/>
        </w:rPr>
        <w:t>Сведения о заявителе, которому адресован документ 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sz w:val="26"/>
          <w:szCs w:val="26"/>
        </w:rPr>
      </w:pPr>
      <w:r>
        <w:rPr>
          <w:sz w:val="26"/>
          <w:szCs w:val="26"/>
        </w:rPr>
        <w:t>(Ф.И.О. – для физического лица; название, организационно-правовая форма юридического лица)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sz w:val="26"/>
          <w:szCs w:val="26"/>
        </w:rPr>
      </w:pPr>
      <w:r>
        <w:rPr>
          <w:sz w:val="26"/>
          <w:szCs w:val="26"/>
        </w:rPr>
        <w:t>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sz w:val="26"/>
          <w:szCs w:val="26"/>
        </w:rPr>
      </w:pPr>
      <w:r>
        <w:rPr>
          <w:sz w:val="26"/>
          <w:szCs w:val="26"/>
        </w:rPr>
        <w:t>Адрес: 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sz w:val="26"/>
          <w:szCs w:val="26"/>
        </w:rPr>
      </w:pPr>
      <w:r>
        <w:rPr>
          <w:sz w:val="26"/>
          <w:szCs w:val="26"/>
        </w:rPr>
        <w:t xml:space="preserve">_________________________________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sz w:val="26"/>
          <w:szCs w:val="26"/>
        </w:rPr>
      </w:pPr>
      <w:r>
        <w:rPr>
          <w:sz w:val="26"/>
          <w:szCs w:val="26"/>
        </w:rPr>
        <w:t>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sz w:val="26"/>
          <w:szCs w:val="26"/>
        </w:rPr>
      </w:pPr>
      <w:r>
        <w:rPr>
          <w:sz w:val="26"/>
          <w:szCs w:val="26"/>
        </w:rPr>
        <w:t xml:space="preserve">_________________________________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rPr>
          <w:sz w:val="26"/>
          <w:szCs w:val="26"/>
        </w:rPr>
      </w:pPr>
      <w:proofErr w:type="spellStart"/>
      <w:r>
        <w:rPr>
          <w:sz w:val="26"/>
          <w:szCs w:val="26"/>
        </w:rPr>
        <w:t>эл</w:t>
      </w:r>
      <w:proofErr w:type="spellEnd"/>
      <w:r>
        <w:rPr>
          <w:sz w:val="26"/>
          <w:szCs w:val="26"/>
        </w:rPr>
        <w:t>. почта: 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Уведомление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roofErr w:type="gramStart"/>
      <w: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t>муниципальная услуга</w:t>
      </w:r>
      <w:r>
        <w:rPr>
          <w:rFonts w:eastAsia="Calibri"/>
        </w:rPr>
        <w:t xml:space="preserve">), </w:t>
      </w:r>
      <w: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w:t>
      </w:r>
      <w:proofErr w:type="gramEnd"/>
      <w:r>
        <w:rPr>
          <w:rFonts w:eastAsia="Calibri"/>
        </w:rPr>
        <w:t xml:space="preserve"> пунктами 2.8.2 и 2.8.3 Административного регламента (необходимое основание отметить знаком «Х»)</w:t>
      </w:r>
      <w: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Look w:val="04A0"/>
      </w:tblPr>
      <w:tblGrid>
        <w:gridCol w:w="534"/>
        <w:gridCol w:w="296"/>
        <w:gridCol w:w="8599"/>
      </w:tblGrid>
      <w:tr w:rsidR="00B70845" w:rsidTr="00B70845">
        <w:tc>
          <w:tcPr>
            <w:tcW w:w="534" w:type="dxa"/>
            <w:tcBorders>
              <w:top w:val="single" w:sz="4" w:space="0" w:color="auto"/>
              <w:left w:val="single" w:sz="4" w:space="0" w:color="auto"/>
              <w:bottom w:val="single" w:sz="4" w:space="0" w:color="auto"/>
              <w:right w:val="single" w:sz="4" w:space="0" w:color="auto"/>
            </w:tcBorders>
          </w:tcPr>
          <w:p w:rsidR="00B70845" w:rsidRDefault="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tc>
        <w:tc>
          <w:tcPr>
            <w:tcW w:w="296" w:type="dxa"/>
            <w:tcBorders>
              <w:top w:val="nil"/>
              <w:left w:val="single" w:sz="4" w:space="0" w:color="auto"/>
              <w:bottom w:val="nil"/>
              <w:right w:val="nil"/>
            </w:tcBorders>
            <w:hideMark/>
          </w:tcPr>
          <w:p w:rsidR="00B70845" w:rsidRDefault="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w:t>
            </w:r>
          </w:p>
        </w:tc>
        <w:tc>
          <w:tcPr>
            <w:tcW w:w="8599" w:type="dxa"/>
            <w:hideMark/>
          </w:tcPr>
          <w:p w:rsidR="00B70845" w:rsidRDefault="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rFonts w:eastAsia="Calibri"/>
                <w:lang w:eastAsia="en-US"/>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B70845" w:rsidTr="00B70845">
        <w:tc>
          <w:tcPr>
            <w:tcW w:w="534" w:type="dxa"/>
            <w:tcBorders>
              <w:top w:val="single" w:sz="4" w:space="0" w:color="auto"/>
              <w:left w:val="single" w:sz="4" w:space="0" w:color="auto"/>
              <w:bottom w:val="single" w:sz="4" w:space="0" w:color="auto"/>
              <w:right w:val="single" w:sz="4" w:space="0" w:color="auto"/>
            </w:tcBorders>
          </w:tcPr>
          <w:p w:rsidR="00B70845" w:rsidRDefault="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p>
        </w:tc>
        <w:tc>
          <w:tcPr>
            <w:tcW w:w="296" w:type="dxa"/>
            <w:tcBorders>
              <w:top w:val="nil"/>
              <w:left w:val="single" w:sz="4" w:space="0" w:color="auto"/>
              <w:bottom w:val="nil"/>
              <w:right w:val="nil"/>
            </w:tcBorders>
            <w:hideMark/>
          </w:tcPr>
          <w:p w:rsidR="00B70845" w:rsidRDefault="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w:t>
            </w:r>
          </w:p>
        </w:tc>
        <w:tc>
          <w:tcPr>
            <w:tcW w:w="8599" w:type="dxa"/>
            <w:hideMark/>
          </w:tcPr>
          <w:p w:rsidR="00B70845" w:rsidRDefault="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eastAsia="en-US"/>
              </w:rPr>
            </w:pPr>
            <w:r>
              <w:rPr>
                <w:rFonts w:eastAsia="Calibri"/>
                <w:lang w:eastAsia="en-US"/>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________________________________________________   _____________    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Pr>
          <w:sz w:val="20"/>
          <w:szCs w:val="20"/>
        </w:rPr>
        <w:t>(должностное лицо (работник), уполномоченное                    (подпись)                (инициалы, фамилия)</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0"/>
          <w:szCs w:val="20"/>
        </w:rPr>
        <w:t>на принятие решения об отказе в приеме документов)</w:t>
      </w:r>
      <w:r>
        <w:t>                         М.П.   «___» ________ 20__ г.</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Подпись заявителя, подтверждающая получение уведомления об отказе </w:t>
      </w:r>
      <w:proofErr w:type="gramStart"/>
      <w:r>
        <w:t>в</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приеме</w:t>
      </w:r>
      <w:proofErr w:type="gramEnd"/>
      <w:r>
        <w:t xml:space="preserve"> документов, необходимых для предоставления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   ________________________   «___» ________ 20__ г.</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0"/>
          <w:szCs w:val="20"/>
        </w:rPr>
        <w:t xml:space="preserve">            (подпись)                             (инициалы, фамилия)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sectPr w:rsidR="00B70845">
          <w:pgSz w:w="11905" w:h="16838"/>
          <w:pgMar w:top="851" w:right="851" w:bottom="851" w:left="1304" w:header="709" w:footer="0" w:gutter="0"/>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90"/>
        <w:outlineLvl w:val="1"/>
      </w:pPr>
      <w:r>
        <w:lastRenderedPageBreak/>
        <w:t>Приложение № 3</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t>к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t>«</w:t>
      </w:r>
      <w:r>
        <w:rPr>
          <w:bCs/>
        </w:rPr>
        <w:t xml:space="preserve">Предоставление разрешения </w:t>
      </w:r>
      <w:proofErr w:type="gramStart"/>
      <w:r>
        <w:rPr>
          <w:bCs/>
        </w:rPr>
        <w:t>на</w:t>
      </w:r>
      <w:proofErr w:type="gramEnd"/>
      <w:r>
        <w:rPr>
          <w:bCs/>
        </w:rPr>
        <w:t xml:space="preserve"> условно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разрешенный вид использования земельного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участка или объекта капитального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 xml:space="preserve">строительства </w:t>
      </w:r>
      <w:proofErr w:type="gramStart"/>
      <w:r>
        <w:rPr>
          <w:bCs/>
        </w:rPr>
        <w:t>в</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rPr>
          <w:bCs/>
        </w:rP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sz w:val="20"/>
        </w:rPr>
      </w:pPr>
      <w:r>
        <w:rPr>
          <w:bCs/>
          <w:sz w:val="20"/>
        </w:rPr>
        <w:t>(наименование муниципального образования)</w:t>
      </w:r>
    </w:p>
    <w:p w:rsidR="00B70845" w:rsidRDefault="00B70845" w:rsidP="00B70845">
      <w:pPr>
        <w:tabs>
          <w:tab w:val="left" w:pos="1020"/>
        </w:tabs>
        <w:ind w:firstLine="567"/>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rPr>
      </w:pPr>
      <w:r>
        <w:rPr>
          <w:bCs/>
        </w:rPr>
        <w:t>Расписка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Cs/>
        </w:rPr>
      </w:pPr>
      <w:r>
        <w:rPr>
          <w:bCs/>
        </w:rPr>
        <w:t xml:space="preserve">о приеме документов на предоставление муниципальной услуги </w:t>
      </w:r>
      <w:bookmarkStart w:id="3" w:name="OLE_LINK52"/>
      <w:bookmarkStart w:id="4" w:name="OLE_LINK53"/>
    </w:p>
    <w:bookmarkEnd w:id="3"/>
    <w:bookmarkEnd w:id="4"/>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w:t>
      </w:r>
      <w:proofErr w:type="gramStart"/>
      <w:r>
        <w:rPr>
          <w:bCs/>
        </w:rPr>
        <w:t>в</w:t>
      </w:r>
      <w:proofErr w:type="gramEnd"/>
      <w:r>
        <w:rPr>
          <w:bCs/>
        </w:rPr>
        <w:t xml:space="preserve">    </w:t>
      </w:r>
      <w:r>
        <w:rPr>
          <w:b/>
          <w:bCs/>
        </w:rPr>
        <w:t>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bCs/>
        </w:rPr>
        <w:t>(наименование муниципального образования)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 xml:space="preserve">                          (для юридических лиц индивидуальных предпринимателей)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tbl>
      <w:tblPr>
        <w:tblW w:w="4774" w:type="pct"/>
        <w:tblLook w:val="04A0"/>
      </w:tblPr>
      <w:tblGrid>
        <w:gridCol w:w="9966"/>
      </w:tblGrid>
      <w:tr w:rsidR="00B70845" w:rsidTr="00B70845">
        <w:trPr>
          <w:trHeight w:val="1240"/>
        </w:trPr>
        <w:tc>
          <w:tcPr>
            <w:tcW w:w="5000" w:type="pct"/>
            <w:vMerge w:val="restart"/>
            <w:vAlign w:val="center"/>
          </w:tcPr>
          <w:p w:rsidR="00B70845" w:rsidRDefault="00B70845">
            <w:pPr>
              <w:pBdr>
                <w:bottom w:val="single" w:sz="12" w:space="1" w:color="auto"/>
              </w:pBdr>
              <w:autoSpaceDE w:val="0"/>
              <w:autoSpaceDN w:val="0"/>
              <w:adjustRightInd w:val="0"/>
              <w:spacing w:line="276" w:lineRule="auto"/>
              <w:ind w:left="5245"/>
              <w:jc w:val="both"/>
              <w:rPr>
                <w:lang w:eastAsia="en-US"/>
              </w:rPr>
            </w:pPr>
            <w:r>
              <w:rPr>
                <w:lang w:eastAsia="en-US"/>
              </w:rPr>
              <w:t>Заявитель _________________________</w:t>
            </w:r>
          </w:p>
          <w:p w:rsidR="00B70845" w:rsidRDefault="00B70845">
            <w:pPr>
              <w:pBdr>
                <w:bottom w:val="single" w:sz="12" w:space="1" w:color="auto"/>
              </w:pBdr>
              <w:autoSpaceDE w:val="0"/>
              <w:autoSpaceDN w:val="0"/>
              <w:adjustRightInd w:val="0"/>
              <w:spacing w:line="276" w:lineRule="auto"/>
              <w:ind w:left="5245"/>
              <w:jc w:val="both"/>
              <w:rPr>
                <w:lang w:eastAsia="en-US"/>
              </w:rPr>
            </w:pPr>
          </w:p>
          <w:p w:rsidR="00B70845" w:rsidRDefault="00B70845">
            <w:pPr>
              <w:autoSpaceDE w:val="0"/>
              <w:autoSpaceDN w:val="0"/>
              <w:adjustRightInd w:val="0"/>
              <w:spacing w:line="276" w:lineRule="auto"/>
              <w:ind w:left="5245"/>
              <w:rPr>
                <w:sz w:val="20"/>
                <w:szCs w:val="20"/>
                <w:lang w:eastAsia="en-US"/>
              </w:rPr>
            </w:pPr>
            <w:r>
              <w:rPr>
                <w:sz w:val="20"/>
                <w:szCs w:val="20"/>
                <w:lang w:eastAsia="en-US"/>
              </w:rPr>
              <w:t>(название, организационно-правовая форма юридического лица)</w:t>
            </w:r>
          </w:p>
          <w:p w:rsidR="00B70845" w:rsidRDefault="00B70845">
            <w:pPr>
              <w:autoSpaceDE w:val="0"/>
              <w:autoSpaceDN w:val="0"/>
              <w:adjustRightInd w:val="0"/>
              <w:spacing w:line="276" w:lineRule="auto"/>
              <w:ind w:left="5245"/>
              <w:jc w:val="both"/>
              <w:rPr>
                <w:lang w:eastAsia="en-US"/>
              </w:rPr>
            </w:pPr>
            <w:r>
              <w:rPr>
                <w:lang w:eastAsia="en-US"/>
              </w:rPr>
              <w:t>ИНН: ______________________</w:t>
            </w:r>
          </w:p>
          <w:p w:rsidR="00B70845" w:rsidRDefault="00B70845">
            <w:pPr>
              <w:autoSpaceDE w:val="0"/>
              <w:autoSpaceDN w:val="0"/>
              <w:adjustRightInd w:val="0"/>
              <w:spacing w:line="276" w:lineRule="auto"/>
              <w:ind w:left="5245"/>
              <w:jc w:val="both"/>
              <w:rPr>
                <w:lang w:eastAsia="en-US"/>
              </w:rPr>
            </w:pPr>
            <w:r>
              <w:rPr>
                <w:lang w:eastAsia="en-US"/>
              </w:rPr>
              <w:t>ОГРН: _______________________</w:t>
            </w:r>
          </w:p>
          <w:p w:rsidR="00B70845" w:rsidRDefault="00B70845">
            <w:pPr>
              <w:autoSpaceDE w:val="0"/>
              <w:autoSpaceDN w:val="0"/>
              <w:adjustRightInd w:val="0"/>
              <w:spacing w:line="276" w:lineRule="auto"/>
              <w:ind w:left="5245"/>
              <w:jc w:val="both"/>
              <w:rPr>
                <w:lang w:eastAsia="en-US"/>
              </w:rPr>
            </w:pPr>
            <w:r>
              <w:rPr>
                <w:lang w:eastAsia="en-US"/>
              </w:rPr>
              <w:t>Адрес места нахождения юридического лица, индивидуального предпринимателя:</w:t>
            </w:r>
          </w:p>
          <w:p w:rsidR="00B70845" w:rsidRDefault="00B70845">
            <w:pPr>
              <w:autoSpaceDE w:val="0"/>
              <w:autoSpaceDN w:val="0"/>
              <w:adjustRightInd w:val="0"/>
              <w:spacing w:line="276" w:lineRule="auto"/>
              <w:ind w:left="5245"/>
              <w:jc w:val="both"/>
              <w:rPr>
                <w:lang w:eastAsia="en-US"/>
              </w:rPr>
            </w:pPr>
            <w:r>
              <w:rPr>
                <w:lang w:eastAsia="en-US"/>
              </w:rPr>
              <w:t>______________________________________________________</w:t>
            </w:r>
          </w:p>
          <w:p w:rsidR="00B70845" w:rsidRDefault="00B70845">
            <w:pPr>
              <w:autoSpaceDE w:val="0"/>
              <w:autoSpaceDN w:val="0"/>
              <w:adjustRightInd w:val="0"/>
              <w:spacing w:line="276" w:lineRule="auto"/>
              <w:ind w:left="5245"/>
              <w:jc w:val="both"/>
              <w:rPr>
                <w:lang w:eastAsia="en-US"/>
              </w:rPr>
            </w:pPr>
            <w:r>
              <w:rPr>
                <w:lang w:eastAsia="en-US"/>
              </w:rPr>
              <w:t xml:space="preserve">Фактический адрес нахождения </w:t>
            </w:r>
            <w:r>
              <w:rPr>
                <w:lang w:eastAsia="en-US"/>
              </w:rPr>
              <w:br/>
              <w:t>(при наличии):</w:t>
            </w:r>
          </w:p>
          <w:p w:rsidR="00B70845" w:rsidRDefault="00B70845">
            <w:pPr>
              <w:autoSpaceDE w:val="0"/>
              <w:autoSpaceDN w:val="0"/>
              <w:adjustRightInd w:val="0"/>
              <w:spacing w:line="276" w:lineRule="auto"/>
              <w:ind w:left="5245"/>
              <w:jc w:val="both"/>
              <w:rPr>
                <w:lang w:eastAsia="en-US"/>
              </w:rPr>
            </w:pPr>
            <w:r>
              <w:rPr>
                <w:lang w:eastAsia="en-US"/>
              </w:rPr>
              <w:t>________________________________________________________________</w:t>
            </w:r>
          </w:p>
          <w:p w:rsidR="00B70845" w:rsidRDefault="00B70845">
            <w:pPr>
              <w:autoSpaceDE w:val="0"/>
              <w:autoSpaceDN w:val="0"/>
              <w:adjustRightInd w:val="0"/>
              <w:spacing w:line="276" w:lineRule="auto"/>
              <w:ind w:left="5245"/>
              <w:jc w:val="both"/>
              <w:rPr>
                <w:lang w:eastAsia="en-US"/>
              </w:rPr>
            </w:pPr>
            <w:r>
              <w:rPr>
                <w:lang w:eastAsia="en-US"/>
              </w:rPr>
              <w:t>Адрес электронной почты:</w:t>
            </w:r>
          </w:p>
          <w:p w:rsidR="00B70845" w:rsidRDefault="00B70845">
            <w:pPr>
              <w:autoSpaceDE w:val="0"/>
              <w:autoSpaceDN w:val="0"/>
              <w:adjustRightInd w:val="0"/>
              <w:spacing w:line="276" w:lineRule="auto"/>
              <w:ind w:left="5245"/>
              <w:jc w:val="both"/>
              <w:rPr>
                <w:lang w:eastAsia="en-US"/>
              </w:rPr>
            </w:pPr>
            <w:r>
              <w:rPr>
                <w:lang w:eastAsia="en-US"/>
              </w:rPr>
              <w:t>_______________________________</w:t>
            </w:r>
          </w:p>
          <w:p w:rsidR="00B70845" w:rsidRDefault="00B70845">
            <w:pPr>
              <w:autoSpaceDE w:val="0"/>
              <w:autoSpaceDN w:val="0"/>
              <w:adjustRightInd w:val="0"/>
              <w:spacing w:line="276" w:lineRule="auto"/>
              <w:ind w:left="5245"/>
              <w:jc w:val="both"/>
              <w:rPr>
                <w:lang w:eastAsia="en-US"/>
              </w:rPr>
            </w:pPr>
            <w:r>
              <w:rPr>
                <w:lang w:eastAsia="en-US"/>
              </w:rPr>
              <w:t>Номер контактного телефона:</w:t>
            </w:r>
          </w:p>
          <w:p w:rsidR="00B70845" w:rsidRDefault="00B70845">
            <w:pPr>
              <w:autoSpaceDE w:val="0"/>
              <w:autoSpaceDN w:val="0"/>
              <w:adjustRightInd w:val="0"/>
              <w:spacing w:line="276" w:lineRule="auto"/>
              <w:ind w:left="5245"/>
              <w:jc w:val="both"/>
              <w:rPr>
                <w:lang w:eastAsia="en-US"/>
              </w:rPr>
            </w:pPr>
            <w:r>
              <w:rPr>
                <w:lang w:eastAsia="en-US"/>
              </w:rPr>
              <w:t>________________________________</w:t>
            </w:r>
          </w:p>
          <w:p w:rsidR="00B70845" w:rsidRDefault="00B70845">
            <w:pPr>
              <w:spacing w:line="276" w:lineRule="auto"/>
              <w:jc w:val="both"/>
              <w:rPr>
                <w:lang w:val="en-US" w:eastAsia="en-US"/>
              </w:rPr>
            </w:pPr>
          </w:p>
        </w:tc>
      </w:tr>
      <w:tr w:rsidR="00B70845" w:rsidTr="00B70845">
        <w:trPr>
          <w:trHeight w:val="629"/>
        </w:trPr>
        <w:tc>
          <w:tcPr>
            <w:tcW w:w="0" w:type="auto"/>
            <w:vMerge/>
            <w:vAlign w:val="center"/>
            <w:hideMark/>
          </w:tcPr>
          <w:p w:rsidR="00B70845" w:rsidRDefault="00B70845">
            <w:pPr>
              <w:rPr>
                <w:lang w:val="en-US" w:eastAsia="en-US"/>
              </w:rPr>
            </w:pPr>
          </w:p>
        </w:tc>
      </w:tr>
      <w:tr w:rsidR="00B70845" w:rsidTr="00B70845">
        <w:trPr>
          <w:trHeight w:val="322"/>
        </w:trPr>
        <w:tc>
          <w:tcPr>
            <w:tcW w:w="0" w:type="auto"/>
            <w:vMerge/>
            <w:vAlign w:val="center"/>
            <w:hideMark/>
          </w:tcPr>
          <w:p w:rsidR="00B70845" w:rsidRDefault="00B70845">
            <w:pPr>
              <w:rPr>
                <w:lang w:val="en-US" w:eastAsia="en-US"/>
              </w:rPr>
            </w:pP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t>Заявитель сда</w:t>
      </w:r>
      <w:proofErr w:type="gramStart"/>
      <w:r>
        <w:t>л(</w:t>
      </w:r>
      <w:proofErr w:type="gramEnd"/>
      <w:r>
        <w:t xml:space="preserve">-а), а специалист </w:t>
      </w:r>
      <w:bookmarkStart w:id="5" w:name="OLE_LINK30"/>
      <w:bookmarkStart w:id="6" w:name="OLE_LINK29"/>
      <w:r>
        <w:t>_______________________________,</w:t>
      </w:r>
      <w:bookmarkEnd w:id="5"/>
      <w:bookmarkEnd w:id="6"/>
      <w:r>
        <w:t xml:space="preserve"> принял(-</w:t>
      </w:r>
      <w:proofErr w:type="spellStart"/>
      <w:r>
        <w:t>a</w:t>
      </w:r>
      <w:proofErr w:type="spellEnd"/>
      <w:r>
        <w:t>)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(наименование муниципального образования)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следующие документы:</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59"/>
        <w:gridCol w:w="3062"/>
        <w:gridCol w:w="3241"/>
        <w:gridCol w:w="2304"/>
      </w:tblGrid>
      <w:tr w:rsidR="00B70845" w:rsidTr="00B70845">
        <w:tc>
          <w:tcPr>
            <w:tcW w:w="682" w:type="pct"/>
            <w:tcBorders>
              <w:top w:val="single" w:sz="2" w:space="0" w:color="auto"/>
              <w:left w:val="single" w:sz="2" w:space="0" w:color="auto"/>
              <w:bottom w:val="single" w:sz="2" w:space="0" w:color="auto"/>
              <w:right w:val="single" w:sz="2" w:space="0" w:color="auto"/>
            </w:tcBorders>
            <w:vAlign w:val="center"/>
            <w:hideMark/>
          </w:tcPr>
          <w:p w:rsidR="00B70845" w:rsidRDefault="00B70845">
            <w:pPr>
              <w:spacing w:line="276" w:lineRule="auto"/>
              <w:jc w:val="both"/>
              <w:rPr>
                <w:sz w:val="27"/>
                <w:szCs w:val="27"/>
                <w:lang w:eastAsia="en-US"/>
              </w:rPr>
            </w:pPr>
            <w:r>
              <w:rPr>
                <w:sz w:val="27"/>
                <w:szCs w:val="27"/>
                <w:lang w:eastAsia="en-US"/>
              </w:rPr>
              <w:t xml:space="preserve">№ </w:t>
            </w:r>
            <w:proofErr w:type="spellStart"/>
            <w:proofErr w:type="gramStart"/>
            <w:r>
              <w:rPr>
                <w:sz w:val="27"/>
                <w:szCs w:val="27"/>
                <w:lang w:eastAsia="en-US"/>
              </w:rPr>
              <w:t>п</w:t>
            </w:r>
            <w:proofErr w:type="spellEnd"/>
            <w:proofErr w:type="gramEnd"/>
            <w:r>
              <w:rPr>
                <w:sz w:val="27"/>
                <w:szCs w:val="27"/>
                <w:lang w:eastAsia="en-US"/>
              </w:rPr>
              <w:t>/</w:t>
            </w:r>
            <w:proofErr w:type="spellStart"/>
            <w:r>
              <w:rPr>
                <w:sz w:val="27"/>
                <w:szCs w:val="27"/>
                <w:lang w:eastAsia="en-US"/>
              </w:rPr>
              <w:t>п</w:t>
            </w:r>
            <w:proofErr w:type="spellEnd"/>
          </w:p>
        </w:tc>
        <w:tc>
          <w:tcPr>
            <w:tcW w:w="1536" w:type="pct"/>
            <w:tcBorders>
              <w:top w:val="single" w:sz="2" w:space="0" w:color="auto"/>
              <w:left w:val="single" w:sz="2" w:space="0" w:color="auto"/>
              <w:bottom w:val="single" w:sz="2" w:space="0" w:color="auto"/>
              <w:right w:val="single" w:sz="2" w:space="0" w:color="auto"/>
            </w:tcBorders>
            <w:vAlign w:val="center"/>
            <w:hideMark/>
          </w:tcPr>
          <w:p w:rsidR="00B70845" w:rsidRDefault="00B70845">
            <w:pPr>
              <w:spacing w:line="276" w:lineRule="auto"/>
              <w:jc w:val="both"/>
              <w:rPr>
                <w:sz w:val="27"/>
                <w:szCs w:val="27"/>
                <w:lang w:eastAsia="en-US"/>
              </w:rPr>
            </w:pPr>
            <w:r>
              <w:rPr>
                <w:sz w:val="27"/>
                <w:szCs w:val="27"/>
                <w:lang w:eastAsia="en-US"/>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B70845" w:rsidRDefault="00B70845">
            <w:pPr>
              <w:spacing w:line="276" w:lineRule="auto"/>
              <w:jc w:val="both"/>
              <w:rPr>
                <w:sz w:val="27"/>
                <w:szCs w:val="27"/>
                <w:lang w:eastAsia="en-US"/>
              </w:rPr>
            </w:pPr>
            <w:r>
              <w:rPr>
                <w:sz w:val="27"/>
                <w:szCs w:val="27"/>
                <w:lang w:eastAsia="en-US"/>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B70845" w:rsidRDefault="00B70845">
            <w:pPr>
              <w:spacing w:line="276" w:lineRule="auto"/>
              <w:jc w:val="both"/>
              <w:rPr>
                <w:sz w:val="27"/>
                <w:szCs w:val="27"/>
                <w:lang w:eastAsia="en-US"/>
              </w:rPr>
            </w:pPr>
            <w:r>
              <w:rPr>
                <w:sz w:val="27"/>
                <w:szCs w:val="27"/>
                <w:lang w:eastAsia="en-US"/>
              </w:rPr>
              <w:t>Кол-во листов</w:t>
            </w:r>
          </w:p>
        </w:tc>
      </w:tr>
      <w:tr w:rsidR="00B70845" w:rsidTr="00B70845">
        <w:tc>
          <w:tcPr>
            <w:tcW w:w="682" w:type="pct"/>
            <w:tcBorders>
              <w:top w:val="single" w:sz="2" w:space="0" w:color="auto"/>
              <w:left w:val="single" w:sz="2" w:space="0" w:color="auto"/>
              <w:bottom w:val="single" w:sz="2" w:space="0" w:color="auto"/>
              <w:right w:val="single" w:sz="2" w:space="0" w:color="auto"/>
            </w:tcBorders>
            <w:vAlign w:val="center"/>
          </w:tcPr>
          <w:p w:rsidR="00B70845" w:rsidRDefault="00B70845">
            <w:pPr>
              <w:spacing w:line="276" w:lineRule="auto"/>
              <w:jc w:val="both"/>
              <w:rPr>
                <w:sz w:val="27"/>
                <w:szCs w:val="27"/>
                <w:lang w:eastAsia="en-US"/>
              </w:rPr>
            </w:pPr>
          </w:p>
        </w:tc>
        <w:tc>
          <w:tcPr>
            <w:tcW w:w="1536" w:type="pct"/>
            <w:tcBorders>
              <w:top w:val="single" w:sz="2" w:space="0" w:color="auto"/>
              <w:left w:val="single" w:sz="2" w:space="0" w:color="auto"/>
              <w:bottom w:val="single" w:sz="2" w:space="0" w:color="auto"/>
              <w:right w:val="single" w:sz="2" w:space="0" w:color="auto"/>
            </w:tcBorders>
            <w:vAlign w:val="center"/>
          </w:tcPr>
          <w:p w:rsidR="00B70845" w:rsidRDefault="00B70845">
            <w:pPr>
              <w:spacing w:line="276" w:lineRule="auto"/>
              <w:jc w:val="both"/>
              <w:rPr>
                <w:sz w:val="27"/>
                <w:szCs w:val="27"/>
                <w:lang w:eastAsia="en-US"/>
              </w:rPr>
            </w:pPr>
          </w:p>
        </w:tc>
        <w:tc>
          <w:tcPr>
            <w:tcW w:w="1626" w:type="pct"/>
            <w:tcBorders>
              <w:top w:val="single" w:sz="2" w:space="0" w:color="auto"/>
              <w:left w:val="single" w:sz="2" w:space="0" w:color="auto"/>
              <w:bottom w:val="single" w:sz="2" w:space="0" w:color="auto"/>
              <w:right w:val="single" w:sz="2" w:space="0" w:color="auto"/>
            </w:tcBorders>
            <w:vAlign w:val="center"/>
          </w:tcPr>
          <w:p w:rsidR="00B70845" w:rsidRDefault="00B70845">
            <w:pPr>
              <w:spacing w:line="276" w:lineRule="auto"/>
              <w:jc w:val="both"/>
              <w:rPr>
                <w:sz w:val="27"/>
                <w:szCs w:val="27"/>
                <w:lang w:eastAsia="en-US"/>
              </w:rPr>
            </w:pPr>
          </w:p>
        </w:tc>
        <w:tc>
          <w:tcPr>
            <w:tcW w:w="1156" w:type="pct"/>
            <w:tcBorders>
              <w:top w:val="single" w:sz="2" w:space="0" w:color="auto"/>
              <w:left w:val="single" w:sz="2" w:space="0" w:color="auto"/>
              <w:bottom w:val="single" w:sz="2" w:space="0" w:color="auto"/>
              <w:right w:val="single" w:sz="2" w:space="0" w:color="auto"/>
            </w:tcBorders>
            <w:vAlign w:val="center"/>
          </w:tcPr>
          <w:p w:rsidR="00B70845" w:rsidRDefault="00B70845">
            <w:pPr>
              <w:spacing w:line="276" w:lineRule="auto"/>
              <w:jc w:val="both"/>
              <w:rPr>
                <w:sz w:val="27"/>
                <w:szCs w:val="27"/>
                <w:lang w:eastAsia="en-US"/>
              </w:rPr>
            </w:pP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lang w:val="en-US"/>
        </w:rPr>
      </w:pPr>
    </w:p>
    <w:tbl>
      <w:tblPr>
        <w:tblW w:w="5000" w:type="pct"/>
        <w:tblLook w:val="04A0"/>
      </w:tblPr>
      <w:tblGrid>
        <w:gridCol w:w="957"/>
        <w:gridCol w:w="2635"/>
        <w:gridCol w:w="2350"/>
        <w:gridCol w:w="2256"/>
        <w:gridCol w:w="112"/>
        <w:gridCol w:w="1656"/>
      </w:tblGrid>
      <w:tr w:rsidR="00B70845" w:rsidTr="00B70845">
        <w:tc>
          <w:tcPr>
            <w:tcW w:w="480" w:type="pct"/>
            <w:vMerge w:val="restart"/>
            <w:hideMark/>
          </w:tcPr>
          <w:p w:rsidR="00B70845" w:rsidRDefault="00B70845">
            <w:pPr>
              <w:spacing w:line="276" w:lineRule="auto"/>
              <w:jc w:val="both"/>
              <w:rPr>
                <w:lang w:val="en-US" w:eastAsia="en-US"/>
              </w:rPr>
            </w:pPr>
            <w:r>
              <w:rPr>
                <w:bCs/>
                <w:lang w:eastAsia="en-US"/>
              </w:rPr>
              <w:t>Итого</w:t>
            </w:r>
          </w:p>
        </w:tc>
        <w:tc>
          <w:tcPr>
            <w:tcW w:w="3689" w:type="pct"/>
            <w:gridSpan w:val="4"/>
            <w:tcBorders>
              <w:top w:val="nil"/>
              <w:left w:val="nil"/>
              <w:bottom w:val="single" w:sz="8" w:space="0" w:color="auto"/>
              <w:right w:val="nil"/>
            </w:tcBorders>
            <w:vAlign w:val="bottom"/>
          </w:tcPr>
          <w:p w:rsidR="00B70845" w:rsidRDefault="00B70845">
            <w:pPr>
              <w:spacing w:line="276" w:lineRule="auto"/>
              <w:jc w:val="both"/>
              <w:rPr>
                <w:lang w:val="en-US" w:eastAsia="en-US"/>
              </w:rPr>
            </w:pPr>
          </w:p>
        </w:tc>
        <w:tc>
          <w:tcPr>
            <w:tcW w:w="831" w:type="pct"/>
            <w:vMerge w:val="restart"/>
            <w:hideMark/>
          </w:tcPr>
          <w:p w:rsidR="00B70845" w:rsidRDefault="00B70845">
            <w:pPr>
              <w:spacing w:line="276" w:lineRule="auto"/>
              <w:jc w:val="both"/>
              <w:rPr>
                <w:lang w:val="en-US" w:eastAsia="en-US"/>
              </w:rPr>
            </w:pPr>
            <w:r>
              <w:rPr>
                <w:bCs/>
                <w:lang w:eastAsia="en-US"/>
              </w:rPr>
              <w:t>листов</w:t>
            </w:r>
          </w:p>
        </w:tc>
      </w:tr>
      <w:tr w:rsidR="00B70845" w:rsidTr="00B70845">
        <w:tc>
          <w:tcPr>
            <w:tcW w:w="0" w:type="auto"/>
            <w:vMerge/>
            <w:vAlign w:val="center"/>
            <w:hideMark/>
          </w:tcPr>
          <w:p w:rsidR="00B70845" w:rsidRDefault="00B70845">
            <w:pPr>
              <w:rPr>
                <w:lang w:val="en-US" w:eastAsia="en-US"/>
              </w:rPr>
            </w:pPr>
          </w:p>
        </w:tc>
        <w:tc>
          <w:tcPr>
            <w:tcW w:w="3689" w:type="pct"/>
            <w:gridSpan w:val="4"/>
            <w:tcBorders>
              <w:top w:val="single" w:sz="8" w:space="0" w:color="auto"/>
              <w:left w:val="nil"/>
              <w:bottom w:val="nil"/>
              <w:right w:val="nil"/>
            </w:tcBorders>
          </w:tcPr>
          <w:p w:rsidR="00B70845" w:rsidRDefault="00B70845">
            <w:pPr>
              <w:spacing w:line="276" w:lineRule="auto"/>
              <w:jc w:val="center"/>
              <w:rPr>
                <w:iCs/>
                <w:lang w:eastAsia="en-US"/>
              </w:rPr>
            </w:pPr>
            <w:bookmarkStart w:id="7" w:name="OLE_LINK24"/>
            <w:bookmarkStart w:id="8" w:name="OLE_LINK23"/>
            <w:r>
              <w:rPr>
                <w:iCs/>
                <w:lang w:eastAsia="en-US"/>
              </w:rPr>
              <w:t>(указывается количество листов прописью)</w:t>
            </w:r>
            <w:bookmarkEnd w:id="7"/>
            <w:bookmarkEnd w:id="8"/>
          </w:p>
          <w:p w:rsidR="00B70845" w:rsidRDefault="00B70845">
            <w:pPr>
              <w:spacing w:line="276" w:lineRule="auto"/>
              <w:jc w:val="center"/>
              <w:rPr>
                <w:lang w:val="en-US" w:eastAsia="en-US"/>
              </w:rPr>
            </w:pPr>
          </w:p>
        </w:tc>
        <w:tc>
          <w:tcPr>
            <w:tcW w:w="0" w:type="auto"/>
            <w:vMerge/>
            <w:vAlign w:val="center"/>
            <w:hideMark/>
          </w:tcPr>
          <w:p w:rsidR="00B70845" w:rsidRDefault="00B70845">
            <w:pPr>
              <w:rPr>
                <w:lang w:val="en-US" w:eastAsia="en-US"/>
              </w:rPr>
            </w:pPr>
          </w:p>
        </w:tc>
      </w:tr>
      <w:tr w:rsidR="00B70845" w:rsidTr="00B70845">
        <w:tc>
          <w:tcPr>
            <w:tcW w:w="0" w:type="auto"/>
            <w:vMerge/>
            <w:vAlign w:val="center"/>
            <w:hideMark/>
          </w:tcPr>
          <w:p w:rsidR="00B70845" w:rsidRDefault="00B70845">
            <w:pPr>
              <w:rPr>
                <w:lang w:val="en-US" w:eastAsia="en-US"/>
              </w:rPr>
            </w:pPr>
          </w:p>
        </w:tc>
        <w:tc>
          <w:tcPr>
            <w:tcW w:w="3689" w:type="pct"/>
            <w:gridSpan w:val="4"/>
            <w:tcBorders>
              <w:top w:val="nil"/>
              <w:left w:val="nil"/>
              <w:bottom w:val="single" w:sz="8" w:space="0" w:color="auto"/>
              <w:right w:val="nil"/>
            </w:tcBorders>
            <w:vAlign w:val="bottom"/>
          </w:tcPr>
          <w:p w:rsidR="00B70845" w:rsidRDefault="00B70845">
            <w:pPr>
              <w:spacing w:line="276" w:lineRule="auto"/>
              <w:jc w:val="both"/>
              <w:rPr>
                <w:sz w:val="27"/>
                <w:szCs w:val="27"/>
                <w:lang w:val="en-US" w:eastAsia="en-US"/>
              </w:rPr>
            </w:pPr>
          </w:p>
        </w:tc>
        <w:tc>
          <w:tcPr>
            <w:tcW w:w="831" w:type="pct"/>
            <w:vMerge w:val="restart"/>
            <w:hideMark/>
          </w:tcPr>
          <w:p w:rsidR="00B70845" w:rsidRDefault="00B70845">
            <w:pPr>
              <w:spacing w:line="276" w:lineRule="auto"/>
              <w:jc w:val="both"/>
              <w:rPr>
                <w:bCs/>
                <w:lang w:val="en-US" w:eastAsia="en-US"/>
              </w:rPr>
            </w:pPr>
            <w:r>
              <w:rPr>
                <w:bCs/>
                <w:lang w:eastAsia="en-US"/>
              </w:rPr>
              <w:t>документов</w:t>
            </w:r>
          </w:p>
        </w:tc>
      </w:tr>
      <w:tr w:rsidR="00B70845" w:rsidTr="00B70845">
        <w:tc>
          <w:tcPr>
            <w:tcW w:w="0" w:type="auto"/>
            <w:vMerge/>
            <w:vAlign w:val="center"/>
            <w:hideMark/>
          </w:tcPr>
          <w:p w:rsidR="00B70845" w:rsidRDefault="00B70845">
            <w:pPr>
              <w:rPr>
                <w:lang w:val="en-US" w:eastAsia="en-US"/>
              </w:rPr>
            </w:pPr>
          </w:p>
        </w:tc>
        <w:tc>
          <w:tcPr>
            <w:tcW w:w="3689" w:type="pct"/>
            <w:gridSpan w:val="4"/>
            <w:tcBorders>
              <w:top w:val="single" w:sz="8" w:space="0" w:color="auto"/>
              <w:left w:val="nil"/>
              <w:bottom w:val="nil"/>
              <w:right w:val="nil"/>
            </w:tcBorders>
            <w:hideMark/>
          </w:tcPr>
          <w:p w:rsidR="00B70845" w:rsidRDefault="00B70845">
            <w:pPr>
              <w:tabs>
                <w:tab w:val="left" w:pos="6113"/>
              </w:tabs>
              <w:spacing w:line="276" w:lineRule="auto"/>
              <w:jc w:val="center"/>
              <w:rPr>
                <w:lang w:val="en-US" w:eastAsia="en-US"/>
              </w:rPr>
            </w:pPr>
            <w:r>
              <w:rPr>
                <w:iCs/>
                <w:lang w:eastAsia="en-US"/>
              </w:rPr>
              <w:t>(указывается количество документов прописью)</w:t>
            </w:r>
          </w:p>
        </w:tc>
        <w:tc>
          <w:tcPr>
            <w:tcW w:w="0" w:type="auto"/>
            <w:vMerge/>
            <w:vAlign w:val="center"/>
            <w:hideMark/>
          </w:tcPr>
          <w:p w:rsidR="00B70845" w:rsidRDefault="00B70845">
            <w:pPr>
              <w:rPr>
                <w:bCs/>
                <w:lang w:val="en-US" w:eastAsia="en-US"/>
              </w:rPr>
            </w:pPr>
          </w:p>
        </w:tc>
      </w:tr>
      <w:tr w:rsidR="00B70845" w:rsidTr="00B70845">
        <w:trPr>
          <w:trHeight w:val="269"/>
        </w:trPr>
        <w:tc>
          <w:tcPr>
            <w:tcW w:w="2981" w:type="pct"/>
            <w:gridSpan w:val="3"/>
            <w:hideMark/>
          </w:tcPr>
          <w:p w:rsidR="00B70845" w:rsidRDefault="00B70845">
            <w:pPr>
              <w:spacing w:line="276" w:lineRule="auto"/>
              <w:jc w:val="both"/>
              <w:rPr>
                <w:lang w:val="en-US" w:eastAsia="en-US"/>
              </w:rPr>
            </w:pPr>
            <w:bookmarkStart w:id="9" w:name="OLE_LINK12"/>
            <w:bookmarkStart w:id="10" w:name="OLE_LINK11"/>
            <w:r>
              <w:rPr>
                <w:lang w:eastAsia="en-US"/>
              </w:rPr>
              <w:t>Дата выдачи расписки:</w:t>
            </w:r>
          </w:p>
        </w:tc>
        <w:tc>
          <w:tcPr>
            <w:tcW w:w="2019" w:type="pct"/>
            <w:gridSpan w:val="3"/>
            <w:hideMark/>
          </w:tcPr>
          <w:p w:rsidR="00B70845" w:rsidRDefault="00B70845">
            <w:pPr>
              <w:spacing w:line="276" w:lineRule="auto"/>
              <w:jc w:val="both"/>
              <w:rPr>
                <w:lang w:eastAsia="en-US"/>
              </w:rPr>
            </w:pPr>
            <w:r>
              <w:rPr>
                <w:lang w:val="en-US" w:eastAsia="en-US"/>
              </w:rPr>
              <w:t>«</w:t>
            </w:r>
            <w:r>
              <w:rPr>
                <w:lang w:eastAsia="en-US"/>
              </w:rPr>
              <w:t>__</w:t>
            </w:r>
            <w:r>
              <w:rPr>
                <w:lang w:val="en-US" w:eastAsia="en-US"/>
              </w:rPr>
              <w:t xml:space="preserve">» </w:t>
            </w:r>
            <w:r>
              <w:rPr>
                <w:lang w:eastAsia="en-US"/>
              </w:rPr>
              <w:t>________</w:t>
            </w:r>
            <w:r>
              <w:rPr>
                <w:lang w:val="en-US" w:eastAsia="en-US"/>
              </w:rPr>
              <w:t xml:space="preserve"> 20</w:t>
            </w:r>
            <w:r>
              <w:rPr>
                <w:lang w:eastAsia="en-US"/>
              </w:rPr>
              <w:t>__</w:t>
            </w:r>
            <w:r>
              <w:rPr>
                <w:lang w:val="en-US" w:eastAsia="en-US"/>
              </w:rPr>
              <w:t xml:space="preserve"> г.</w:t>
            </w:r>
          </w:p>
        </w:tc>
      </w:tr>
      <w:tr w:rsidR="00B70845" w:rsidTr="00B70845">
        <w:trPr>
          <w:trHeight w:val="269"/>
        </w:trPr>
        <w:tc>
          <w:tcPr>
            <w:tcW w:w="2981" w:type="pct"/>
            <w:gridSpan w:val="3"/>
            <w:hideMark/>
          </w:tcPr>
          <w:p w:rsidR="00B70845" w:rsidRDefault="00B70845">
            <w:pPr>
              <w:spacing w:line="276" w:lineRule="auto"/>
              <w:jc w:val="both"/>
              <w:rPr>
                <w:lang w:eastAsia="en-US"/>
              </w:rPr>
            </w:pPr>
            <w:r>
              <w:rPr>
                <w:lang w:eastAsia="en-US"/>
              </w:rPr>
              <w:t>Ориентировочная дата выдачи итоговог</w:t>
            </w:r>
            <w:proofErr w:type="gramStart"/>
            <w:r>
              <w:rPr>
                <w:lang w:eastAsia="en-US"/>
              </w:rPr>
              <w:t>о(</w:t>
            </w:r>
            <w:proofErr w:type="gramEnd"/>
            <w:r>
              <w:rPr>
                <w:lang w:eastAsia="en-US"/>
              </w:rPr>
              <w:t>-</w:t>
            </w:r>
            <w:proofErr w:type="spellStart"/>
            <w:r>
              <w:rPr>
                <w:lang w:eastAsia="en-US"/>
              </w:rPr>
              <w:t>ых</w:t>
            </w:r>
            <w:proofErr w:type="spellEnd"/>
            <w:r>
              <w:rPr>
                <w:lang w:eastAsia="en-US"/>
              </w:rPr>
              <w:t>) документа(-</w:t>
            </w:r>
            <w:proofErr w:type="spellStart"/>
            <w:r>
              <w:rPr>
                <w:lang w:eastAsia="en-US"/>
              </w:rPr>
              <w:t>ов</w:t>
            </w:r>
            <w:proofErr w:type="spellEnd"/>
            <w:r>
              <w:rPr>
                <w:lang w:eastAsia="en-US"/>
              </w:rPr>
              <w:t>):</w:t>
            </w:r>
          </w:p>
        </w:tc>
        <w:tc>
          <w:tcPr>
            <w:tcW w:w="2019" w:type="pct"/>
            <w:gridSpan w:val="3"/>
            <w:hideMark/>
          </w:tcPr>
          <w:p w:rsidR="00B70845" w:rsidRDefault="00B70845">
            <w:pPr>
              <w:spacing w:line="276" w:lineRule="auto"/>
              <w:jc w:val="both"/>
              <w:rPr>
                <w:lang w:val="en-US" w:eastAsia="en-US"/>
              </w:rPr>
            </w:pPr>
            <w:r>
              <w:rPr>
                <w:lang w:eastAsia="en-US"/>
              </w:rPr>
              <w:t>«__» ________ 20__ г.</w:t>
            </w:r>
          </w:p>
        </w:tc>
      </w:tr>
      <w:tr w:rsidR="00B70845" w:rsidTr="00B70845">
        <w:trPr>
          <w:trHeight w:val="269"/>
        </w:trPr>
        <w:tc>
          <w:tcPr>
            <w:tcW w:w="5000" w:type="pct"/>
            <w:gridSpan w:val="6"/>
          </w:tcPr>
          <w:p w:rsidR="00B70845" w:rsidRDefault="00B70845">
            <w:pPr>
              <w:spacing w:line="276" w:lineRule="auto"/>
              <w:jc w:val="both"/>
              <w:rPr>
                <w:lang w:eastAsia="en-US"/>
              </w:rPr>
            </w:pPr>
            <w:r>
              <w:rPr>
                <w:lang w:eastAsia="en-US"/>
              </w:rPr>
              <w:t>Место выдачи: _______________________________</w:t>
            </w:r>
          </w:p>
          <w:p w:rsidR="00B70845" w:rsidRDefault="00B70845">
            <w:pPr>
              <w:spacing w:line="276" w:lineRule="auto"/>
              <w:jc w:val="both"/>
              <w:rPr>
                <w:lang w:eastAsia="en-US"/>
              </w:rPr>
            </w:pPr>
          </w:p>
          <w:p w:rsidR="00B70845" w:rsidRDefault="00B70845">
            <w:pPr>
              <w:spacing w:line="276" w:lineRule="auto"/>
              <w:jc w:val="both"/>
              <w:rPr>
                <w:lang w:eastAsia="en-US"/>
              </w:rPr>
            </w:pPr>
            <w:r>
              <w:rPr>
                <w:lang w:eastAsia="en-US"/>
              </w:rPr>
              <w:t>Регистрационный номер ______________________</w:t>
            </w:r>
          </w:p>
        </w:tc>
      </w:tr>
      <w:bookmarkEnd w:id="9"/>
      <w:bookmarkEnd w:id="10"/>
      <w:tr w:rsidR="00B70845" w:rsidTr="00B70845">
        <w:tc>
          <w:tcPr>
            <w:tcW w:w="1802" w:type="pct"/>
            <w:gridSpan w:val="2"/>
            <w:vMerge w:val="restart"/>
            <w:vAlign w:val="center"/>
            <w:hideMark/>
          </w:tcPr>
          <w:p w:rsidR="00B70845" w:rsidRDefault="00B70845">
            <w:pPr>
              <w:spacing w:line="276" w:lineRule="auto"/>
              <w:jc w:val="both"/>
              <w:rPr>
                <w:lang w:eastAsia="en-US"/>
              </w:rPr>
            </w:pPr>
            <w:r>
              <w:rPr>
                <w:lang w:eastAsia="en-US"/>
              </w:rPr>
              <w:t>Специалист</w:t>
            </w:r>
          </w:p>
        </w:tc>
        <w:tc>
          <w:tcPr>
            <w:tcW w:w="2311" w:type="pct"/>
            <w:gridSpan w:val="2"/>
            <w:tcBorders>
              <w:top w:val="nil"/>
              <w:left w:val="nil"/>
              <w:bottom w:val="single" w:sz="8" w:space="0" w:color="auto"/>
              <w:right w:val="nil"/>
            </w:tcBorders>
            <w:vAlign w:val="bottom"/>
          </w:tcPr>
          <w:p w:rsidR="00B70845" w:rsidRDefault="00B70845">
            <w:pPr>
              <w:spacing w:line="276" w:lineRule="auto"/>
              <w:jc w:val="both"/>
              <w:rPr>
                <w:lang w:eastAsia="en-US"/>
              </w:rPr>
            </w:pPr>
          </w:p>
        </w:tc>
        <w:tc>
          <w:tcPr>
            <w:tcW w:w="888" w:type="pct"/>
            <w:gridSpan w:val="2"/>
            <w:tcBorders>
              <w:top w:val="nil"/>
              <w:left w:val="nil"/>
              <w:bottom w:val="single" w:sz="8" w:space="0" w:color="auto"/>
              <w:right w:val="nil"/>
            </w:tcBorders>
          </w:tcPr>
          <w:p w:rsidR="00B70845" w:rsidRDefault="00B70845">
            <w:pPr>
              <w:spacing w:line="276" w:lineRule="auto"/>
              <w:jc w:val="both"/>
              <w:rPr>
                <w:lang w:eastAsia="en-US"/>
              </w:rPr>
            </w:pPr>
          </w:p>
        </w:tc>
      </w:tr>
      <w:tr w:rsidR="00B70845" w:rsidTr="00B70845">
        <w:tc>
          <w:tcPr>
            <w:tcW w:w="0" w:type="auto"/>
            <w:gridSpan w:val="2"/>
            <w:vMerge/>
            <w:vAlign w:val="center"/>
            <w:hideMark/>
          </w:tcPr>
          <w:p w:rsidR="00B70845" w:rsidRDefault="00B70845">
            <w:pPr>
              <w:rPr>
                <w:lang w:eastAsia="en-US"/>
              </w:rPr>
            </w:pPr>
          </w:p>
        </w:tc>
        <w:tc>
          <w:tcPr>
            <w:tcW w:w="3198" w:type="pct"/>
            <w:gridSpan w:val="4"/>
            <w:hideMark/>
          </w:tcPr>
          <w:p w:rsidR="00B70845" w:rsidRDefault="00B70845">
            <w:pPr>
              <w:spacing w:line="276" w:lineRule="auto"/>
              <w:jc w:val="both"/>
              <w:rPr>
                <w:lang w:val="en-US" w:eastAsia="en-US"/>
              </w:rPr>
            </w:pPr>
            <w:bookmarkStart w:id="11" w:name="OLE_LINK41"/>
            <w:bookmarkStart w:id="12" w:name="OLE_LINK42"/>
            <w:r>
              <w:rPr>
                <w:iCs/>
                <w:lang w:eastAsia="en-US"/>
              </w:rPr>
              <w:t>(фамилия, инициалы) (подпись)</w:t>
            </w:r>
            <w:bookmarkEnd w:id="11"/>
            <w:bookmarkEnd w:id="12"/>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70845" w:rsidTr="00B70845">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(фамилия, инициалы руководителя юридического лица, индивидуального предпринимателя, уполномоченного представителя)</w:t>
            </w: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уполномоченного представителя: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наименование документы, номер, кем и когда выдан)</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sectPr w:rsidR="00B70845">
          <w:pgSz w:w="11905" w:h="16838"/>
          <w:pgMar w:top="851" w:right="851" w:bottom="851" w:left="1304" w:header="709" w:footer="0" w:gutter="0"/>
          <w:pgNumType w:start="1"/>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6"/>
        </w:rPr>
      </w:pPr>
      <w:r>
        <w:rPr>
          <w:sz w:val="26"/>
        </w:rPr>
        <w:lastRenderedPageBreak/>
        <w:t>Расписка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6"/>
        </w:rPr>
      </w:pPr>
      <w:r>
        <w:rPr>
          <w:sz w:val="26"/>
        </w:rPr>
        <w:t xml:space="preserve">о приеме документов на предоставление муниципальной услуги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Pr>
          <w:sz w:val="26"/>
        </w:rPr>
        <w:t xml:space="preserve">«Предоставление разрешения на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w:t>
      </w:r>
      <w:proofErr w:type="gramStart"/>
      <w:r>
        <w:rPr>
          <w:bCs/>
        </w:rPr>
        <w:t>в</w:t>
      </w:r>
      <w:proofErr w:type="gramEnd"/>
      <w:r>
        <w:rPr>
          <w:bCs/>
        </w:rPr>
        <w:t xml:space="preserve">         </w:t>
      </w:r>
      <w:r>
        <w:rPr>
          <w:b/>
          <w:bCs/>
        </w:rPr>
        <w:t>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(наименование муниципального образования)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 xml:space="preserve">                                                  (для физических лиц)</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Заявитель_______________________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0"/>
          <w:szCs w:val="20"/>
        </w:rPr>
      </w:pPr>
      <w:r>
        <w:rPr>
          <w:sz w:val="20"/>
          <w:szCs w:val="20"/>
        </w:rPr>
        <w:t>(ФИО, отчество –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rPr>
          <w:sz w:val="20"/>
          <w:szCs w:val="20"/>
        </w:rPr>
        <w:t>(указывается наименование документы, номер, кем и когда выдан</w:t>
      </w:r>
      <w: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жительства (пребывания):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tbl>
      <w:tblPr>
        <w:tblW w:w="5000" w:type="pct"/>
        <w:tblLook w:val="04A0"/>
      </w:tblPr>
      <w:tblGrid>
        <w:gridCol w:w="9533"/>
        <w:gridCol w:w="433"/>
      </w:tblGrid>
      <w:tr w:rsidR="00B70845" w:rsidTr="00B70845">
        <w:trPr>
          <w:trHeight w:val="629"/>
        </w:trPr>
        <w:tc>
          <w:tcPr>
            <w:tcW w:w="4783" w:type="pct"/>
            <w:vMerge w:val="restart"/>
            <w:vAlign w:val="center"/>
          </w:tcPr>
          <w:p w:rsidR="00B70845" w:rsidRDefault="00B70845">
            <w:pPr>
              <w:spacing w:line="276" w:lineRule="auto"/>
              <w:rPr>
                <w:lang w:eastAsia="en-US"/>
              </w:rPr>
            </w:pPr>
          </w:p>
        </w:tc>
        <w:tc>
          <w:tcPr>
            <w:tcW w:w="217" w:type="pct"/>
            <w:tcBorders>
              <w:top w:val="nil"/>
              <w:left w:val="nil"/>
              <w:bottom w:val="single" w:sz="4" w:space="0" w:color="auto"/>
              <w:right w:val="nil"/>
            </w:tcBorders>
            <w:vAlign w:val="bottom"/>
          </w:tcPr>
          <w:p w:rsidR="00B70845" w:rsidRDefault="00B70845">
            <w:pPr>
              <w:spacing w:line="276" w:lineRule="auto"/>
              <w:jc w:val="both"/>
              <w:rPr>
                <w:lang w:eastAsia="en-US"/>
              </w:rPr>
            </w:pPr>
          </w:p>
        </w:tc>
      </w:tr>
      <w:tr w:rsidR="00B70845" w:rsidTr="00B70845">
        <w:trPr>
          <w:trHeight w:val="243"/>
        </w:trPr>
        <w:tc>
          <w:tcPr>
            <w:tcW w:w="0" w:type="auto"/>
            <w:vMerge/>
            <w:vAlign w:val="center"/>
            <w:hideMark/>
          </w:tcPr>
          <w:p w:rsidR="00B70845" w:rsidRDefault="00B70845">
            <w:pPr>
              <w:rPr>
                <w:lang w:eastAsia="en-US"/>
              </w:rPr>
            </w:pPr>
          </w:p>
        </w:tc>
        <w:tc>
          <w:tcPr>
            <w:tcW w:w="217" w:type="pct"/>
            <w:tcBorders>
              <w:top w:val="single" w:sz="4" w:space="0" w:color="auto"/>
              <w:left w:val="nil"/>
              <w:bottom w:val="nil"/>
              <w:right w:val="nil"/>
            </w:tcBorders>
          </w:tcPr>
          <w:p w:rsidR="00B70845" w:rsidRDefault="00B70845">
            <w:pPr>
              <w:spacing w:line="276" w:lineRule="auto"/>
              <w:jc w:val="both"/>
              <w:rPr>
                <w:lang w:eastAsia="en-US"/>
              </w:rPr>
            </w:pP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Заявитель сда</w:t>
      </w:r>
      <w:proofErr w:type="gramStart"/>
      <w:r>
        <w:t>л(</w:t>
      </w:r>
      <w:proofErr w:type="gramEnd"/>
      <w:r>
        <w:t>-а), а специалист _______________________________, принял(-</w:t>
      </w:r>
      <w:proofErr w:type="spellStart"/>
      <w:r>
        <w:t>a</w:t>
      </w:r>
      <w:proofErr w:type="spellEnd"/>
      <w:r>
        <w:t>)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 xml:space="preserve">                                                                          (наименование муниципального образования)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следующие документы:</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59"/>
        <w:gridCol w:w="3062"/>
        <w:gridCol w:w="3241"/>
        <w:gridCol w:w="2304"/>
      </w:tblGrid>
      <w:tr w:rsidR="00B70845" w:rsidTr="00B70845">
        <w:tc>
          <w:tcPr>
            <w:tcW w:w="682" w:type="pct"/>
            <w:tcBorders>
              <w:top w:val="single" w:sz="2" w:space="0" w:color="auto"/>
              <w:left w:val="single" w:sz="2" w:space="0" w:color="auto"/>
              <w:bottom w:val="single" w:sz="2" w:space="0" w:color="auto"/>
              <w:right w:val="single" w:sz="2" w:space="0" w:color="auto"/>
            </w:tcBorders>
            <w:vAlign w:val="center"/>
            <w:hideMark/>
          </w:tcPr>
          <w:p w:rsidR="00B70845" w:rsidRDefault="00B70845">
            <w:pPr>
              <w:spacing w:line="276" w:lineRule="auto"/>
              <w:jc w:val="both"/>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1536" w:type="pct"/>
            <w:tcBorders>
              <w:top w:val="single" w:sz="2" w:space="0" w:color="auto"/>
              <w:left w:val="single" w:sz="2" w:space="0" w:color="auto"/>
              <w:bottom w:val="single" w:sz="2" w:space="0" w:color="auto"/>
              <w:right w:val="single" w:sz="2" w:space="0" w:color="auto"/>
            </w:tcBorders>
            <w:vAlign w:val="center"/>
            <w:hideMark/>
          </w:tcPr>
          <w:p w:rsidR="00B70845" w:rsidRDefault="00B70845">
            <w:pPr>
              <w:spacing w:line="276" w:lineRule="auto"/>
              <w:jc w:val="both"/>
              <w:rPr>
                <w:lang w:eastAsia="en-US"/>
              </w:rPr>
            </w:pPr>
            <w:r>
              <w:rPr>
                <w:lang w:eastAsia="en-US"/>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B70845" w:rsidRDefault="00B70845">
            <w:pPr>
              <w:spacing w:line="276" w:lineRule="auto"/>
              <w:jc w:val="both"/>
              <w:rPr>
                <w:lang w:eastAsia="en-US"/>
              </w:rPr>
            </w:pPr>
            <w:r>
              <w:rPr>
                <w:lang w:eastAsia="en-US"/>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B70845" w:rsidRDefault="00B70845">
            <w:pPr>
              <w:spacing w:line="276" w:lineRule="auto"/>
              <w:jc w:val="both"/>
              <w:rPr>
                <w:lang w:eastAsia="en-US"/>
              </w:rPr>
            </w:pPr>
            <w:r>
              <w:rPr>
                <w:lang w:eastAsia="en-US"/>
              </w:rPr>
              <w:t>Кол-во листов</w:t>
            </w:r>
          </w:p>
        </w:tc>
      </w:tr>
      <w:tr w:rsidR="00B70845" w:rsidTr="00B70845">
        <w:tc>
          <w:tcPr>
            <w:tcW w:w="682" w:type="pct"/>
            <w:tcBorders>
              <w:top w:val="single" w:sz="2" w:space="0" w:color="auto"/>
              <w:left w:val="single" w:sz="2" w:space="0" w:color="auto"/>
              <w:bottom w:val="single" w:sz="2" w:space="0" w:color="auto"/>
              <w:right w:val="single" w:sz="2" w:space="0" w:color="auto"/>
            </w:tcBorders>
            <w:vAlign w:val="center"/>
          </w:tcPr>
          <w:p w:rsidR="00B70845" w:rsidRDefault="00B70845">
            <w:pPr>
              <w:spacing w:line="276" w:lineRule="auto"/>
              <w:jc w:val="both"/>
              <w:rPr>
                <w:lang w:eastAsia="en-US"/>
              </w:rPr>
            </w:pPr>
          </w:p>
        </w:tc>
        <w:tc>
          <w:tcPr>
            <w:tcW w:w="1536" w:type="pct"/>
            <w:tcBorders>
              <w:top w:val="single" w:sz="2" w:space="0" w:color="auto"/>
              <w:left w:val="single" w:sz="2" w:space="0" w:color="auto"/>
              <w:bottom w:val="single" w:sz="2" w:space="0" w:color="auto"/>
              <w:right w:val="single" w:sz="2" w:space="0" w:color="auto"/>
            </w:tcBorders>
            <w:vAlign w:val="center"/>
          </w:tcPr>
          <w:p w:rsidR="00B70845" w:rsidRDefault="00B70845">
            <w:pPr>
              <w:spacing w:line="276" w:lineRule="auto"/>
              <w:jc w:val="both"/>
              <w:rPr>
                <w:lang w:eastAsia="en-US"/>
              </w:rPr>
            </w:pPr>
          </w:p>
        </w:tc>
        <w:tc>
          <w:tcPr>
            <w:tcW w:w="1626" w:type="pct"/>
            <w:tcBorders>
              <w:top w:val="single" w:sz="2" w:space="0" w:color="auto"/>
              <w:left w:val="single" w:sz="2" w:space="0" w:color="auto"/>
              <w:bottom w:val="single" w:sz="2" w:space="0" w:color="auto"/>
              <w:right w:val="single" w:sz="2" w:space="0" w:color="auto"/>
            </w:tcBorders>
            <w:vAlign w:val="center"/>
          </w:tcPr>
          <w:p w:rsidR="00B70845" w:rsidRDefault="00B70845">
            <w:pPr>
              <w:spacing w:line="276" w:lineRule="auto"/>
              <w:jc w:val="both"/>
              <w:rPr>
                <w:lang w:eastAsia="en-US"/>
              </w:rPr>
            </w:pPr>
          </w:p>
        </w:tc>
        <w:tc>
          <w:tcPr>
            <w:tcW w:w="1156" w:type="pct"/>
            <w:tcBorders>
              <w:top w:val="single" w:sz="2" w:space="0" w:color="auto"/>
              <w:left w:val="single" w:sz="2" w:space="0" w:color="auto"/>
              <w:bottom w:val="single" w:sz="2" w:space="0" w:color="auto"/>
              <w:right w:val="single" w:sz="2" w:space="0" w:color="auto"/>
            </w:tcBorders>
            <w:vAlign w:val="center"/>
          </w:tcPr>
          <w:p w:rsidR="00B70845" w:rsidRDefault="00B70845">
            <w:pPr>
              <w:spacing w:line="276" w:lineRule="auto"/>
              <w:jc w:val="both"/>
              <w:rPr>
                <w:lang w:eastAsia="en-US"/>
              </w:rPr>
            </w:pP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p>
    <w:tbl>
      <w:tblPr>
        <w:tblW w:w="5000" w:type="pct"/>
        <w:tblLook w:val="04A0"/>
      </w:tblPr>
      <w:tblGrid>
        <w:gridCol w:w="930"/>
        <w:gridCol w:w="2657"/>
        <w:gridCol w:w="1726"/>
        <w:gridCol w:w="2924"/>
        <w:gridCol w:w="134"/>
        <w:gridCol w:w="1595"/>
      </w:tblGrid>
      <w:tr w:rsidR="00B70845" w:rsidTr="00B70845">
        <w:tc>
          <w:tcPr>
            <w:tcW w:w="467" w:type="pct"/>
            <w:vMerge w:val="restart"/>
            <w:hideMark/>
          </w:tcPr>
          <w:p w:rsidR="00B70845" w:rsidRDefault="00B70845">
            <w:pPr>
              <w:spacing w:line="276" w:lineRule="auto"/>
              <w:jc w:val="both"/>
              <w:rPr>
                <w:lang w:val="en-US" w:eastAsia="en-US"/>
              </w:rPr>
            </w:pPr>
            <w:r>
              <w:rPr>
                <w:bCs/>
                <w:lang w:eastAsia="en-US"/>
              </w:rPr>
              <w:t>Итого</w:t>
            </w:r>
          </w:p>
        </w:tc>
        <w:tc>
          <w:tcPr>
            <w:tcW w:w="3733" w:type="pct"/>
            <w:gridSpan w:val="4"/>
            <w:tcBorders>
              <w:top w:val="nil"/>
              <w:left w:val="nil"/>
              <w:bottom w:val="single" w:sz="8" w:space="0" w:color="auto"/>
              <w:right w:val="nil"/>
            </w:tcBorders>
            <w:vAlign w:val="bottom"/>
          </w:tcPr>
          <w:p w:rsidR="00B70845" w:rsidRDefault="00B70845">
            <w:pPr>
              <w:spacing w:line="276" w:lineRule="auto"/>
              <w:jc w:val="both"/>
              <w:rPr>
                <w:lang w:val="en-US" w:eastAsia="en-US"/>
              </w:rPr>
            </w:pPr>
          </w:p>
        </w:tc>
        <w:tc>
          <w:tcPr>
            <w:tcW w:w="800" w:type="pct"/>
            <w:vMerge w:val="restart"/>
            <w:hideMark/>
          </w:tcPr>
          <w:p w:rsidR="00B70845" w:rsidRDefault="00B70845">
            <w:pPr>
              <w:spacing w:line="276" w:lineRule="auto"/>
              <w:jc w:val="both"/>
              <w:rPr>
                <w:lang w:val="en-US" w:eastAsia="en-US"/>
              </w:rPr>
            </w:pPr>
            <w:r>
              <w:rPr>
                <w:bCs/>
                <w:lang w:eastAsia="en-US"/>
              </w:rPr>
              <w:t>листов</w:t>
            </w:r>
          </w:p>
        </w:tc>
      </w:tr>
      <w:tr w:rsidR="00B70845" w:rsidTr="00B70845">
        <w:tc>
          <w:tcPr>
            <w:tcW w:w="0" w:type="auto"/>
            <w:vMerge/>
            <w:vAlign w:val="center"/>
            <w:hideMark/>
          </w:tcPr>
          <w:p w:rsidR="00B70845" w:rsidRDefault="00B70845">
            <w:pPr>
              <w:rPr>
                <w:lang w:val="en-US" w:eastAsia="en-US"/>
              </w:rPr>
            </w:pPr>
          </w:p>
        </w:tc>
        <w:tc>
          <w:tcPr>
            <w:tcW w:w="3733" w:type="pct"/>
            <w:gridSpan w:val="4"/>
            <w:tcBorders>
              <w:top w:val="single" w:sz="8" w:space="0" w:color="auto"/>
              <w:left w:val="nil"/>
              <w:bottom w:val="nil"/>
              <w:right w:val="nil"/>
            </w:tcBorders>
          </w:tcPr>
          <w:p w:rsidR="00B70845" w:rsidRDefault="00B70845">
            <w:pPr>
              <w:spacing w:line="276" w:lineRule="auto"/>
              <w:jc w:val="center"/>
              <w:rPr>
                <w:iCs/>
                <w:lang w:eastAsia="en-US"/>
              </w:rPr>
            </w:pPr>
            <w:r>
              <w:rPr>
                <w:iCs/>
                <w:lang w:eastAsia="en-US"/>
              </w:rPr>
              <w:t>(указывается количество листов прописью)</w:t>
            </w:r>
          </w:p>
          <w:p w:rsidR="00B70845" w:rsidRDefault="00B70845">
            <w:pPr>
              <w:spacing w:line="276" w:lineRule="auto"/>
              <w:jc w:val="both"/>
              <w:rPr>
                <w:sz w:val="27"/>
                <w:szCs w:val="27"/>
                <w:lang w:val="en-US" w:eastAsia="en-US"/>
              </w:rPr>
            </w:pPr>
          </w:p>
        </w:tc>
        <w:tc>
          <w:tcPr>
            <w:tcW w:w="0" w:type="auto"/>
            <w:vMerge/>
            <w:vAlign w:val="center"/>
            <w:hideMark/>
          </w:tcPr>
          <w:p w:rsidR="00B70845" w:rsidRDefault="00B70845">
            <w:pPr>
              <w:rPr>
                <w:lang w:val="en-US" w:eastAsia="en-US"/>
              </w:rPr>
            </w:pPr>
          </w:p>
        </w:tc>
      </w:tr>
      <w:tr w:rsidR="00B70845" w:rsidTr="00B70845">
        <w:tc>
          <w:tcPr>
            <w:tcW w:w="0" w:type="auto"/>
            <w:vMerge/>
            <w:vAlign w:val="center"/>
            <w:hideMark/>
          </w:tcPr>
          <w:p w:rsidR="00B70845" w:rsidRDefault="00B70845">
            <w:pPr>
              <w:rPr>
                <w:lang w:val="en-US" w:eastAsia="en-US"/>
              </w:rPr>
            </w:pPr>
          </w:p>
        </w:tc>
        <w:tc>
          <w:tcPr>
            <w:tcW w:w="3733" w:type="pct"/>
            <w:gridSpan w:val="4"/>
            <w:tcBorders>
              <w:top w:val="nil"/>
              <w:left w:val="nil"/>
              <w:bottom w:val="single" w:sz="8" w:space="0" w:color="auto"/>
              <w:right w:val="nil"/>
            </w:tcBorders>
            <w:vAlign w:val="bottom"/>
          </w:tcPr>
          <w:p w:rsidR="00B70845" w:rsidRDefault="00B70845">
            <w:pPr>
              <w:spacing w:line="276" w:lineRule="auto"/>
              <w:jc w:val="both"/>
              <w:rPr>
                <w:sz w:val="27"/>
                <w:szCs w:val="27"/>
                <w:lang w:val="en-US" w:eastAsia="en-US"/>
              </w:rPr>
            </w:pPr>
          </w:p>
        </w:tc>
        <w:tc>
          <w:tcPr>
            <w:tcW w:w="800" w:type="pct"/>
            <w:vMerge w:val="restart"/>
            <w:hideMark/>
          </w:tcPr>
          <w:p w:rsidR="00B70845" w:rsidRDefault="00B70845">
            <w:pPr>
              <w:spacing w:line="276" w:lineRule="auto"/>
              <w:jc w:val="both"/>
              <w:rPr>
                <w:bCs/>
                <w:lang w:val="en-US" w:eastAsia="en-US"/>
              </w:rPr>
            </w:pPr>
            <w:r>
              <w:rPr>
                <w:bCs/>
                <w:lang w:eastAsia="en-US"/>
              </w:rPr>
              <w:t>документов</w:t>
            </w:r>
          </w:p>
        </w:tc>
      </w:tr>
      <w:tr w:rsidR="00B70845" w:rsidTr="00B70845">
        <w:tc>
          <w:tcPr>
            <w:tcW w:w="0" w:type="auto"/>
            <w:vMerge/>
            <w:vAlign w:val="center"/>
            <w:hideMark/>
          </w:tcPr>
          <w:p w:rsidR="00B70845" w:rsidRDefault="00B70845">
            <w:pPr>
              <w:rPr>
                <w:lang w:val="en-US" w:eastAsia="en-US"/>
              </w:rPr>
            </w:pPr>
          </w:p>
        </w:tc>
        <w:tc>
          <w:tcPr>
            <w:tcW w:w="3733" w:type="pct"/>
            <w:gridSpan w:val="4"/>
            <w:tcBorders>
              <w:top w:val="single" w:sz="8" w:space="0" w:color="auto"/>
              <w:left w:val="nil"/>
              <w:bottom w:val="nil"/>
              <w:right w:val="nil"/>
            </w:tcBorders>
            <w:hideMark/>
          </w:tcPr>
          <w:p w:rsidR="00B70845" w:rsidRDefault="00B70845">
            <w:pPr>
              <w:tabs>
                <w:tab w:val="left" w:pos="6113"/>
              </w:tabs>
              <w:spacing w:line="276" w:lineRule="auto"/>
              <w:jc w:val="center"/>
              <w:rPr>
                <w:lang w:val="en-US" w:eastAsia="en-US"/>
              </w:rPr>
            </w:pPr>
            <w:r>
              <w:rPr>
                <w:iCs/>
                <w:lang w:eastAsia="en-US"/>
              </w:rPr>
              <w:t>(указывается количество документов прописью)</w:t>
            </w:r>
          </w:p>
        </w:tc>
        <w:tc>
          <w:tcPr>
            <w:tcW w:w="0" w:type="auto"/>
            <w:vMerge/>
            <w:vAlign w:val="center"/>
            <w:hideMark/>
          </w:tcPr>
          <w:p w:rsidR="00B70845" w:rsidRDefault="00B70845">
            <w:pPr>
              <w:rPr>
                <w:bCs/>
                <w:lang w:val="en-US" w:eastAsia="en-US"/>
              </w:rPr>
            </w:pPr>
          </w:p>
        </w:tc>
      </w:tr>
      <w:tr w:rsidR="00B70845" w:rsidTr="00B70845">
        <w:trPr>
          <w:trHeight w:val="269"/>
        </w:trPr>
        <w:tc>
          <w:tcPr>
            <w:tcW w:w="2666" w:type="pct"/>
            <w:gridSpan w:val="3"/>
            <w:hideMark/>
          </w:tcPr>
          <w:p w:rsidR="00B70845" w:rsidRDefault="00B70845">
            <w:pPr>
              <w:spacing w:line="276" w:lineRule="auto"/>
              <w:jc w:val="both"/>
              <w:rPr>
                <w:lang w:val="en-US" w:eastAsia="en-US"/>
              </w:rPr>
            </w:pPr>
            <w:r>
              <w:rPr>
                <w:lang w:eastAsia="en-US"/>
              </w:rPr>
              <w:t>Дата выдачи расписки:</w:t>
            </w:r>
          </w:p>
        </w:tc>
        <w:tc>
          <w:tcPr>
            <w:tcW w:w="2334" w:type="pct"/>
            <w:gridSpan w:val="3"/>
            <w:hideMark/>
          </w:tcPr>
          <w:p w:rsidR="00B70845" w:rsidRDefault="00B70845">
            <w:pPr>
              <w:spacing w:line="276" w:lineRule="auto"/>
              <w:jc w:val="both"/>
              <w:rPr>
                <w:lang w:eastAsia="en-US"/>
              </w:rPr>
            </w:pPr>
            <w:r>
              <w:rPr>
                <w:lang w:val="en-US" w:eastAsia="en-US"/>
              </w:rPr>
              <w:t>«</w:t>
            </w:r>
            <w:r>
              <w:rPr>
                <w:lang w:eastAsia="en-US"/>
              </w:rPr>
              <w:t>__</w:t>
            </w:r>
            <w:r>
              <w:rPr>
                <w:lang w:val="en-US" w:eastAsia="en-US"/>
              </w:rPr>
              <w:t xml:space="preserve">» </w:t>
            </w:r>
            <w:r>
              <w:rPr>
                <w:lang w:eastAsia="en-US"/>
              </w:rPr>
              <w:t>________</w:t>
            </w:r>
            <w:r>
              <w:rPr>
                <w:lang w:val="en-US" w:eastAsia="en-US"/>
              </w:rPr>
              <w:t xml:space="preserve"> 20</w:t>
            </w:r>
            <w:r>
              <w:rPr>
                <w:lang w:eastAsia="en-US"/>
              </w:rPr>
              <w:t>__</w:t>
            </w:r>
            <w:r>
              <w:rPr>
                <w:lang w:val="en-US" w:eastAsia="en-US"/>
              </w:rPr>
              <w:t xml:space="preserve"> г.</w:t>
            </w:r>
          </w:p>
        </w:tc>
      </w:tr>
      <w:tr w:rsidR="00B70845" w:rsidTr="00B70845">
        <w:trPr>
          <w:trHeight w:val="269"/>
        </w:trPr>
        <w:tc>
          <w:tcPr>
            <w:tcW w:w="2666" w:type="pct"/>
            <w:gridSpan w:val="3"/>
            <w:hideMark/>
          </w:tcPr>
          <w:p w:rsidR="00B70845" w:rsidRDefault="00B70845">
            <w:pPr>
              <w:spacing w:line="276" w:lineRule="auto"/>
              <w:jc w:val="both"/>
              <w:rPr>
                <w:lang w:eastAsia="en-US"/>
              </w:rPr>
            </w:pPr>
            <w:r>
              <w:rPr>
                <w:lang w:eastAsia="en-US"/>
              </w:rPr>
              <w:t>Ориентировочная дата выдачи итоговог</w:t>
            </w:r>
            <w:proofErr w:type="gramStart"/>
            <w:r>
              <w:rPr>
                <w:lang w:eastAsia="en-US"/>
              </w:rPr>
              <w:t>о(</w:t>
            </w:r>
            <w:proofErr w:type="gramEnd"/>
            <w:r>
              <w:rPr>
                <w:lang w:eastAsia="en-US"/>
              </w:rPr>
              <w:t>-</w:t>
            </w:r>
            <w:proofErr w:type="spellStart"/>
            <w:r>
              <w:rPr>
                <w:lang w:eastAsia="en-US"/>
              </w:rPr>
              <w:t>ых</w:t>
            </w:r>
            <w:proofErr w:type="spellEnd"/>
            <w:r>
              <w:rPr>
                <w:lang w:eastAsia="en-US"/>
              </w:rPr>
              <w:t>) документа(-</w:t>
            </w:r>
            <w:proofErr w:type="spellStart"/>
            <w:r>
              <w:rPr>
                <w:lang w:eastAsia="en-US"/>
              </w:rPr>
              <w:t>ов</w:t>
            </w:r>
            <w:proofErr w:type="spellEnd"/>
            <w:r>
              <w:rPr>
                <w:lang w:eastAsia="en-US"/>
              </w:rPr>
              <w:t>):</w:t>
            </w:r>
          </w:p>
        </w:tc>
        <w:tc>
          <w:tcPr>
            <w:tcW w:w="2334" w:type="pct"/>
            <w:gridSpan w:val="3"/>
            <w:hideMark/>
          </w:tcPr>
          <w:p w:rsidR="00B70845" w:rsidRDefault="00B70845">
            <w:pPr>
              <w:spacing w:line="276" w:lineRule="auto"/>
              <w:jc w:val="both"/>
              <w:rPr>
                <w:lang w:val="en-US" w:eastAsia="en-US"/>
              </w:rPr>
            </w:pPr>
            <w:r>
              <w:rPr>
                <w:lang w:eastAsia="en-US"/>
              </w:rPr>
              <w:t>«__» ________ 20__ г.</w:t>
            </w:r>
          </w:p>
        </w:tc>
      </w:tr>
      <w:tr w:rsidR="00B70845" w:rsidTr="00B70845">
        <w:trPr>
          <w:trHeight w:val="269"/>
        </w:trPr>
        <w:tc>
          <w:tcPr>
            <w:tcW w:w="5000" w:type="pct"/>
            <w:gridSpan w:val="6"/>
          </w:tcPr>
          <w:p w:rsidR="00B70845" w:rsidRDefault="00B70845">
            <w:pPr>
              <w:spacing w:line="276" w:lineRule="auto"/>
              <w:jc w:val="both"/>
              <w:rPr>
                <w:lang w:eastAsia="en-US"/>
              </w:rPr>
            </w:pPr>
            <w:r>
              <w:rPr>
                <w:lang w:eastAsia="en-US"/>
              </w:rPr>
              <w:t>Место выдачи: _______________________________</w:t>
            </w:r>
          </w:p>
          <w:p w:rsidR="00B70845" w:rsidRDefault="00B70845">
            <w:pPr>
              <w:spacing w:line="276" w:lineRule="auto"/>
              <w:jc w:val="both"/>
              <w:rPr>
                <w:lang w:eastAsia="en-US"/>
              </w:rPr>
            </w:pPr>
          </w:p>
          <w:p w:rsidR="00B70845" w:rsidRDefault="00B70845">
            <w:pPr>
              <w:spacing w:line="276" w:lineRule="auto"/>
              <w:jc w:val="both"/>
              <w:rPr>
                <w:lang w:eastAsia="en-US"/>
              </w:rPr>
            </w:pPr>
            <w:r>
              <w:rPr>
                <w:lang w:eastAsia="en-US"/>
              </w:rPr>
              <w:t>Регистрационный номер ______________________</w:t>
            </w:r>
          </w:p>
        </w:tc>
      </w:tr>
      <w:tr w:rsidR="00B70845" w:rsidTr="00B70845">
        <w:tc>
          <w:tcPr>
            <w:tcW w:w="1800" w:type="pct"/>
            <w:gridSpan w:val="2"/>
            <w:vMerge w:val="restart"/>
            <w:vAlign w:val="center"/>
            <w:hideMark/>
          </w:tcPr>
          <w:p w:rsidR="00B70845" w:rsidRDefault="00B70845">
            <w:pPr>
              <w:spacing w:line="276" w:lineRule="auto"/>
              <w:jc w:val="both"/>
              <w:rPr>
                <w:lang w:eastAsia="en-US"/>
              </w:rPr>
            </w:pPr>
            <w:r>
              <w:rPr>
                <w:lang w:eastAsia="en-US"/>
              </w:rPr>
              <w:t>Специалист</w:t>
            </w:r>
          </w:p>
        </w:tc>
        <w:tc>
          <w:tcPr>
            <w:tcW w:w="2333" w:type="pct"/>
            <w:gridSpan w:val="2"/>
            <w:tcBorders>
              <w:top w:val="nil"/>
              <w:left w:val="nil"/>
              <w:bottom w:val="single" w:sz="8" w:space="0" w:color="auto"/>
              <w:right w:val="nil"/>
            </w:tcBorders>
            <w:vAlign w:val="bottom"/>
          </w:tcPr>
          <w:p w:rsidR="00B70845" w:rsidRDefault="00B70845">
            <w:pPr>
              <w:spacing w:line="276" w:lineRule="auto"/>
              <w:jc w:val="both"/>
              <w:rPr>
                <w:sz w:val="27"/>
                <w:szCs w:val="27"/>
                <w:lang w:eastAsia="en-US"/>
              </w:rPr>
            </w:pPr>
          </w:p>
        </w:tc>
        <w:tc>
          <w:tcPr>
            <w:tcW w:w="867" w:type="pct"/>
            <w:gridSpan w:val="2"/>
            <w:tcBorders>
              <w:top w:val="nil"/>
              <w:left w:val="nil"/>
              <w:bottom w:val="single" w:sz="8" w:space="0" w:color="auto"/>
              <w:right w:val="nil"/>
            </w:tcBorders>
          </w:tcPr>
          <w:p w:rsidR="00B70845" w:rsidRDefault="00B70845">
            <w:pPr>
              <w:spacing w:line="276" w:lineRule="auto"/>
              <w:jc w:val="both"/>
              <w:rPr>
                <w:sz w:val="27"/>
                <w:szCs w:val="27"/>
                <w:lang w:eastAsia="en-US"/>
              </w:rPr>
            </w:pPr>
          </w:p>
        </w:tc>
      </w:tr>
      <w:tr w:rsidR="00B70845" w:rsidTr="00B70845">
        <w:tc>
          <w:tcPr>
            <w:tcW w:w="0" w:type="auto"/>
            <w:gridSpan w:val="2"/>
            <w:vMerge/>
            <w:vAlign w:val="center"/>
            <w:hideMark/>
          </w:tcPr>
          <w:p w:rsidR="00B70845" w:rsidRDefault="00B70845">
            <w:pPr>
              <w:rPr>
                <w:lang w:eastAsia="en-US"/>
              </w:rPr>
            </w:pPr>
          </w:p>
        </w:tc>
        <w:tc>
          <w:tcPr>
            <w:tcW w:w="3200" w:type="pct"/>
            <w:gridSpan w:val="4"/>
            <w:hideMark/>
          </w:tcPr>
          <w:p w:rsidR="00B70845" w:rsidRDefault="00B70845">
            <w:pPr>
              <w:spacing w:line="276" w:lineRule="auto"/>
              <w:jc w:val="both"/>
              <w:rPr>
                <w:lang w:val="en-US" w:eastAsia="en-US"/>
              </w:rPr>
            </w:pPr>
            <w:r>
              <w:rPr>
                <w:iCs/>
                <w:lang w:eastAsia="en-US"/>
              </w:rPr>
              <w:t>(Фамилия, инициалы)                                  (подпись)</w:t>
            </w:r>
          </w:p>
        </w:tc>
      </w:tr>
      <w:tr w:rsidR="00B70845" w:rsidTr="00B70845">
        <w:tc>
          <w:tcPr>
            <w:tcW w:w="1800" w:type="pct"/>
            <w:gridSpan w:val="2"/>
            <w:vMerge w:val="restart"/>
            <w:vAlign w:val="center"/>
            <w:hideMark/>
          </w:tcPr>
          <w:p w:rsidR="00B70845" w:rsidRDefault="00B70845">
            <w:pPr>
              <w:spacing w:line="276" w:lineRule="auto"/>
              <w:jc w:val="both"/>
              <w:rPr>
                <w:lang w:val="en-US" w:eastAsia="en-US"/>
              </w:rPr>
            </w:pPr>
            <w:r>
              <w:rPr>
                <w:lang w:eastAsia="en-US"/>
              </w:rPr>
              <w:t>Заявитель:</w:t>
            </w:r>
          </w:p>
        </w:tc>
        <w:tc>
          <w:tcPr>
            <w:tcW w:w="2333" w:type="pct"/>
            <w:gridSpan w:val="2"/>
            <w:tcBorders>
              <w:top w:val="nil"/>
              <w:left w:val="nil"/>
              <w:bottom w:val="single" w:sz="8" w:space="0" w:color="auto"/>
              <w:right w:val="nil"/>
            </w:tcBorders>
            <w:vAlign w:val="bottom"/>
          </w:tcPr>
          <w:p w:rsidR="00B70845" w:rsidRDefault="00B70845">
            <w:pPr>
              <w:spacing w:line="276" w:lineRule="auto"/>
              <w:jc w:val="both"/>
              <w:rPr>
                <w:lang w:val="en-US" w:eastAsia="en-US"/>
              </w:rPr>
            </w:pPr>
          </w:p>
        </w:tc>
        <w:tc>
          <w:tcPr>
            <w:tcW w:w="867" w:type="pct"/>
            <w:gridSpan w:val="2"/>
            <w:tcBorders>
              <w:top w:val="nil"/>
              <w:left w:val="nil"/>
              <w:bottom w:val="single" w:sz="8" w:space="0" w:color="auto"/>
              <w:right w:val="nil"/>
            </w:tcBorders>
          </w:tcPr>
          <w:p w:rsidR="00B70845" w:rsidRDefault="00B70845">
            <w:pPr>
              <w:spacing w:line="276" w:lineRule="auto"/>
              <w:jc w:val="both"/>
              <w:rPr>
                <w:bCs/>
                <w:lang w:val="en-US" w:eastAsia="en-US"/>
              </w:rPr>
            </w:pPr>
          </w:p>
        </w:tc>
      </w:tr>
      <w:tr w:rsidR="00B70845" w:rsidTr="00B70845">
        <w:tc>
          <w:tcPr>
            <w:tcW w:w="0" w:type="auto"/>
            <w:gridSpan w:val="2"/>
            <w:vMerge/>
            <w:vAlign w:val="center"/>
            <w:hideMark/>
          </w:tcPr>
          <w:p w:rsidR="00B70845" w:rsidRDefault="00B70845">
            <w:pPr>
              <w:rPr>
                <w:lang w:val="en-US" w:eastAsia="en-US"/>
              </w:rPr>
            </w:pPr>
          </w:p>
        </w:tc>
        <w:tc>
          <w:tcPr>
            <w:tcW w:w="3200" w:type="pct"/>
            <w:gridSpan w:val="4"/>
            <w:tcBorders>
              <w:top w:val="single" w:sz="8" w:space="0" w:color="auto"/>
              <w:left w:val="nil"/>
              <w:bottom w:val="nil"/>
              <w:right w:val="nil"/>
            </w:tcBorders>
            <w:hideMark/>
          </w:tcPr>
          <w:p w:rsidR="00B70845" w:rsidRDefault="00B70845">
            <w:pPr>
              <w:spacing w:line="276" w:lineRule="auto"/>
              <w:jc w:val="both"/>
              <w:rPr>
                <w:lang w:val="en-US" w:eastAsia="en-US"/>
              </w:rPr>
            </w:pPr>
            <w:r>
              <w:rPr>
                <w:iCs/>
                <w:lang w:eastAsia="en-US"/>
              </w:rPr>
              <w:t>(Фамилия, инициалы)                               (подпись)</w:t>
            </w: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уполномоченного представителя: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наименование документы, номер, кем и когда выдан)</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70845">
          <w:pgSz w:w="11905" w:h="16838"/>
          <w:pgMar w:top="851" w:right="851" w:bottom="851" w:left="1304" w:header="709" w:footer="0" w:gutter="0"/>
          <w:pgNumType w:start="1"/>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7" w:firstLine="709"/>
        <w:outlineLvl w:val="1"/>
      </w:pPr>
      <w:r>
        <w:lastRenderedPageBreak/>
        <w:t>Приложение № 4</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t>к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t>«</w:t>
      </w:r>
      <w:r>
        <w:rPr>
          <w:bCs/>
        </w:rPr>
        <w:t xml:space="preserve">Предоставление разрешения </w:t>
      </w:r>
      <w:proofErr w:type="gramStart"/>
      <w:r>
        <w:rPr>
          <w:bCs/>
        </w:rPr>
        <w:t>на</w:t>
      </w:r>
      <w:proofErr w:type="gramEnd"/>
      <w:r>
        <w:rPr>
          <w:bCs/>
        </w:rPr>
        <w:t xml:space="preserve"> условно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разрешенный вид использования земельного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участка или объекта капитального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 xml:space="preserve">строительства </w:t>
      </w:r>
      <w:proofErr w:type="gramStart"/>
      <w:r>
        <w:rPr>
          <w:bCs/>
        </w:rPr>
        <w:t>в</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rPr>
          <w:bCs/>
        </w:rP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sz w:val="20"/>
        </w:rPr>
      </w:pPr>
      <w:r>
        <w:rPr>
          <w:bCs/>
          <w:sz w:val="20"/>
        </w:rPr>
        <w:t>(наименование муниципального образования)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rPr>
      </w:pPr>
      <w:r>
        <w:rPr>
          <w:sz w:val="26"/>
        </w:rPr>
        <w:t>РЕКОМЕНДУЕМАЯ ФОРМА ЗАЯВЛЕНИЯ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6"/>
        </w:rPr>
      </w:pPr>
      <w:r>
        <w:rPr>
          <w:sz w:val="26"/>
        </w:rPr>
        <w:t>ОБ ИСПРАВЛЕНИИ ОПЕЧАТОК И ОШИБОК В ВЫДАННЫХ В РЕЗУЛЬТАТЕ ПРЕДОСТАВЛЕНИЯ МУНИЦИПАЛЬНОЙ УСЛУГИ ДОКУМЕНТАХ</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юридических лиц и индивидуальных предпринимателей)</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Фирменный бланк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ИНН:________________________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ОГРН: 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нахождения юридического лица, индивидуального предпринимателя: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Фактический адрес нахождения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lastRenderedPageBreak/>
        <w:t>(указывается допущенная опечатка или ошибка)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B70845" w:rsidRDefault="00B70845" w:rsidP="00EF4209">
      <w:pPr>
        <w:pStyle w:val="a7"/>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B70845" w:rsidRDefault="00B70845" w:rsidP="00EF4209">
      <w:pPr>
        <w:pStyle w:val="a7"/>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B70845" w:rsidRDefault="00B70845" w:rsidP="00EF4209">
      <w:pPr>
        <w:pStyle w:val="a7"/>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B70845" w:rsidRDefault="00B70845" w:rsidP="00EF4209">
      <w:pPr>
        <w:pStyle w:val="a7"/>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w:t>
      </w:r>
      <w:proofErr w:type="spellStart"/>
      <w:r>
        <w:t>ов</w:t>
      </w:r>
      <w:proofErr w:type="spellEnd"/>
      <w:r>
        <w:t xml:space="preserve">), </w:t>
      </w:r>
      <w:proofErr w:type="gramStart"/>
      <w:r>
        <w:t>обосновывающих</w:t>
      </w:r>
      <w:proofErr w:type="gramEnd"/>
      <w:r>
        <w:t xml:space="preserve"> доводы заявителя о наличии опечатки, а также содержащих правильные сведения)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70845" w:rsidTr="00B70845">
        <w:tc>
          <w:tcPr>
            <w:tcW w:w="3190" w:type="dxa"/>
            <w:tcBorders>
              <w:top w:val="nil"/>
              <w:left w:val="nil"/>
              <w:bottom w:val="single" w:sz="4" w:space="0" w:color="auto"/>
              <w:right w:val="nil"/>
            </w:tcBorders>
          </w:tcPr>
          <w:p w:rsidR="00B70845" w:rsidRDefault="00B70845">
            <w:pPr>
              <w:autoSpaceDE w:val="0"/>
              <w:autoSpaceDN w:val="0"/>
              <w:adjustRightInd w:val="0"/>
              <w:jc w:val="both"/>
              <w:rPr>
                <w:lang w:eastAsia="en-US"/>
              </w:rPr>
            </w:pPr>
          </w:p>
        </w:tc>
        <w:tc>
          <w:tcPr>
            <w:tcW w:w="3190" w:type="dxa"/>
            <w:tcBorders>
              <w:top w:val="nil"/>
              <w:left w:val="nil"/>
              <w:bottom w:val="single" w:sz="4" w:space="0" w:color="auto"/>
              <w:right w:val="nil"/>
            </w:tcBorders>
          </w:tcPr>
          <w:p w:rsidR="00B70845" w:rsidRDefault="00B70845">
            <w:pPr>
              <w:autoSpaceDE w:val="0"/>
              <w:autoSpaceDN w:val="0"/>
              <w:adjustRightInd w:val="0"/>
              <w:jc w:val="both"/>
              <w:rPr>
                <w:lang w:eastAsia="en-US"/>
              </w:rPr>
            </w:pPr>
          </w:p>
        </w:tc>
        <w:tc>
          <w:tcPr>
            <w:tcW w:w="3190" w:type="dxa"/>
            <w:tcBorders>
              <w:top w:val="nil"/>
              <w:left w:val="nil"/>
              <w:bottom w:val="single" w:sz="4" w:space="0" w:color="auto"/>
              <w:right w:val="nil"/>
            </w:tcBorders>
          </w:tcPr>
          <w:p w:rsidR="00B70845" w:rsidRDefault="00B70845">
            <w:pPr>
              <w:autoSpaceDE w:val="0"/>
              <w:autoSpaceDN w:val="0"/>
              <w:adjustRightInd w:val="0"/>
              <w:jc w:val="both"/>
              <w:rPr>
                <w:lang w:eastAsia="en-US"/>
              </w:rPr>
            </w:pPr>
          </w:p>
        </w:tc>
      </w:tr>
      <w:tr w:rsidR="00B70845" w:rsidTr="00B70845">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hideMark/>
          </w:tcPr>
          <w:p w:rsidR="00B70845" w:rsidRDefault="00B70845">
            <w:pPr>
              <w:autoSpaceDE w:val="0"/>
              <w:autoSpaceDN w:val="0"/>
              <w:adjustRightInd w:val="0"/>
              <w:jc w:val="center"/>
              <w:rPr>
                <w:lang w:eastAsia="en-US"/>
              </w:rPr>
            </w:pPr>
            <w:r>
              <w:rPr>
                <w:lang w:eastAsia="en-US"/>
              </w:rPr>
              <w:t>(фамилия, инициалы руководителя юридического лица, индивидуального предпринимателя, уполномоченного представителя)</w:t>
            </w: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М.П.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уполномоченного представителя: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Pr>
          <w:sz w:val="20"/>
          <w:szCs w:val="20"/>
        </w:rPr>
        <w:t>(указывается наименование документы, номер, кем и когда выдан</w:t>
      </w:r>
      <w: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70845">
          <w:pgSz w:w="11905" w:h="16838"/>
          <w:pgMar w:top="851" w:right="851" w:bottom="851" w:left="1304" w:header="709" w:footer="0" w:gutter="0"/>
          <w:pgNumType w:start="1"/>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lastRenderedPageBreak/>
        <w:t>РЕКОМЕНДУЕМАЯ ФОРМА ЗАЯВЛЕНИЯ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(для физических лиц)</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В 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rPr>
          <w:sz w:val="20"/>
          <w:szCs w:val="20"/>
        </w:rPr>
      </w:pPr>
      <w:r>
        <w:rPr>
          <w:sz w:val="20"/>
          <w:szCs w:val="20"/>
        </w:rPr>
        <w:t>(наименование Администрации, Уполномоченного органа)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От 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rPr>
          <w:sz w:val="20"/>
          <w:szCs w:val="20"/>
        </w:rPr>
      </w:pPr>
      <w:r>
        <w:rPr>
          <w:sz w:val="20"/>
          <w:szCs w:val="20"/>
        </w:rPr>
        <w:t>(ФИО, отчество –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Реквизиты основного документа, удостоверяющего личность:__________________________________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center"/>
      </w:pPr>
      <w:r>
        <w:rPr>
          <w:sz w:val="20"/>
          <w:szCs w:val="20"/>
        </w:rPr>
        <w:t>(указывается наименование документы, номер, кем и когда выдан</w:t>
      </w:r>
      <w:r>
        <w:t>)</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места жительства (пребывания):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 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Адрес электронной почты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Номер контактного телефона: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r>
        <w:t>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245"/>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ЗАЯВЛЕНИЕ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_____________________________________________________________________________ (указывается наименование документа, в котором допущена опечатка или ошибка)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от ________________ № 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r>
        <w:t>(указывается дата принятия и номер документа, в котором допущена опечатка или ошибка)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в части 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(указывается допущенная опечатка или ошибка)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____________________________________________________________________________________________________________________________________________________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К заявлению прилагаются:</w:t>
      </w:r>
    </w:p>
    <w:p w:rsidR="00B70845" w:rsidRDefault="00B70845" w:rsidP="00EF4209">
      <w:pPr>
        <w:pStyle w:val="a7"/>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B70845" w:rsidRDefault="00B70845" w:rsidP="00EF4209">
      <w:pPr>
        <w:pStyle w:val="a7"/>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B70845" w:rsidRDefault="00B70845" w:rsidP="00EF4209">
      <w:pPr>
        <w:pStyle w:val="a7"/>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B70845" w:rsidRDefault="00B70845" w:rsidP="00EF4209">
      <w:pPr>
        <w:pStyle w:val="a7"/>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t>(указываются реквизиты документа (-</w:t>
      </w:r>
      <w:proofErr w:type="spellStart"/>
      <w:r>
        <w:t>ов</w:t>
      </w:r>
      <w:proofErr w:type="spellEnd"/>
      <w:r>
        <w:t xml:space="preserve">), </w:t>
      </w:r>
      <w:proofErr w:type="gramStart"/>
      <w:r>
        <w:t>обосновывающих</w:t>
      </w:r>
      <w:proofErr w:type="gramEnd"/>
      <w:r>
        <w:t xml:space="preserve"> доводы заявителя о наличии опечатки, а также содержащих правильные сведения)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lastRenderedPageBreak/>
        <w:t>______________________     ____________________________    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(дата)                                     (подпись)                                     (Ф.И.О, отчество – при наличии)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Реквизиты документа, удостоверяющего личность представителя: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_______________________________________________________________________________________________________________________________________________________________________________________________________________________________________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70845">
          <w:pgSz w:w="11905" w:h="16838"/>
          <w:pgMar w:top="851" w:right="851" w:bottom="851" w:left="1304" w:header="709" w:footer="0" w:gutter="0"/>
          <w:pgNumType w:start="1"/>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773"/>
        <w:outlineLvl w:val="1"/>
      </w:pPr>
      <w:r>
        <w:lastRenderedPageBreak/>
        <w:t>Приложение № 5</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773"/>
      </w:pPr>
      <w:r>
        <w:t>к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773"/>
      </w:pPr>
      <w:r>
        <w:t>«</w:t>
      </w:r>
      <w:r>
        <w:rPr>
          <w:bCs/>
        </w:rPr>
        <w:t xml:space="preserve">Предоставление разрешения </w:t>
      </w:r>
      <w:proofErr w:type="gramStart"/>
      <w:r>
        <w:rPr>
          <w:bCs/>
        </w:rPr>
        <w:t>на</w:t>
      </w:r>
      <w:proofErr w:type="gramEnd"/>
      <w:r>
        <w:rPr>
          <w:bCs/>
        </w:rPr>
        <w:t xml:space="preserve"> условно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773"/>
        <w:rPr>
          <w:bCs/>
        </w:rPr>
      </w:pPr>
      <w:r>
        <w:rPr>
          <w:bCs/>
        </w:rPr>
        <w:t>разрешенный вид использования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773"/>
        <w:rPr>
          <w:bCs/>
        </w:rPr>
      </w:pPr>
      <w:r>
        <w:rPr>
          <w:bCs/>
        </w:rPr>
        <w:t>земельного участка или объекта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773"/>
      </w:pPr>
      <w:r>
        <w:rPr>
          <w:bCs/>
        </w:rPr>
        <w:t xml:space="preserve">капитального строительства </w:t>
      </w:r>
      <w:proofErr w:type="gramStart"/>
      <w:r>
        <w:rPr>
          <w:bCs/>
        </w:rPr>
        <w:t>в</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773"/>
      </w:pPr>
      <w:r>
        <w:rPr>
          <w:bCs/>
        </w:rP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773"/>
      </w:pPr>
      <w:r>
        <w:rPr>
          <w:bCs/>
          <w:sz w:val="20"/>
        </w:rPr>
        <w:t>(наименование муниципального образования)</w:t>
      </w:r>
    </w:p>
    <w:p w:rsidR="00B70845" w:rsidRDefault="00B70845" w:rsidP="00B70845">
      <w:pPr>
        <w:widowControl w:val="0"/>
        <w:tabs>
          <w:tab w:val="left" w:pos="567"/>
        </w:tabs>
        <w:ind w:firstLine="426"/>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fb"/>
        <w:tblW w:w="5000" w:type="pct"/>
        <w:tblBorders>
          <w:bottom w:val="none" w:sz="0" w:space="0" w:color="auto"/>
        </w:tblBorders>
        <w:tblLook w:val="04A0"/>
      </w:tblPr>
      <w:tblGrid>
        <w:gridCol w:w="2269"/>
        <w:gridCol w:w="2177"/>
        <w:gridCol w:w="2262"/>
        <w:gridCol w:w="2234"/>
        <w:gridCol w:w="2102"/>
        <w:gridCol w:w="4308"/>
      </w:tblGrid>
      <w:tr w:rsidR="00B70845" w:rsidTr="00B70845">
        <w:trPr>
          <w:cantSplit/>
          <w:trHeight w:val="1134"/>
        </w:trPr>
        <w:tc>
          <w:tcPr>
            <w:tcW w:w="746" w:type="pct"/>
            <w:tcBorders>
              <w:top w:val="single" w:sz="4" w:space="0" w:color="auto"/>
              <w:left w:val="single" w:sz="4" w:space="0" w:color="auto"/>
              <w:bottom w:val="nil"/>
              <w:right w:val="single" w:sz="4" w:space="0" w:color="auto"/>
            </w:tcBorders>
            <w:vAlign w:val="center"/>
            <w:hideMark/>
          </w:tcPr>
          <w:p w:rsidR="00B70845" w:rsidRDefault="00B70845">
            <w:pPr>
              <w:jc w:val="center"/>
              <w:rPr>
                <w:lang w:eastAsia="en-US"/>
              </w:rPr>
            </w:pPr>
            <w:r>
              <w:rPr>
                <w:lang w:eastAsia="en-US"/>
              </w:rPr>
              <w:t>Основание для начала административной процедуры</w:t>
            </w:r>
          </w:p>
        </w:tc>
        <w:tc>
          <w:tcPr>
            <w:tcW w:w="674" w:type="pct"/>
            <w:tcBorders>
              <w:top w:val="single" w:sz="4" w:space="0" w:color="auto"/>
              <w:left w:val="single" w:sz="4" w:space="0" w:color="auto"/>
              <w:bottom w:val="nil"/>
              <w:right w:val="single" w:sz="4" w:space="0" w:color="auto"/>
            </w:tcBorders>
            <w:vAlign w:val="center"/>
            <w:hideMark/>
          </w:tcPr>
          <w:p w:rsidR="00B70845" w:rsidRDefault="00B70845">
            <w:pPr>
              <w:jc w:val="center"/>
              <w:rPr>
                <w:lang w:eastAsia="en-US"/>
              </w:rPr>
            </w:pPr>
            <w:r>
              <w:rPr>
                <w:lang w:eastAsia="en-US"/>
              </w:rPr>
              <w:t>Содержание административных действий</w:t>
            </w:r>
          </w:p>
        </w:tc>
        <w:tc>
          <w:tcPr>
            <w:tcW w:w="744" w:type="pct"/>
            <w:tcBorders>
              <w:top w:val="single" w:sz="4" w:space="0" w:color="auto"/>
              <w:left w:val="single" w:sz="4" w:space="0" w:color="auto"/>
              <w:bottom w:val="nil"/>
              <w:right w:val="single" w:sz="4" w:space="0" w:color="auto"/>
            </w:tcBorders>
            <w:vAlign w:val="center"/>
            <w:hideMark/>
          </w:tcPr>
          <w:p w:rsidR="00B70845" w:rsidRDefault="00B70845">
            <w:pPr>
              <w:jc w:val="center"/>
              <w:rPr>
                <w:lang w:eastAsia="en-US"/>
              </w:rPr>
            </w:pPr>
            <w:r>
              <w:rPr>
                <w:lang w:eastAsia="en-US"/>
              </w:rPr>
              <w:t>Срок выполнения административных действий</w:t>
            </w:r>
          </w:p>
        </w:tc>
        <w:tc>
          <w:tcPr>
            <w:tcW w:w="728" w:type="pct"/>
            <w:tcBorders>
              <w:top w:val="single" w:sz="4" w:space="0" w:color="auto"/>
              <w:left w:val="single" w:sz="4" w:space="0" w:color="auto"/>
              <w:bottom w:val="nil"/>
              <w:right w:val="single" w:sz="4" w:space="0" w:color="auto"/>
            </w:tcBorders>
            <w:vAlign w:val="center"/>
            <w:hideMark/>
          </w:tcPr>
          <w:p w:rsidR="00B70845" w:rsidRDefault="00B70845">
            <w:pPr>
              <w:jc w:val="center"/>
              <w:rPr>
                <w:lang w:eastAsia="en-US"/>
              </w:rPr>
            </w:pPr>
            <w:r>
              <w:rPr>
                <w:lang w:eastAsia="en-US"/>
              </w:rPr>
              <w:t>Должностное лицо, ответственное за выполнение административного действия</w:t>
            </w:r>
          </w:p>
        </w:tc>
        <w:tc>
          <w:tcPr>
            <w:tcW w:w="698" w:type="pct"/>
            <w:tcBorders>
              <w:top w:val="single" w:sz="4" w:space="0" w:color="auto"/>
              <w:left w:val="single" w:sz="4" w:space="0" w:color="auto"/>
              <w:bottom w:val="nil"/>
              <w:right w:val="single" w:sz="4" w:space="0" w:color="auto"/>
            </w:tcBorders>
            <w:vAlign w:val="center"/>
            <w:hideMark/>
          </w:tcPr>
          <w:p w:rsidR="00B70845" w:rsidRDefault="00B70845">
            <w:pPr>
              <w:jc w:val="center"/>
              <w:rPr>
                <w:lang w:eastAsia="en-US"/>
              </w:rPr>
            </w:pPr>
            <w:r>
              <w:rPr>
                <w:lang w:eastAsia="en-US"/>
              </w:rPr>
              <w:t>Критерии принятия решения</w:t>
            </w:r>
          </w:p>
        </w:tc>
        <w:tc>
          <w:tcPr>
            <w:tcW w:w="1410" w:type="pct"/>
            <w:tcBorders>
              <w:top w:val="single" w:sz="4" w:space="0" w:color="auto"/>
              <w:left w:val="single" w:sz="4" w:space="0" w:color="auto"/>
              <w:bottom w:val="nil"/>
              <w:right w:val="single" w:sz="4" w:space="0" w:color="auto"/>
            </w:tcBorders>
            <w:vAlign w:val="center"/>
            <w:hideMark/>
          </w:tcPr>
          <w:p w:rsidR="00B70845" w:rsidRDefault="00B70845">
            <w:pPr>
              <w:jc w:val="center"/>
              <w:rPr>
                <w:lang w:eastAsia="en-US"/>
              </w:rPr>
            </w:pPr>
            <w:r>
              <w:rPr>
                <w:lang w:eastAsia="en-US"/>
              </w:rPr>
              <w:t>Результат административного действия, способ фиксации</w:t>
            </w: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04" w:right="-598"/>
        <w:rPr>
          <w:sz w:val="2"/>
          <w:szCs w:val="2"/>
        </w:rPr>
      </w:pPr>
    </w:p>
    <w:tbl>
      <w:tblPr>
        <w:tblStyle w:val="affb"/>
        <w:tblpPr w:leftFromText="180" w:rightFromText="180" w:vertAnchor="text" w:tblpY="1"/>
        <w:tblOverlap w:val="never"/>
        <w:tblW w:w="4950" w:type="pct"/>
        <w:tblLook w:val="04A0"/>
      </w:tblPr>
      <w:tblGrid>
        <w:gridCol w:w="2329"/>
        <w:gridCol w:w="2354"/>
        <w:gridCol w:w="2281"/>
        <w:gridCol w:w="2177"/>
        <w:gridCol w:w="2311"/>
        <w:gridCol w:w="3746"/>
      </w:tblGrid>
      <w:tr w:rsidR="00B70845" w:rsidTr="00B70845">
        <w:trPr>
          <w:tblHeader/>
        </w:trPr>
        <w:tc>
          <w:tcPr>
            <w:tcW w:w="758" w:type="pct"/>
            <w:tcBorders>
              <w:top w:val="single" w:sz="4" w:space="0" w:color="auto"/>
              <w:left w:val="single" w:sz="4" w:space="0" w:color="auto"/>
              <w:bottom w:val="single" w:sz="4" w:space="0" w:color="auto"/>
              <w:right w:val="single" w:sz="4" w:space="0" w:color="auto"/>
            </w:tcBorders>
            <w:vAlign w:val="center"/>
            <w:hideMark/>
          </w:tcPr>
          <w:p w:rsidR="00B70845" w:rsidRDefault="00B70845">
            <w:pPr>
              <w:jc w:val="center"/>
              <w:rPr>
                <w:lang w:eastAsia="en-US"/>
              </w:rPr>
            </w:pPr>
            <w:r>
              <w:rPr>
                <w:lang w:eastAsia="en-US"/>
              </w:rPr>
              <w:t>1</w:t>
            </w:r>
          </w:p>
        </w:tc>
        <w:tc>
          <w:tcPr>
            <w:tcW w:w="692" w:type="pct"/>
            <w:tcBorders>
              <w:top w:val="single" w:sz="4" w:space="0" w:color="auto"/>
              <w:left w:val="single" w:sz="4" w:space="0" w:color="auto"/>
              <w:bottom w:val="single" w:sz="4" w:space="0" w:color="auto"/>
              <w:right w:val="single" w:sz="4" w:space="0" w:color="auto"/>
            </w:tcBorders>
            <w:vAlign w:val="center"/>
            <w:hideMark/>
          </w:tcPr>
          <w:p w:rsidR="00B70845" w:rsidRDefault="00B70845">
            <w:pPr>
              <w:jc w:val="center"/>
              <w:rPr>
                <w:lang w:eastAsia="en-US"/>
              </w:rPr>
            </w:pPr>
            <w:r>
              <w:rPr>
                <w:lang w:eastAsia="en-US"/>
              </w:rPr>
              <w:t>2</w:t>
            </w:r>
          </w:p>
        </w:tc>
        <w:tc>
          <w:tcPr>
            <w:tcW w:w="708" w:type="pct"/>
            <w:tcBorders>
              <w:top w:val="single" w:sz="4" w:space="0" w:color="auto"/>
              <w:left w:val="single" w:sz="4" w:space="0" w:color="auto"/>
              <w:bottom w:val="single" w:sz="4" w:space="0" w:color="auto"/>
              <w:right w:val="single" w:sz="4" w:space="0" w:color="auto"/>
            </w:tcBorders>
            <w:vAlign w:val="center"/>
            <w:hideMark/>
          </w:tcPr>
          <w:p w:rsidR="00B70845" w:rsidRDefault="00B70845">
            <w:pPr>
              <w:jc w:val="center"/>
              <w:rPr>
                <w:lang w:eastAsia="en-US"/>
              </w:rPr>
            </w:pPr>
            <w:r>
              <w:rPr>
                <w:lang w:eastAsia="en-US"/>
              </w:rPr>
              <w:t>3</w:t>
            </w:r>
          </w:p>
        </w:tc>
        <w:tc>
          <w:tcPr>
            <w:tcW w:w="739" w:type="pct"/>
            <w:tcBorders>
              <w:top w:val="single" w:sz="4" w:space="0" w:color="auto"/>
              <w:left w:val="single" w:sz="4" w:space="0" w:color="auto"/>
              <w:bottom w:val="single" w:sz="4" w:space="0" w:color="auto"/>
              <w:right w:val="single" w:sz="4" w:space="0" w:color="auto"/>
            </w:tcBorders>
            <w:vAlign w:val="center"/>
            <w:hideMark/>
          </w:tcPr>
          <w:p w:rsidR="00B70845" w:rsidRDefault="00B70845">
            <w:pPr>
              <w:jc w:val="center"/>
              <w:rPr>
                <w:lang w:eastAsia="en-US"/>
              </w:rPr>
            </w:pPr>
            <w:r>
              <w:rPr>
                <w:lang w:eastAsia="en-US"/>
              </w:rPr>
              <w:t>4</w:t>
            </w:r>
          </w:p>
        </w:tc>
        <w:tc>
          <w:tcPr>
            <w:tcW w:w="691" w:type="pct"/>
            <w:tcBorders>
              <w:top w:val="single" w:sz="4" w:space="0" w:color="auto"/>
              <w:left w:val="single" w:sz="4" w:space="0" w:color="auto"/>
              <w:bottom w:val="single" w:sz="4" w:space="0" w:color="auto"/>
              <w:right w:val="single" w:sz="4" w:space="0" w:color="auto"/>
            </w:tcBorders>
            <w:vAlign w:val="center"/>
            <w:hideMark/>
          </w:tcPr>
          <w:p w:rsidR="00B70845" w:rsidRDefault="00B70845">
            <w:pPr>
              <w:jc w:val="center"/>
              <w:rPr>
                <w:lang w:eastAsia="en-US"/>
              </w:rPr>
            </w:pPr>
            <w:r>
              <w:rPr>
                <w:lang w:eastAsia="en-US"/>
              </w:rPr>
              <w:t>5</w:t>
            </w:r>
          </w:p>
        </w:tc>
        <w:tc>
          <w:tcPr>
            <w:tcW w:w="1409" w:type="pct"/>
            <w:tcBorders>
              <w:top w:val="single" w:sz="4" w:space="0" w:color="auto"/>
              <w:left w:val="single" w:sz="4" w:space="0" w:color="auto"/>
              <w:bottom w:val="single" w:sz="4" w:space="0" w:color="auto"/>
              <w:right w:val="single" w:sz="4" w:space="0" w:color="auto"/>
            </w:tcBorders>
            <w:vAlign w:val="center"/>
            <w:hideMark/>
          </w:tcPr>
          <w:p w:rsidR="00B70845" w:rsidRDefault="00B70845">
            <w:pPr>
              <w:jc w:val="center"/>
              <w:rPr>
                <w:lang w:eastAsia="en-US"/>
              </w:rPr>
            </w:pPr>
            <w:r>
              <w:rPr>
                <w:lang w:eastAsia="en-US"/>
              </w:rPr>
              <w:t>6</w:t>
            </w:r>
          </w:p>
        </w:tc>
      </w:tr>
      <w:tr w:rsidR="00B70845" w:rsidTr="00B70845">
        <w:tc>
          <w:tcPr>
            <w:tcW w:w="5000" w:type="pct"/>
            <w:gridSpan w:val="6"/>
            <w:tcBorders>
              <w:top w:val="single" w:sz="4" w:space="0" w:color="auto"/>
              <w:left w:val="single" w:sz="4" w:space="0" w:color="auto"/>
              <w:bottom w:val="single" w:sz="4" w:space="0" w:color="auto"/>
              <w:right w:val="single" w:sz="4" w:space="0" w:color="auto"/>
            </w:tcBorders>
            <w:hideMark/>
          </w:tcPr>
          <w:p w:rsidR="00B70845" w:rsidRDefault="00B70845">
            <w:pPr>
              <w:jc w:val="center"/>
              <w:rPr>
                <w:lang w:eastAsia="en-US"/>
              </w:rPr>
            </w:pPr>
            <w:r>
              <w:rPr>
                <w:lang w:eastAsia="en-US"/>
              </w:rPr>
              <w:t>1. Прием и регистрация заявления</w:t>
            </w:r>
          </w:p>
        </w:tc>
      </w:tr>
      <w:tr w:rsidR="00B70845" w:rsidTr="00B70845">
        <w:trPr>
          <w:trHeight w:val="846"/>
        </w:trPr>
        <w:tc>
          <w:tcPr>
            <w:tcW w:w="758"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поступление заявления и документов в Администрацию (Уполномоченный орган)</w:t>
            </w: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прием и регистрация заявления и прилагаемых документов </w:t>
            </w:r>
          </w:p>
        </w:tc>
        <w:tc>
          <w:tcPr>
            <w:tcW w:w="708"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1 рабочий день</w:t>
            </w: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должностное лицо Администрации (Уполномоченного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выдача расписки в получении документов с указанием их перечня и даты получения (приложение № 3 к Административному регламенту);</w:t>
            </w:r>
          </w:p>
          <w:p w:rsidR="00B70845" w:rsidRDefault="00B70845">
            <w:pPr>
              <w:rPr>
                <w:lang w:eastAsia="en-US"/>
              </w:rPr>
            </w:pPr>
            <w:r>
              <w:rPr>
                <w:lang w:eastAsia="en-US"/>
              </w:rPr>
              <w:t>регистрация заявления и документов в системе входящей корреспонденции</w:t>
            </w:r>
          </w:p>
          <w:p w:rsidR="00B70845" w:rsidRDefault="00B70845">
            <w:pPr>
              <w:rPr>
                <w:lang w:eastAsia="en-US"/>
              </w:rPr>
            </w:pPr>
            <w:r>
              <w:rPr>
                <w:lang w:eastAsia="en-US"/>
              </w:rPr>
              <w:t xml:space="preserve">СЭД «Дело» (присвоение номера и датирование); </w:t>
            </w:r>
          </w:p>
          <w:p w:rsidR="00B70845" w:rsidRDefault="00B70845">
            <w:pPr>
              <w:rPr>
                <w:lang w:eastAsia="en-US"/>
              </w:rPr>
            </w:pPr>
            <w:r>
              <w:rPr>
                <w:lang w:eastAsia="en-US"/>
              </w:rPr>
              <w:t>назначение должностного лица,</w:t>
            </w:r>
          </w:p>
          <w:p w:rsidR="00B70845" w:rsidRDefault="00B70845">
            <w:pPr>
              <w:rPr>
                <w:lang w:eastAsia="en-US"/>
              </w:rPr>
            </w:pPr>
            <w:proofErr w:type="gramStart"/>
            <w:r>
              <w:rPr>
                <w:lang w:eastAsia="en-US"/>
              </w:rPr>
              <w:t>ответственного</w:t>
            </w:r>
            <w:proofErr w:type="gramEnd"/>
            <w:r>
              <w:rPr>
                <w:lang w:eastAsia="en-US"/>
              </w:rPr>
              <w:t xml:space="preserve"> за предоставление муниципальной услуги, и передача ему документов;</w:t>
            </w:r>
          </w:p>
          <w:p w:rsidR="00B70845" w:rsidRDefault="00B70845">
            <w:pPr>
              <w:rPr>
                <w:lang w:eastAsia="en-US"/>
              </w:rPr>
            </w:pPr>
            <w:r>
              <w:rPr>
                <w:lang w:eastAsia="en-US"/>
              </w:rPr>
              <w:t>Уведомление об отказе в приеме документов:</w:t>
            </w:r>
          </w:p>
          <w:p w:rsidR="00B70845" w:rsidRDefault="00B70845" w:rsidP="00EF4209">
            <w:pPr>
              <w:pStyle w:val="a7"/>
              <w:numPr>
                <w:ilvl w:val="0"/>
                <w:numId w:val="54"/>
              </w:numPr>
              <w:tabs>
                <w:tab w:val="left" w:pos="391"/>
              </w:tabs>
              <w:spacing w:after="0" w:line="240" w:lineRule="auto"/>
              <w:ind w:left="0" w:firstLine="0"/>
              <w:rPr>
                <w:sz w:val="24"/>
                <w:szCs w:val="24"/>
              </w:rPr>
            </w:pPr>
            <w:r>
              <w:rPr>
                <w:sz w:val="24"/>
                <w:szCs w:val="24"/>
              </w:rPr>
              <w:t xml:space="preserve">в случае личного обращения в Администрацию </w:t>
            </w:r>
            <w:r>
              <w:rPr>
                <w:sz w:val="24"/>
                <w:szCs w:val="24"/>
              </w:rPr>
              <w:lastRenderedPageBreak/>
              <w:t>(Уполномоченный орган) по основанию, указанному в пункте 2.13 Административного регламента, – в устной форме;</w:t>
            </w:r>
          </w:p>
          <w:p w:rsidR="00B70845" w:rsidRDefault="00B70845" w:rsidP="00EF4209">
            <w:pPr>
              <w:pStyle w:val="a7"/>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B70845" w:rsidRDefault="00B70845" w:rsidP="00EF4209">
            <w:pPr>
              <w:pStyle w:val="a7"/>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B70845" w:rsidTr="00B70845">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rsidR="00B70845" w:rsidRDefault="00B70845">
            <w:pPr>
              <w:widowControl w:val="0"/>
              <w:jc w:val="center"/>
              <w:rPr>
                <w:lang w:eastAsia="en-US"/>
              </w:rPr>
            </w:pPr>
            <w:r>
              <w:rPr>
                <w:lang w:eastAsia="en-US"/>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B70845" w:rsidTr="00B70845">
        <w:trPr>
          <w:trHeight w:val="279"/>
        </w:trPr>
        <w:tc>
          <w:tcPr>
            <w:tcW w:w="758" w:type="pct"/>
            <w:vMerge w:val="restar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пакет зарегистрированных документов, поступивших должностному лицу,</w:t>
            </w:r>
          </w:p>
          <w:p w:rsidR="00B70845" w:rsidRDefault="00B70845">
            <w:pPr>
              <w:rPr>
                <w:lang w:eastAsia="en-US"/>
              </w:rPr>
            </w:pPr>
            <w:proofErr w:type="gramStart"/>
            <w:r>
              <w:rPr>
                <w:lang w:eastAsia="en-US"/>
              </w:rPr>
              <w:t>ответственному</w:t>
            </w:r>
            <w:proofErr w:type="gramEnd"/>
            <w:r>
              <w:rPr>
                <w:lang w:eastAsia="en-US"/>
              </w:rPr>
              <w:t xml:space="preserve"> за предоставление муниципальной </w:t>
            </w:r>
            <w:r>
              <w:rPr>
                <w:lang w:eastAsia="en-US"/>
              </w:rPr>
              <w:lastRenderedPageBreak/>
              <w:t>услуги</w:t>
            </w: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lastRenderedPageBreak/>
              <w:t xml:space="preserve">проверка зарегистрированных документов на предмет комплектности </w:t>
            </w:r>
          </w:p>
        </w:tc>
        <w:tc>
          <w:tcPr>
            <w:tcW w:w="708" w:type="pct"/>
            <w:vMerge w:val="restar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1 рабочий день</w:t>
            </w:r>
          </w:p>
        </w:tc>
        <w:tc>
          <w:tcPr>
            <w:tcW w:w="739" w:type="pct"/>
            <w:vMerge w:val="restart"/>
            <w:tcBorders>
              <w:top w:val="single" w:sz="4" w:space="0" w:color="auto"/>
              <w:left w:val="single" w:sz="4" w:space="0" w:color="auto"/>
              <w:bottom w:val="single" w:sz="4" w:space="0" w:color="auto"/>
              <w:right w:val="single" w:sz="4" w:space="0" w:color="auto"/>
            </w:tcBorders>
            <w:hideMark/>
          </w:tcPr>
          <w:p w:rsidR="00B70845" w:rsidRDefault="00B70845">
            <w:pPr>
              <w:jc w:val="both"/>
              <w:rPr>
                <w:lang w:eastAsia="en-US"/>
              </w:rPr>
            </w:pPr>
            <w:r>
              <w:rPr>
                <w:lang w:eastAsia="en-US"/>
              </w:rPr>
              <w:t>должностное лицо Администрации (Уполномоченного органа),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w:t>
            </w: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w:t>
            </w:r>
          </w:p>
        </w:tc>
      </w:tr>
      <w:tr w:rsidR="00B70845" w:rsidTr="00B70845">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направление межведомственных запросов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1"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отсутствие документов, необходимых для предоставления </w:t>
            </w:r>
            <w:r>
              <w:rPr>
                <w:lang w:eastAsia="en-US"/>
              </w:rPr>
              <w:lastRenderedPageBreak/>
              <w:t>муниципальной услуги, находящихся в распоряжении государственных органов (организаций)</w:t>
            </w: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proofErr w:type="gramStart"/>
            <w:r>
              <w:rPr>
                <w:lang w:eastAsia="en-US"/>
              </w:rPr>
              <w:lastRenderedPageBreak/>
              <w:t xml:space="preserve">направление межведомственного запроса в органы (организации), предоставляющие документы (сведения), предусмотренные </w:t>
            </w:r>
            <w:r>
              <w:rPr>
                <w:lang w:eastAsia="en-US"/>
              </w:rPr>
              <w:lastRenderedPageBreak/>
              <w:t>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B70845" w:rsidRDefault="00B70845">
            <w:pPr>
              <w:rPr>
                <w:lang w:eastAsia="en-US"/>
              </w:rPr>
            </w:pPr>
            <w:r>
              <w:rPr>
                <w:lang w:eastAsia="en-US"/>
              </w:rPr>
              <w:t>внесение записи в Журнал регистрации исходящих межведомственных запросов и поступивших на них ответов</w:t>
            </w:r>
          </w:p>
        </w:tc>
      </w:tr>
      <w:tr w:rsidR="00B70845" w:rsidTr="00B70845">
        <w:trPr>
          <w:trHeight w:val="4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получение ответов на межведомственные запросы, формирование полного комплекта документов, </w:t>
            </w:r>
          </w:p>
        </w:tc>
        <w:tc>
          <w:tcPr>
            <w:tcW w:w="708" w:type="pct"/>
            <w:tcBorders>
              <w:top w:val="single" w:sz="4" w:space="0" w:color="auto"/>
              <w:left w:val="single" w:sz="4" w:space="0" w:color="auto"/>
              <w:bottom w:val="single" w:sz="4" w:space="0" w:color="auto"/>
              <w:right w:val="single" w:sz="4" w:space="0" w:color="auto"/>
            </w:tcBorders>
            <w:hideMark/>
          </w:tcPr>
          <w:p w:rsidR="00B70845" w:rsidRDefault="00B70845">
            <w:pPr>
              <w:autoSpaceDE w:val="0"/>
              <w:autoSpaceDN w:val="0"/>
              <w:adjustRightInd w:val="0"/>
              <w:rPr>
                <w:lang w:eastAsia="en-US"/>
              </w:rPr>
            </w:pPr>
            <w:r>
              <w:rPr>
                <w:lang w:eastAsia="en-US"/>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1"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w:t>
            </w:r>
          </w:p>
        </w:tc>
        <w:tc>
          <w:tcPr>
            <w:tcW w:w="1409" w:type="pct"/>
            <w:tcBorders>
              <w:top w:val="single" w:sz="4" w:space="0" w:color="auto"/>
              <w:left w:val="single" w:sz="4" w:space="0" w:color="auto"/>
              <w:bottom w:val="single" w:sz="4" w:space="0" w:color="auto"/>
              <w:right w:val="single" w:sz="4" w:space="0" w:color="auto"/>
            </w:tcBorders>
          </w:tcPr>
          <w:p w:rsidR="00B70845" w:rsidRDefault="00B70845">
            <w:pPr>
              <w:rPr>
                <w:lang w:eastAsia="en-US"/>
              </w:rPr>
            </w:pPr>
            <w:r>
              <w:rPr>
                <w:lang w:eastAsia="en-US"/>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B70845" w:rsidRDefault="00B70845">
            <w:pPr>
              <w:rPr>
                <w:lang w:eastAsia="en-US"/>
              </w:rPr>
            </w:pPr>
            <w:r>
              <w:rPr>
                <w:lang w:eastAsia="en-US"/>
              </w:rPr>
              <w:t>внесение записи в Журнал регистрации исходящих межведомственных запросов и поступивших на них ответов;</w:t>
            </w:r>
          </w:p>
          <w:p w:rsidR="00B70845" w:rsidRDefault="00B70845">
            <w:pPr>
              <w:rPr>
                <w:lang w:eastAsia="en-US"/>
              </w:rPr>
            </w:pPr>
            <w:r>
              <w:rPr>
                <w:lang w:eastAsia="en-US"/>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B70845" w:rsidRDefault="00B70845">
            <w:pPr>
              <w:rPr>
                <w:lang w:eastAsia="en-US"/>
              </w:rPr>
            </w:pPr>
            <w:r>
              <w:rPr>
                <w:lang w:eastAsia="en-US"/>
              </w:rPr>
              <w:t>(далее – Комиссия)</w:t>
            </w:r>
          </w:p>
          <w:p w:rsidR="00B70845" w:rsidRDefault="00B70845">
            <w:pPr>
              <w:rPr>
                <w:lang w:eastAsia="en-US"/>
              </w:rPr>
            </w:pPr>
          </w:p>
        </w:tc>
      </w:tr>
      <w:tr w:rsidR="00B70845" w:rsidTr="00B70845">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B70845" w:rsidRDefault="00B70845">
            <w:pPr>
              <w:pStyle w:val="ConsPlusNormal0"/>
              <w:ind w:firstLine="540"/>
              <w:jc w:val="center"/>
              <w:rPr>
                <w:sz w:val="24"/>
                <w:szCs w:val="24"/>
                <w:lang w:eastAsia="en-US"/>
              </w:rPr>
            </w:pPr>
            <w:r>
              <w:rPr>
                <w:sz w:val="24"/>
                <w:szCs w:val="24"/>
                <w:lang w:eastAsia="en-US"/>
              </w:rPr>
              <w:t>3. Рассмотрение материалов Комиссией и принятие рекомендательного решения</w:t>
            </w:r>
          </w:p>
        </w:tc>
      </w:tr>
      <w:tr w:rsidR="00B70845" w:rsidTr="00B70845">
        <w:trPr>
          <w:trHeight w:val="192"/>
        </w:trPr>
        <w:tc>
          <w:tcPr>
            <w:tcW w:w="758" w:type="pct"/>
            <w:vMerge w:val="restart"/>
            <w:tcBorders>
              <w:top w:val="single" w:sz="4" w:space="0" w:color="auto"/>
              <w:left w:val="single" w:sz="4" w:space="0" w:color="auto"/>
              <w:bottom w:val="single" w:sz="4" w:space="0" w:color="auto"/>
              <w:right w:val="single" w:sz="4" w:space="0" w:color="auto"/>
            </w:tcBorders>
          </w:tcPr>
          <w:p w:rsidR="00B70845" w:rsidRDefault="00B70845">
            <w:pPr>
              <w:rPr>
                <w:lang w:eastAsia="en-US"/>
              </w:rPr>
            </w:pPr>
            <w:r>
              <w:rPr>
                <w:lang w:eastAsia="en-US"/>
              </w:rPr>
              <w:t xml:space="preserve">сформированный </w:t>
            </w:r>
            <w:r>
              <w:rPr>
                <w:lang w:eastAsia="en-US"/>
              </w:rPr>
              <w:lastRenderedPageBreak/>
              <w:t xml:space="preserve">комплект документов, необходимых для предоставления муниципальной услуги </w:t>
            </w:r>
          </w:p>
          <w:p w:rsidR="00B70845" w:rsidRDefault="00B70845">
            <w:pPr>
              <w:rPr>
                <w:lang w:eastAsia="en-US"/>
              </w:rPr>
            </w:pPr>
          </w:p>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tcPr>
          <w:p w:rsidR="00B70845" w:rsidRDefault="00B70845">
            <w:pPr>
              <w:rPr>
                <w:lang w:eastAsia="en-US"/>
              </w:rPr>
            </w:pPr>
            <w:r>
              <w:rPr>
                <w:lang w:eastAsia="en-US"/>
              </w:rPr>
              <w:lastRenderedPageBreak/>
              <w:t xml:space="preserve">рассмотрение </w:t>
            </w:r>
            <w:r>
              <w:rPr>
                <w:lang w:eastAsia="en-US"/>
              </w:rPr>
              <w:lastRenderedPageBreak/>
              <w:t xml:space="preserve">комплекта документов Комиссией </w:t>
            </w:r>
          </w:p>
          <w:p w:rsidR="00B70845" w:rsidRDefault="00B70845">
            <w:pPr>
              <w:autoSpaceDE w:val="0"/>
              <w:autoSpaceDN w:val="0"/>
              <w:adjustRightInd w:val="0"/>
              <w:rPr>
                <w:lang w:eastAsia="en-US"/>
              </w:rPr>
            </w:pPr>
          </w:p>
        </w:tc>
        <w:tc>
          <w:tcPr>
            <w:tcW w:w="708"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lastRenderedPageBreak/>
              <w:t>1 рабочий день</w:t>
            </w: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jc w:val="both"/>
              <w:rPr>
                <w:lang w:eastAsia="en-US"/>
              </w:rPr>
            </w:pPr>
            <w:r>
              <w:rPr>
                <w:lang w:eastAsia="en-US"/>
              </w:rPr>
              <w:t xml:space="preserve">член Комиссии </w:t>
            </w:r>
          </w:p>
        </w:tc>
        <w:tc>
          <w:tcPr>
            <w:tcW w:w="691" w:type="pct"/>
            <w:tcBorders>
              <w:top w:val="single" w:sz="4" w:space="0" w:color="auto"/>
              <w:left w:val="single" w:sz="4" w:space="0" w:color="auto"/>
              <w:bottom w:val="single" w:sz="4" w:space="0" w:color="auto"/>
              <w:right w:val="single" w:sz="4" w:space="0" w:color="auto"/>
            </w:tcBorders>
            <w:hideMark/>
          </w:tcPr>
          <w:p w:rsidR="00B70845" w:rsidRDefault="00B70845">
            <w:pPr>
              <w:jc w:val="both"/>
              <w:rPr>
                <w:lang w:eastAsia="en-US"/>
              </w:rPr>
            </w:pPr>
            <w:r>
              <w:rPr>
                <w:lang w:eastAsia="en-US"/>
              </w:rPr>
              <w:t xml:space="preserve">основания, </w:t>
            </w:r>
            <w:r>
              <w:rPr>
                <w:lang w:eastAsia="en-US"/>
              </w:rPr>
              <w:lastRenderedPageBreak/>
              <w:t xml:space="preserve">предусмотренные </w:t>
            </w:r>
            <w:hyperlink r:id="rId19" w:history="1">
              <w:r>
                <w:rPr>
                  <w:rStyle w:val="a3"/>
                  <w:rFonts w:eastAsiaTheme="majorEastAsia"/>
                  <w:color w:val="auto"/>
                  <w:lang w:eastAsia="en-US"/>
                </w:rPr>
                <w:t>статьями 5.1, 39</w:t>
              </w:r>
            </w:hyperlink>
            <w:r>
              <w:rPr>
                <w:lang w:eastAsia="en-US"/>
              </w:rPr>
              <w:t xml:space="preserve">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autoSpaceDE w:val="0"/>
              <w:autoSpaceDN w:val="0"/>
              <w:adjustRightInd w:val="0"/>
              <w:jc w:val="both"/>
              <w:rPr>
                <w:lang w:eastAsia="en-US"/>
              </w:rPr>
            </w:pPr>
            <w:r>
              <w:rPr>
                <w:lang w:eastAsia="en-US"/>
              </w:rPr>
              <w:lastRenderedPageBreak/>
              <w:t xml:space="preserve">принятое Комиссией решение о </w:t>
            </w:r>
            <w:r>
              <w:rPr>
                <w:lang w:eastAsia="en-US"/>
              </w:rPr>
              <w:lastRenderedPageBreak/>
              <w:t xml:space="preserve">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0" w:history="1">
              <w:r>
                <w:rPr>
                  <w:rStyle w:val="a3"/>
                  <w:rFonts w:eastAsiaTheme="majorEastAsia"/>
                  <w:color w:val="auto"/>
                  <w:lang w:eastAsia="en-US"/>
                </w:rPr>
                <w:t>Уставом</w:t>
              </w:r>
            </w:hyperlink>
            <w:r>
              <w:rPr>
                <w:lang w:eastAsia="en-US"/>
              </w:rPr>
              <w:t xml:space="preserve"> муниципального образования </w:t>
            </w:r>
          </w:p>
        </w:tc>
      </w:tr>
      <w:tr w:rsidR="00B70845" w:rsidTr="00B70845">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tcPr>
          <w:p w:rsidR="00B70845" w:rsidRDefault="00B70845">
            <w:pPr>
              <w:rPr>
                <w:lang w:eastAsia="en-US"/>
              </w:rPr>
            </w:pPr>
            <w:proofErr w:type="gramStart"/>
            <w:r>
              <w:rPr>
                <w:lang w:eastAsia="en-US"/>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Pr>
                <w:lang w:eastAsia="en-US"/>
              </w:rPr>
              <w:lastRenderedPageBreak/>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Pr>
                <w:lang w:eastAsia="en-US"/>
              </w:rPr>
              <w:t xml:space="preserve"> объекта капитального строительства, применительно к которому запрашивается данное разрешение</w:t>
            </w:r>
          </w:p>
          <w:p w:rsidR="00B70845" w:rsidRDefault="00B70845">
            <w:pPr>
              <w:rPr>
                <w:lang w:eastAsia="en-US"/>
              </w:rPr>
            </w:pPr>
          </w:p>
        </w:tc>
        <w:tc>
          <w:tcPr>
            <w:tcW w:w="708"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член Комиссии</w:t>
            </w:r>
          </w:p>
        </w:tc>
        <w:tc>
          <w:tcPr>
            <w:tcW w:w="691" w:type="pct"/>
            <w:tcBorders>
              <w:top w:val="single" w:sz="4" w:space="0" w:color="auto"/>
              <w:left w:val="single" w:sz="4" w:space="0" w:color="auto"/>
              <w:bottom w:val="single" w:sz="4" w:space="0" w:color="auto"/>
              <w:right w:val="single" w:sz="4" w:space="0" w:color="auto"/>
            </w:tcBorders>
            <w:hideMark/>
          </w:tcPr>
          <w:p w:rsidR="00B70845" w:rsidRDefault="00B70845">
            <w:pPr>
              <w:jc w:val="both"/>
              <w:rPr>
                <w:lang w:eastAsia="en-US"/>
              </w:rPr>
            </w:pPr>
            <w:r>
              <w:rPr>
                <w:lang w:eastAsia="en-US"/>
              </w:rPr>
              <w:t>-</w:t>
            </w: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proofErr w:type="gramStart"/>
            <w:r>
              <w:rPr>
                <w:lang w:eastAsia="en-US"/>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Pr>
                <w:lang w:eastAsia="en-US"/>
              </w:rPr>
              <w:t xml:space="preserve"> объекта капитального строительства, применительно к которому запрашивается данное разрешение</w:t>
            </w:r>
          </w:p>
        </w:tc>
      </w:tr>
      <w:tr w:rsidR="00B70845" w:rsidTr="00B70845">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проведение общественных обсуждений или публичных слушаний</w:t>
            </w:r>
          </w:p>
        </w:tc>
        <w:tc>
          <w:tcPr>
            <w:tcW w:w="708"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1 месяц</w:t>
            </w: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Комиссия</w:t>
            </w:r>
          </w:p>
        </w:tc>
        <w:tc>
          <w:tcPr>
            <w:tcW w:w="691" w:type="pct"/>
            <w:tcBorders>
              <w:top w:val="single" w:sz="4" w:space="0" w:color="auto"/>
              <w:left w:val="single" w:sz="4" w:space="0" w:color="auto"/>
              <w:bottom w:val="single" w:sz="4" w:space="0" w:color="auto"/>
              <w:right w:val="single" w:sz="4" w:space="0" w:color="auto"/>
            </w:tcBorders>
            <w:hideMark/>
          </w:tcPr>
          <w:p w:rsidR="00B70845" w:rsidRDefault="00B70845">
            <w:pPr>
              <w:jc w:val="both"/>
              <w:rPr>
                <w:lang w:eastAsia="en-US"/>
              </w:rPr>
            </w:pPr>
            <w:r>
              <w:rPr>
                <w:lang w:eastAsia="en-US"/>
              </w:rPr>
              <w:t>Статья 5.1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pStyle w:val="ConsPlusNormal0"/>
              <w:jc w:val="both"/>
              <w:rPr>
                <w:sz w:val="24"/>
                <w:szCs w:val="24"/>
                <w:lang w:eastAsia="en-US"/>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w:t>
            </w:r>
            <w:r>
              <w:rPr>
                <w:rFonts w:eastAsiaTheme="minorHAnsi"/>
                <w:sz w:val="24"/>
                <w:szCs w:val="24"/>
                <w:lang w:eastAsia="en-US"/>
              </w:rPr>
              <w:lastRenderedPageBreak/>
              <w:t>и размещается на официальном сайте администрации муниципального образования</w:t>
            </w:r>
          </w:p>
        </w:tc>
      </w:tr>
      <w:tr w:rsidR="00B70845" w:rsidTr="00B70845">
        <w:trPr>
          <w:trHeight w:val="4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vertAlign w:val="superscript"/>
                <w:lang w:eastAsia="en-US"/>
              </w:rPr>
              <w:footnoteReference w:id="1"/>
            </w: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Комиссия</w:t>
            </w:r>
          </w:p>
        </w:tc>
        <w:tc>
          <w:tcPr>
            <w:tcW w:w="691" w:type="pct"/>
            <w:tcBorders>
              <w:top w:val="single" w:sz="4" w:space="0" w:color="auto"/>
              <w:left w:val="single" w:sz="4" w:space="0" w:color="auto"/>
              <w:bottom w:val="single" w:sz="4" w:space="0" w:color="auto"/>
              <w:right w:val="single" w:sz="4" w:space="0" w:color="auto"/>
            </w:tcBorders>
          </w:tcPr>
          <w:p w:rsidR="00B70845" w:rsidRDefault="00B70845">
            <w:pPr>
              <w:jc w:val="both"/>
              <w:rPr>
                <w:lang w:eastAsia="en-US"/>
              </w:rPr>
            </w:pPr>
          </w:p>
        </w:tc>
        <w:tc>
          <w:tcPr>
            <w:tcW w:w="1409" w:type="pct"/>
            <w:tcBorders>
              <w:top w:val="single" w:sz="4" w:space="0" w:color="auto"/>
              <w:left w:val="single" w:sz="4" w:space="0" w:color="auto"/>
              <w:bottom w:val="single" w:sz="4" w:space="0" w:color="auto"/>
              <w:right w:val="single" w:sz="4" w:space="0" w:color="auto"/>
            </w:tcBorders>
          </w:tcPr>
          <w:p w:rsidR="00B70845" w:rsidRDefault="00B70845">
            <w:pPr>
              <w:rPr>
                <w:lang w:eastAsia="en-US"/>
              </w:rPr>
            </w:pPr>
            <w:r>
              <w:rPr>
                <w:lang w:eastAsia="en-US"/>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B70845" w:rsidRDefault="00B70845">
            <w:pPr>
              <w:rPr>
                <w:lang w:eastAsia="en-US"/>
              </w:rPr>
            </w:pPr>
          </w:p>
        </w:tc>
      </w:tr>
      <w:tr w:rsidR="00B70845" w:rsidTr="00B70845">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B70845" w:rsidRDefault="00B70845">
            <w:pPr>
              <w:widowControl w:val="0"/>
              <w:jc w:val="center"/>
              <w:rPr>
                <w:lang w:eastAsia="en-US"/>
              </w:rPr>
            </w:pPr>
            <w:r>
              <w:rPr>
                <w:lang w:eastAsia="en-US"/>
              </w:rPr>
              <w:t>4. Принятие Главой Администрации решения и выдача (направление) заявителю результата муниципальной услуги</w:t>
            </w:r>
          </w:p>
        </w:tc>
      </w:tr>
      <w:tr w:rsidR="00B70845" w:rsidTr="00B70845">
        <w:trPr>
          <w:trHeight w:val="68"/>
        </w:trPr>
        <w:tc>
          <w:tcPr>
            <w:tcW w:w="758" w:type="pct"/>
            <w:vMerge w:val="restart"/>
            <w:tcBorders>
              <w:top w:val="single" w:sz="4" w:space="0" w:color="auto"/>
              <w:left w:val="single" w:sz="4" w:space="0" w:color="auto"/>
              <w:bottom w:val="single" w:sz="4" w:space="0" w:color="auto"/>
              <w:right w:val="single" w:sz="4" w:space="0" w:color="auto"/>
            </w:tcBorders>
            <w:hideMark/>
          </w:tcPr>
          <w:p w:rsidR="00B70845" w:rsidRDefault="00B70845">
            <w:pPr>
              <w:autoSpaceDE w:val="0"/>
              <w:autoSpaceDN w:val="0"/>
              <w:adjustRightInd w:val="0"/>
              <w:jc w:val="both"/>
              <w:outlineLvl w:val="0"/>
              <w:rPr>
                <w:lang w:eastAsia="en-US"/>
              </w:rPr>
            </w:pPr>
            <w:r>
              <w:rPr>
                <w:lang w:eastAsia="en-US"/>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w:t>
            </w:r>
            <w:r>
              <w:rPr>
                <w:lang w:eastAsia="en-US"/>
              </w:rPr>
              <w:lastRenderedPageBreak/>
              <w:t>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proofErr w:type="gramStart"/>
            <w:r>
              <w:rPr>
                <w:lang w:eastAsia="en-US"/>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w:t>
            </w:r>
            <w:r>
              <w:rPr>
                <w:lang w:eastAsia="en-US"/>
              </w:rPr>
              <w:lastRenderedPageBreak/>
              <w:t>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roofErr w:type="gramEnd"/>
          </w:p>
        </w:tc>
        <w:tc>
          <w:tcPr>
            <w:tcW w:w="708" w:type="pct"/>
            <w:vMerge w:val="restar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lastRenderedPageBreak/>
              <w:t>3 дня</w:t>
            </w: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должностное лицо Администрации (Уполномоченного органа), ответственное за предоставление муниципальной услуги</w:t>
            </w:r>
          </w:p>
        </w:tc>
        <w:tc>
          <w:tcPr>
            <w:tcW w:w="691" w:type="pct"/>
            <w:vMerge w:val="restar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autoSpaceDE w:val="0"/>
              <w:autoSpaceDN w:val="0"/>
              <w:adjustRightInd w:val="0"/>
              <w:jc w:val="both"/>
              <w:outlineLvl w:val="0"/>
              <w:rPr>
                <w:lang w:eastAsia="en-US"/>
              </w:rPr>
            </w:pPr>
            <w:r>
              <w:rPr>
                <w:lang w:eastAsia="en-US"/>
              </w:rPr>
              <w:t xml:space="preserve">подготовленный Проект </w:t>
            </w:r>
          </w:p>
        </w:tc>
      </w:tr>
      <w:tr w:rsidR="00B70845" w:rsidTr="00B70845">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должностное лицо Администрации (Уполномоченного органа), ответственное за предоставление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autoSpaceDE w:val="0"/>
              <w:autoSpaceDN w:val="0"/>
              <w:adjustRightInd w:val="0"/>
              <w:jc w:val="both"/>
              <w:outlineLvl w:val="0"/>
              <w:rPr>
                <w:lang w:eastAsia="en-US"/>
              </w:rPr>
            </w:pPr>
            <w:r>
              <w:rPr>
                <w:lang w:eastAsia="en-US"/>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B70845" w:rsidTr="00B70845">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рассмотрение и подписание Проекта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Глава Администрации или уполномоченное им лицо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autoSpaceDE w:val="0"/>
              <w:autoSpaceDN w:val="0"/>
              <w:adjustRightInd w:val="0"/>
              <w:jc w:val="both"/>
              <w:outlineLvl w:val="0"/>
              <w:rPr>
                <w:lang w:eastAsia="en-US"/>
              </w:rPr>
            </w:pPr>
            <w:r>
              <w:rPr>
                <w:lang w:eastAsia="en-US"/>
              </w:rPr>
              <w:t>Проект, подписанный Главой Администрации или уполномоченным им лицом</w:t>
            </w:r>
          </w:p>
        </w:tc>
      </w:tr>
      <w:tr w:rsidR="00B70845" w:rsidTr="00B70845">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регистрация постановления Администрации о предоставлении разрешения на условно разрешенный вид </w:t>
            </w:r>
            <w:r>
              <w:rPr>
                <w:lang w:eastAsia="en-US"/>
              </w:rPr>
              <w:lastRenderedPageBreak/>
              <w:t>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должностное лицо Администрации (Уполномоченного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rsidR="00B70845" w:rsidRDefault="00B70845">
            <w:pPr>
              <w:rPr>
                <w:lang w:eastAsia="en-US"/>
              </w:rPr>
            </w:pP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autoSpaceDE w:val="0"/>
              <w:autoSpaceDN w:val="0"/>
              <w:adjustRightInd w:val="0"/>
              <w:jc w:val="both"/>
              <w:outlineLvl w:val="0"/>
              <w:rPr>
                <w:lang w:eastAsia="en-US"/>
              </w:rPr>
            </w:pPr>
            <w:r>
              <w:rPr>
                <w:lang w:eastAsia="en-US"/>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w:t>
            </w:r>
            <w:r>
              <w:rPr>
                <w:lang w:eastAsia="en-US"/>
              </w:rPr>
              <w:lastRenderedPageBreak/>
              <w:t xml:space="preserve">строительства или уведомление Администрации об отказе в предоставлении муниципальной услуги </w:t>
            </w:r>
          </w:p>
        </w:tc>
      </w:tr>
      <w:tr w:rsidR="00B70845" w:rsidTr="00B70845">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845" w:rsidRDefault="00B70845">
            <w:pPr>
              <w:rPr>
                <w:lang w:eastAsia="en-US"/>
              </w:rPr>
            </w:pPr>
          </w:p>
        </w:tc>
        <w:tc>
          <w:tcPr>
            <w:tcW w:w="692"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 xml:space="preserve">выдача направления Заявителю результата муниципальной услуги </w:t>
            </w:r>
          </w:p>
        </w:tc>
        <w:tc>
          <w:tcPr>
            <w:tcW w:w="708"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3 дня</w:t>
            </w:r>
          </w:p>
        </w:tc>
        <w:tc>
          <w:tcPr>
            <w:tcW w:w="73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должностное лицо Администрации (Уполномоченного органа),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w:t>
            </w:r>
          </w:p>
        </w:tc>
        <w:tc>
          <w:tcPr>
            <w:tcW w:w="1409" w:type="pct"/>
            <w:tcBorders>
              <w:top w:val="single" w:sz="4" w:space="0" w:color="auto"/>
              <w:left w:val="single" w:sz="4" w:space="0" w:color="auto"/>
              <w:bottom w:val="single" w:sz="4" w:space="0" w:color="auto"/>
              <w:right w:val="single" w:sz="4" w:space="0" w:color="auto"/>
            </w:tcBorders>
            <w:hideMark/>
          </w:tcPr>
          <w:p w:rsidR="00B70845" w:rsidRDefault="00B70845">
            <w:pPr>
              <w:rPr>
                <w:lang w:eastAsia="en-US"/>
              </w:rPr>
            </w:pPr>
            <w:r>
              <w:rPr>
                <w:lang w:eastAsia="en-US"/>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B70845" w:rsidRDefault="00B70845" w:rsidP="00B70845">
      <w:pPr>
        <w:widowControl w:val="0"/>
        <w:tabs>
          <w:tab w:val="left" w:pos="567"/>
        </w:tabs>
      </w:pPr>
      <w:r>
        <w:br w:type="textWrapping" w:clear="all"/>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70845">
          <w:pgSz w:w="16838" w:h="11905" w:orient="landscape"/>
          <w:pgMar w:top="851" w:right="851" w:bottom="1304" w:left="851" w:header="709" w:footer="0" w:gutter="0"/>
          <w:pgNumType w:start="1"/>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90"/>
        <w:outlineLvl w:val="1"/>
      </w:pPr>
      <w:r>
        <w:lastRenderedPageBreak/>
        <w:t>Приложение № 6</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t>к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t>«</w:t>
      </w:r>
      <w:r>
        <w:rPr>
          <w:bCs/>
        </w:rPr>
        <w:t xml:space="preserve">Предоставление разрешения </w:t>
      </w:r>
      <w:proofErr w:type="gramStart"/>
      <w:r>
        <w:rPr>
          <w:bCs/>
        </w:rPr>
        <w:t>на</w:t>
      </w:r>
      <w:proofErr w:type="gramEnd"/>
      <w:r>
        <w:rPr>
          <w:bCs/>
        </w:rPr>
        <w:t xml:space="preserve"> условно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разрешенный вид использования земельного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участка или объекта капитального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 xml:space="preserve">строительства </w:t>
      </w:r>
      <w:proofErr w:type="gramStart"/>
      <w:r>
        <w:rPr>
          <w:bCs/>
        </w:rPr>
        <w:t>в</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rPr>
          <w:bCs/>
        </w:rP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sz w:val="20"/>
        </w:rPr>
      </w:pPr>
      <w:r>
        <w:rPr>
          <w:bCs/>
          <w:sz w:val="20"/>
        </w:rPr>
        <w:t>(наименование муниципального образования)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0845" w:rsidRDefault="00B70845" w:rsidP="00B70845">
      <w:pPr>
        <w:pStyle w:val="4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tblPr>
      <w:tblGrid>
        <w:gridCol w:w="3351"/>
        <w:gridCol w:w="1683"/>
        <w:gridCol w:w="1674"/>
        <w:gridCol w:w="3357"/>
      </w:tblGrid>
      <w:tr w:rsidR="00B70845" w:rsidTr="00B70845">
        <w:trPr>
          <w:trHeight w:val="713"/>
        </w:trPr>
        <w:tc>
          <w:tcPr>
            <w:tcW w:w="10060" w:type="dxa"/>
            <w:gridSpan w:val="4"/>
            <w:tcMar>
              <w:top w:w="75" w:type="dxa"/>
              <w:left w:w="255" w:type="dxa"/>
              <w:bottom w:w="75" w:type="dxa"/>
              <w:right w:w="255" w:type="dxa"/>
            </w:tcMar>
            <w:hideMark/>
          </w:tcPr>
          <w:p w:rsidR="00B70845" w:rsidRDefault="00B70845">
            <w:pPr>
              <w:spacing w:line="276" w:lineRule="auto"/>
              <w:ind w:left="567"/>
              <w:jc w:val="center"/>
              <w:rPr>
                <w:b/>
                <w:lang w:eastAsia="en-US"/>
              </w:rPr>
            </w:pPr>
            <w:r>
              <w:rPr>
                <w:b/>
                <w:sz w:val="22"/>
                <w:szCs w:val="22"/>
                <w:lang w:eastAsia="en-US"/>
              </w:rPr>
              <w:t>___________________________________________________________</w:t>
            </w:r>
          </w:p>
          <w:p w:rsidR="00B70845" w:rsidRDefault="00B70845">
            <w:pPr>
              <w:spacing w:line="276" w:lineRule="auto"/>
              <w:ind w:left="567"/>
              <w:jc w:val="center"/>
              <w:rPr>
                <w:lang w:eastAsia="en-US"/>
              </w:rPr>
            </w:pPr>
            <w:r>
              <w:rPr>
                <w:sz w:val="22"/>
                <w:szCs w:val="22"/>
                <w:lang w:eastAsia="en-US"/>
              </w:rPr>
              <w:t>(</w:t>
            </w:r>
            <w:r>
              <w:rPr>
                <w:i/>
                <w:sz w:val="22"/>
                <w:szCs w:val="22"/>
                <w:lang w:eastAsia="en-US"/>
              </w:rPr>
              <w:t>наименование уполномоченного органа местного самоуправления</w:t>
            </w:r>
            <w:r>
              <w:rPr>
                <w:sz w:val="22"/>
                <w:szCs w:val="22"/>
                <w:lang w:eastAsia="en-US"/>
              </w:rPr>
              <w:t>)</w:t>
            </w:r>
          </w:p>
        </w:tc>
      </w:tr>
      <w:tr w:rsidR="00B70845" w:rsidTr="00B70845">
        <w:trPr>
          <w:trHeight w:val="651"/>
        </w:trPr>
        <w:tc>
          <w:tcPr>
            <w:tcW w:w="10060" w:type="dxa"/>
            <w:gridSpan w:val="4"/>
            <w:tcMar>
              <w:top w:w="75" w:type="dxa"/>
              <w:left w:w="255" w:type="dxa"/>
              <w:bottom w:w="75" w:type="dxa"/>
              <w:right w:w="255" w:type="dxa"/>
            </w:tcMar>
            <w:hideMark/>
          </w:tcPr>
          <w:p w:rsidR="00B70845" w:rsidRDefault="00B70845">
            <w:pPr>
              <w:spacing w:line="276" w:lineRule="auto"/>
              <w:ind w:left="567"/>
              <w:jc w:val="center"/>
              <w:rPr>
                <w:b/>
                <w:lang w:eastAsia="en-US"/>
              </w:rPr>
            </w:pPr>
            <w:r>
              <w:rPr>
                <w:b/>
                <w:sz w:val="22"/>
                <w:szCs w:val="22"/>
                <w:lang w:eastAsia="en-US"/>
              </w:rPr>
              <w:t>О разрешении на условно разрешенный вид использования земельного участка или объекта капитального строительства по адресу</w:t>
            </w:r>
          </w:p>
          <w:p w:rsidR="00B70845" w:rsidRDefault="00B70845">
            <w:pPr>
              <w:spacing w:line="276" w:lineRule="auto"/>
              <w:ind w:left="567"/>
              <w:jc w:val="center"/>
              <w:rPr>
                <w:lang w:eastAsia="en-US"/>
              </w:rPr>
            </w:pPr>
            <w:r>
              <w:rPr>
                <w:sz w:val="22"/>
                <w:szCs w:val="22"/>
                <w:lang w:eastAsia="en-US"/>
              </w:rPr>
              <w:t>________________________(</w:t>
            </w:r>
            <w:r>
              <w:rPr>
                <w:i/>
                <w:sz w:val="22"/>
                <w:szCs w:val="22"/>
                <w:lang w:eastAsia="en-US"/>
              </w:rPr>
              <w:t>адрес земельного участка либо объекта капитального строительства</w:t>
            </w:r>
            <w:r>
              <w:rPr>
                <w:sz w:val="22"/>
                <w:szCs w:val="22"/>
                <w:lang w:eastAsia="en-US"/>
              </w:rPr>
              <w:t>)</w:t>
            </w:r>
          </w:p>
        </w:tc>
      </w:tr>
      <w:tr w:rsidR="00B70845" w:rsidTr="00B70845">
        <w:trPr>
          <w:trHeight w:val="282"/>
        </w:trPr>
        <w:tc>
          <w:tcPr>
            <w:tcW w:w="5032" w:type="dxa"/>
            <w:gridSpan w:val="2"/>
            <w:tcMar>
              <w:top w:w="75" w:type="dxa"/>
              <w:left w:w="255" w:type="dxa"/>
              <w:bottom w:w="75" w:type="dxa"/>
              <w:right w:w="255" w:type="dxa"/>
            </w:tcMar>
            <w:hideMark/>
          </w:tcPr>
          <w:p w:rsidR="00B70845" w:rsidRDefault="00B70845">
            <w:pPr>
              <w:spacing w:line="276" w:lineRule="auto"/>
              <w:ind w:left="567"/>
              <w:rPr>
                <w:lang w:eastAsia="en-US"/>
              </w:rPr>
            </w:pPr>
            <w:r>
              <w:rPr>
                <w:sz w:val="22"/>
                <w:szCs w:val="22"/>
                <w:lang w:eastAsia="en-US"/>
              </w:rPr>
              <w:tab/>
              <w:t>_________(</w:t>
            </w:r>
            <w:r>
              <w:rPr>
                <w:i/>
                <w:iCs/>
                <w:sz w:val="22"/>
                <w:szCs w:val="22"/>
                <w:lang w:eastAsia="en-US"/>
              </w:rPr>
              <w:t>дата</w:t>
            </w:r>
            <w:r>
              <w:rPr>
                <w:sz w:val="22"/>
                <w:szCs w:val="22"/>
                <w:lang w:eastAsia="en-US"/>
              </w:rPr>
              <w:t>)</w:t>
            </w:r>
          </w:p>
        </w:tc>
        <w:tc>
          <w:tcPr>
            <w:tcW w:w="5028" w:type="dxa"/>
            <w:gridSpan w:val="2"/>
            <w:hideMark/>
          </w:tcPr>
          <w:p w:rsidR="00B70845" w:rsidRDefault="00B70845">
            <w:pPr>
              <w:spacing w:line="276" w:lineRule="auto"/>
              <w:ind w:left="567"/>
              <w:jc w:val="right"/>
              <w:rPr>
                <w:lang w:eastAsia="en-US"/>
              </w:rPr>
            </w:pPr>
            <w:r>
              <w:rPr>
                <w:sz w:val="22"/>
                <w:szCs w:val="22"/>
                <w:lang w:eastAsia="en-US"/>
              </w:rPr>
              <w:t>№</w:t>
            </w:r>
            <w:r>
              <w:rPr>
                <w:sz w:val="22"/>
                <w:szCs w:val="22"/>
                <w:lang w:eastAsia="en-US"/>
              </w:rPr>
              <w:tab/>
              <w:t>_________</w:t>
            </w:r>
          </w:p>
        </w:tc>
      </w:tr>
      <w:tr w:rsidR="00B70845" w:rsidTr="00B70845">
        <w:trPr>
          <w:trHeight w:val="730"/>
        </w:trPr>
        <w:tc>
          <w:tcPr>
            <w:tcW w:w="10060" w:type="dxa"/>
            <w:gridSpan w:val="4"/>
            <w:tcMar>
              <w:top w:w="75" w:type="dxa"/>
              <w:left w:w="255" w:type="dxa"/>
              <w:bottom w:w="75" w:type="dxa"/>
              <w:right w:w="255" w:type="dxa"/>
            </w:tcMar>
            <w:hideMark/>
          </w:tcPr>
          <w:p w:rsidR="00B70845" w:rsidRDefault="00B70845">
            <w:pPr>
              <w:spacing w:line="276" w:lineRule="auto"/>
              <w:ind w:left="567" w:firstLine="709"/>
              <w:jc w:val="both"/>
              <w:rPr>
                <w:lang w:eastAsia="en-US"/>
              </w:rPr>
            </w:pPr>
            <w:r>
              <w:rPr>
                <w:sz w:val="22"/>
                <w:szCs w:val="22"/>
                <w:lang w:eastAsia="en-US"/>
              </w:rPr>
              <w:t>В соответствии со статьями 5.1, 39 Градостроительного кодекса Российской Федерации, Уставом _____, ______________ (</w:t>
            </w:r>
            <w:r>
              <w:rPr>
                <w:i/>
                <w:sz w:val="22"/>
                <w:szCs w:val="22"/>
                <w:lang w:eastAsia="en-US"/>
              </w:rPr>
              <w:t>нормативный правовой акт, регулирующий деятельность комиссии по землепользованию и застройке</w:t>
            </w:r>
            <w:r>
              <w:rPr>
                <w:sz w:val="22"/>
                <w:szCs w:val="22"/>
                <w:lang w:eastAsia="en-US"/>
              </w:rPr>
              <w:t>), правилами землепользования и застройки _______, утвержденными _______, на основании обращения ___________ (</w:t>
            </w:r>
            <w:r>
              <w:rPr>
                <w:i/>
                <w:sz w:val="22"/>
                <w:szCs w:val="22"/>
                <w:lang w:eastAsia="en-US"/>
              </w:rPr>
              <w:t>заявитель</w:t>
            </w:r>
            <w:r>
              <w:rPr>
                <w:sz w:val="22"/>
                <w:szCs w:val="22"/>
                <w:lang w:eastAsia="en-US"/>
              </w:rPr>
              <w:t>) от _________ № ________</w:t>
            </w:r>
            <w:proofErr w:type="gramStart"/>
            <w:r>
              <w:rPr>
                <w:sz w:val="22"/>
                <w:szCs w:val="22"/>
                <w:lang w:eastAsia="en-US"/>
              </w:rPr>
              <w:t xml:space="preserve"> ,</w:t>
            </w:r>
            <w:proofErr w:type="gramEnd"/>
            <w:r>
              <w:rPr>
                <w:sz w:val="22"/>
                <w:szCs w:val="22"/>
                <w:lang w:eastAsia="en-US"/>
              </w:rPr>
              <w:t xml:space="preserve">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w:t>
            </w:r>
            <w:proofErr w:type="gramStart"/>
            <w:r>
              <w:rPr>
                <w:sz w:val="22"/>
                <w:szCs w:val="22"/>
                <w:lang w:eastAsia="en-US"/>
              </w:rPr>
              <w:t>от</w:t>
            </w:r>
            <w:proofErr w:type="gramEnd"/>
            <w:r>
              <w:rPr>
                <w:sz w:val="22"/>
                <w:szCs w:val="22"/>
                <w:lang w:eastAsia="en-US"/>
              </w:rPr>
              <w:t xml:space="preserve"> ___ №____, постановляю:</w:t>
            </w:r>
          </w:p>
          <w:p w:rsidR="00B70845" w:rsidRDefault="00B70845">
            <w:pPr>
              <w:spacing w:line="276" w:lineRule="auto"/>
              <w:ind w:left="567" w:firstLine="709"/>
              <w:jc w:val="both"/>
              <w:rPr>
                <w:lang w:eastAsia="en-US"/>
              </w:rPr>
            </w:pPr>
            <w:r>
              <w:rPr>
                <w:sz w:val="22"/>
                <w:szCs w:val="22"/>
                <w:lang w:eastAsia="en-US"/>
              </w:rPr>
              <w:t>1. Предоставить __________ (</w:t>
            </w:r>
            <w:r>
              <w:rPr>
                <w:i/>
                <w:iCs/>
                <w:sz w:val="22"/>
                <w:szCs w:val="22"/>
                <w:lang w:eastAsia="en-US"/>
              </w:rPr>
              <w:t>заявителю</w:t>
            </w:r>
            <w:r>
              <w:rPr>
                <w:sz w:val="22"/>
                <w:szCs w:val="22"/>
                <w:lang w:eastAsia="en-US"/>
              </w:rPr>
              <w:t xml:space="preserve">) разрешение на условно разрешенный вид использования земельного участка с кадастровым номером ______ по адресу_________ </w:t>
            </w:r>
            <w:r>
              <w:rPr>
                <w:sz w:val="22"/>
                <w:szCs w:val="22"/>
                <w:lang w:eastAsia="en-US"/>
              </w:rPr>
              <w:br/>
              <w:t>- «__________________________» (</w:t>
            </w:r>
            <w:r>
              <w:rPr>
                <w:i/>
                <w:iCs/>
                <w:sz w:val="22"/>
                <w:szCs w:val="22"/>
                <w:lang w:eastAsia="en-US"/>
              </w:rPr>
              <w:t>указать вид использования</w:t>
            </w:r>
            <w:r>
              <w:rPr>
                <w:sz w:val="22"/>
                <w:szCs w:val="22"/>
                <w:lang w:eastAsia="en-US"/>
              </w:rPr>
              <w:t>).</w:t>
            </w:r>
          </w:p>
          <w:p w:rsidR="00B70845" w:rsidRDefault="00B70845">
            <w:pPr>
              <w:spacing w:line="276" w:lineRule="auto"/>
              <w:ind w:left="567" w:firstLine="709"/>
              <w:jc w:val="both"/>
              <w:rPr>
                <w:lang w:eastAsia="en-US"/>
              </w:rPr>
            </w:pPr>
            <w:r>
              <w:rPr>
                <w:sz w:val="22"/>
                <w:szCs w:val="22"/>
                <w:lang w:eastAsia="en-US"/>
              </w:rPr>
              <w:t>2. Настоящее постановление вступает в силу со дня его подписания и подлежит обязательному опубликованию.</w:t>
            </w:r>
          </w:p>
        </w:tc>
      </w:tr>
      <w:tr w:rsidR="00B70845" w:rsidTr="00B70845">
        <w:trPr>
          <w:trHeight w:val="296"/>
        </w:trPr>
        <w:tc>
          <w:tcPr>
            <w:tcW w:w="3350" w:type="dxa"/>
            <w:tcMar>
              <w:top w:w="75" w:type="dxa"/>
              <w:left w:w="255" w:type="dxa"/>
              <w:bottom w:w="75" w:type="dxa"/>
              <w:right w:w="255" w:type="dxa"/>
            </w:tcMar>
            <w:hideMark/>
          </w:tcPr>
          <w:p w:rsidR="00B70845" w:rsidRDefault="00B70845">
            <w:pPr>
              <w:spacing w:line="276" w:lineRule="auto"/>
              <w:ind w:left="567"/>
              <w:jc w:val="center"/>
              <w:rPr>
                <w:lang w:eastAsia="en-US"/>
              </w:rPr>
            </w:pPr>
            <w:r>
              <w:rPr>
                <w:sz w:val="22"/>
                <w:szCs w:val="22"/>
                <w:lang w:eastAsia="en-US"/>
              </w:rPr>
              <w:t>____________</w:t>
            </w:r>
          </w:p>
        </w:tc>
        <w:tc>
          <w:tcPr>
            <w:tcW w:w="3355" w:type="dxa"/>
            <w:gridSpan w:val="2"/>
            <w:hideMark/>
          </w:tcPr>
          <w:p w:rsidR="00B70845" w:rsidRDefault="00B70845">
            <w:pPr>
              <w:spacing w:line="276" w:lineRule="auto"/>
              <w:ind w:left="567"/>
              <w:jc w:val="center"/>
              <w:rPr>
                <w:lang w:eastAsia="en-US"/>
              </w:rPr>
            </w:pPr>
            <w:r>
              <w:rPr>
                <w:sz w:val="22"/>
                <w:szCs w:val="22"/>
                <w:lang w:eastAsia="en-US"/>
              </w:rPr>
              <w:t>_______</w:t>
            </w:r>
          </w:p>
        </w:tc>
        <w:tc>
          <w:tcPr>
            <w:tcW w:w="3355" w:type="dxa"/>
            <w:hideMark/>
          </w:tcPr>
          <w:p w:rsidR="00B70845" w:rsidRDefault="00B70845">
            <w:pPr>
              <w:spacing w:line="276" w:lineRule="auto"/>
              <w:ind w:left="567"/>
              <w:jc w:val="center"/>
              <w:rPr>
                <w:lang w:eastAsia="en-US"/>
              </w:rPr>
            </w:pPr>
            <w:r>
              <w:rPr>
                <w:sz w:val="22"/>
                <w:szCs w:val="22"/>
                <w:lang w:eastAsia="en-US"/>
              </w:rPr>
              <w:t>___________</w:t>
            </w:r>
          </w:p>
        </w:tc>
      </w:tr>
      <w:tr w:rsidR="00B70845" w:rsidTr="00B70845">
        <w:trPr>
          <w:trHeight w:val="534"/>
        </w:trPr>
        <w:tc>
          <w:tcPr>
            <w:tcW w:w="3350" w:type="dxa"/>
            <w:tcMar>
              <w:top w:w="75" w:type="dxa"/>
              <w:left w:w="255" w:type="dxa"/>
              <w:bottom w:w="75" w:type="dxa"/>
              <w:right w:w="255" w:type="dxa"/>
            </w:tcMar>
            <w:hideMark/>
          </w:tcPr>
          <w:p w:rsidR="00B70845" w:rsidRDefault="00B70845">
            <w:pPr>
              <w:spacing w:line="276" w:lineRule="auto"/>
              <w:ind w:left="567"/>
              <w:jc w:val="center"/>
              <w:rPr>
                <w:sz w:val="18"/>
                <w:szCs w:val="18"/>
                <w:lang w:eastAsia="en-US"/>
              </w:rPr>
            </w:pPr>
            <w:r>
              <w:rPr>
                <w:sz w:val="18"/>
                <w:szCs w:val="18"/>
                <w:lang w:eastAsia="en-US"/>
              </w:rPr>
              <w:t>(</w:t>
            </w:r>
            <w:r>
              <w:rPr>
                <w:i/>
                <w:sz w:val="18"/>
                <w:szCs w:val="18"/>
                <w:lang w:eastAsia="en-US"/>
              </w:rPr>
              <w:t xml:space="preserve">должность </w:t>
            </w:r>
            <w:r>
              <w:rPr>
                <w:i/>
                <w:sz w:val="18"/>
                <w:szCs w:val="18"/>
                <w:lang w:eastAsia="en-US"/>
              </w:rPr>
              <w:br/>
              <w:t>уполномоченного лица органа, осуществляющего принятие решения</w:t>
            </w:r>
            <w:r>
              <w:rPr>
                <w:sz w:val="18"/>
                <w:szCs w:val="18"/>
                <w:lang w:eastAsia="en-US"/>
              </w:rPr>
              <w:t>)</w:t>
            </w:r>
          </w:p>
        </w:tc>
        <w:tc>
          <w:tcPr>
            <w:tcW w:w="3355" w:type="dxa"/>
            <w:gridSpan w:val="2"/>
            <w:hideMark/>
          </w:tcPr>
          <w:p w:rsidR="00B70845" w:rsidRDefault="00B70845">
            <w:pPr>
              <w:spacing w:line="276" w:lineRule="auto"/>
              <w:ind w:left="567"/>
              <w:jc w:val="center"/>
              <w:rPr>
                <w:sz w:val="18"/>
                <w:szCs w:val="18"/>
                <w:lang w:eastAsia="en-US"/>
              </w:rPr>
            </w:pPr>
            <w:r>
              <w:rPr>
                <w:sz w:val="18"/>
                <w:szCs w:val="18"/>
                <w:lang w:eastAsia="en-US"/>
              </w:rPr>
              <w:t>(</w:t>
            </w:r>
            <w:r>
              <w:rPr>
                <w:i/>
                <w:sz w:val="18"/>
                <w:szCs w:val="18"/>
                <w:lang w:eastAsia="en-US"/>
              </w:rPr>
              <w:t>подпись</w:t>
            </w:r>
            <w:r>
              <w:rPr>
                <w:sz w:val="18"/>
                <w:szCs w:val="18"/>
                <w:lang w:eastAsia="en-US"/>
              </w:rPr>
              <w:t>)</w:t>
            </w:r>
          </w:p>
        </w:tc>
        <w:tc>
          <w:tcPr>
            <w:tcW w:w="3355" w:type="dxa"/>
            <w:hideMark/>
          </w:tcPr>
          <w:p w:rsidR="00B70845" w:rsidRDefault="00B70845">
            <w:pPr>
              <w:spacing w:line="276" w:lineRule="auto"/>
              <w:ind w:left="567"/>
              <w:jc w:val="center"/>
              <w:rPr>
                <w:sz w:val="18"/>
                <w:szCs w:val="18"/>
                <w:lang w:eastAsia="en-US"/>
              </w:rPr>
            </w:pPr>
            <w:r>
              <w:rPr>
                <w:sz w:val="18"/>
                <w:szCs w:val="18"/>
                <w:lang w:eastAsia="en-US"/>
              </w:rPr>
              <w:t>(</w:t>
            </w:r>
            <w:r>
              <w:rPr>
                <w:i/>
                <w:sz w:val="18"/>
                <w:szCs w:val="18"/>
                <w:lang w:eastAsia="en-US"/>
              </w:rPr>
              <w:t>инициалы</w:t>
            </w:r>
            <w:r>
              <w:rPr>
                <w:sz w:val="18"/>
                <w:szCs w:val="18"/>
                <w:lang w:eastAsia="en-US"/>
              </w:rPr>
              <w:t>)</w:t>
            </w: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B70845">
          <w:pgSz w:w="11905" w:h="16838"/>
          <w:pgMar w:top="851" w:right="1304" w:bottom="851" w:left="851" w:header="709" w:footer="0" w:gutter="0"/>
          <w:cols w:space="720"/>
        </w:sect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90"/>
        <w:outlineLvl w:val="1"/>
      </w:pPr>
      <w:r>
        <w:lastRenderedPageBreak/>
        <w:t>Приложение № 7</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t>к Административному регламенту</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t>«</w:t>
      </w:r>
      <w:r>
        <w:rPr>
          <w:bCs/>
        </w:rPr>
        <w:t xml:space="preserve">Предоставление разрешения </w:t>
      </w:r>
      <w:proofErr w:type="gramStart"/>
      <w:r>
        <w:rPr>
          <w:bCs/>
        </w:rPr>
        <w:t>на</w:t>
      </w:r>
      <w:proofErr w:type="gramEnd"/>
      <w:r>
        <w:rPr>
          <w:bCs/>
        </w:rPr>
        <w:t xml:space="preserve"> условно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разрешенный вид использования земельного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участка или объекта капитального</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rPr>
      </w:pPr>
      <w:r>
        <w:rPr>
          <w:bCs/>
        </w:rPr>
        <w:t xml:space="preserve">строительства </w:t>
      </w:r>
      <w:proofErr w:type="gramStart"/>
      <w:r>
        <w:rPr>
          <w:bCs/>
        </w:rPr>
        <w:t>в</w:t>
      </w:r>
      <w:proofErr w:type="gramEnd"/>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pPr>
      <w:r>
        <w:rPr>
          <w:bCs/>
        </w:rPr>
        <w:t>_____________________________</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rPr>
          <w:bCs/>
          <w:sz w:val="20"/>
        </w:rPr>
      </w:pPr>
      <w:r>
        <w:rPr>
          <w:bCs/>
          <w:sz w:val="20"/>
        </w:rPr>
        <w:t>(наименование муниципального образования)</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B70845" w:rsidRDefault="00B70845" w:rsidP="00B7084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7"/>
          <w:szCs w:val="27"/>
        </w:rPr>
      </w:pPr>
      <w:r>
        <w:t xml:space="preserve">Кому </w:t>
      </w:r>
      <w:r>
        <w:rPr>
          <w:sz w:val="27"/>
          <w:szCs w:val="27"/>
        </w:rPr>
        <w:t>____________________________________</w:t>
      </w:r>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iCs/>
          <w:sz w:val="27"/>
          <w:szCs w:val="27"/>
        </w:rPr>
      </w:pPr>
      <w:proofErr w:type="gramStart"/>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roofErr w:type="gramEnd"/>
    </w:p>
    <w:p w:rsidR="00B70845" w:rsidRDefault="00B70845" w:rsidP="00B7084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iCs/>
          <w:sz w:val="27"/>
          <w:szCs w:val="27"/>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УВЕДОМЛЕНИЕ</w:t>
      </w:r>
      <w:r>
        <w:rPr>
          <w:b/>
          <w:bCs/>
        </w:rPr>
        <w:br/>
        <w:t>об отказе в предоставлении муниципальной услуги</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6"/>
        <w:gridCol w:w="1947"/>
        <w:gridCol w:w="1472"/>
        <w:gridCol w:w="500"/>
        <w:gridCol w:w="628"/>
        <w:gridCol w:w="283"/>
        <w:gridCol w:w="356"/>
        <w:gridCol w:w="1853"/>
        <w:gridCol w:w="520"/>
        <w:gridCol w:w="425"/>
        <w:gridCol w:w="414"/>
      </w:tblGrid>
      <w:tr w:rsidR="00B70845" w:rsidTr="00B70845">
        <w:tc>
          <w:tcPr>
            <w:tcW w:w="976" w:type="dxa"/>
            <w:hideMark/>
          </w:tcPr>
          <w:p w:rsidR="00B70845" w:rsidRDefault="00B70845">
            <w:pPr>
              <w:jc w:val="center"/>
              <w:rPr>
                <w:b/>
                <w:bCs/>
                <w:lang w:eastAsia="en-US"/>
              </w:rPr>
            </w:pPr>
            <w:r>
              <w:rPr>
                <w:b/>
                <w:bCs/>
                <w:lang w:eastAsia="en-US"/>
              </w:rPr>
              <w:t>№</w:t>
            </w:r>
          </w:p>
        </w:tc>
        <w:tc>
          <w:tcPr>
            <w:tcW w:w="1947" w:type="dxa"/>
            <w:tcBorders>
              <w:top w:val="nil"/>
              <w:left w:val="nil"/>
              <w:bottom w:val="single" w:sz="4" w:space="0" w:color="auto"/>
              <w:right w:val="nil"/>
            </w:tcBorders>
          </w:tcPr>
          <w:p w:rsidR="00B70845" w:rsidRDefault="00B70845">
            <w:pPr>
              <w:rPr>
                <w:b/>
                <w:bCs/>
                <w:lang w:eastAsia="en-US"/>
              </w:rPr>
            </w:pPr>
          </w:p>
        </w:tc>
        <w:tc>
          <w:tcPr>
            <w:tcW w:w="1472" w:type="dxa"/>
          </w:tcPr>
          <w:p w:rsidR="00B70845" w:rsidRDefault="00B70845">
            <w:pPr>
              <w:jc w:val="right"/>
              <w:rPr>
                <w:b/>
                <w:bCs/>
                <w:lang w:eastAsia="en-US"/>
              </w:rPr>
            </w:pPr>
          </w:p>
        </w:tc>
        <w:tc>
          <w:tcPr>
            <w:tcW w:w="500" w:type="dxa"/>
            <w:vAlign w:val="center"/>
            <w:hideMark/>
          </w:tcPr>
          <w:p w:rsidR="00B70845" w:rsidRDefault="00B70845">
            <w:pPr>
              <w:jc w:val="right"/>
              <w:rPr>
                <w:b/>
                <w:bCs/>
                <w:lang w:eastAsia="en-US"/>
              </w:rPr>
            </w:pPr>
            <w:r>
              <w:rPr>
                <w:b/>
                <w:bCs/>
                <w:lang w:eastAsia="en-US"/>
              </w:rPr>
              <w:t>от</w:t>
            </w:r>
          </w:p>
        </w:tc>
        <w:tc>
          <w:tcPr>
            <w:tcW w:w="628" w:type="dxa"/>
            <w:hideMark/>
          </w:tcPr>
          <w:p w:rsidR="00B70845" w:rsidRDefault="00B70845">
            <w:pPr>
              <w:jc w:val="center"/>
              <w:rPr>
                <w:lang w:eastAsia="en-US"/>
              </w:rPr>
            </w:pPr>
            <w:r>
              <w:rPr>
                <w:lang w:eastAsia="en-US"/>
              </w:rPr>
              <w:t>«</w:t>
            </w:r>
          </w:p>
        </w:tc>
        <w:tc>
          <w:tcPr>
            <w:tcW w:w="283" w:type="dxa"/>
            <w:tcBorders>
              <w:top w:val="nil"/>
              <w:left w:val="nil"/>
              <w:bottom w:val="single" w:sz="4" w:space="0" w:color="auto"/>
              <w:right w:val="nil"/>
            </w:tcBorders>
          </w:tcPr>
          <w:p w:rsidR="00B70845" w:rsidRDefault="00B70845">
            <w:pPr>
              <w:jc w:val="center"/>
              <w:rPr>
                <w:lang w:eastAsia="en-US"/>
              </w:rPr>
            </w:pPr>
          </w:p>
        </w:tc>
        <w:tc>
          <w:tcPr>
            <w:tcW w:w="356" w:type="dxa"/>
            <w:hideMark/>
          </w:tcPr>
          <w:p w:rsidR="00B70845" w:rsidRDefault="00B70845">
            <w:pPr>
              <w:rPr>
                <w:lang w:eastAsia="en-US"/>
              </w:rPr>
            </w:pPr>
            <w:r>
              <w:rPr>
                <w:lang w:eastAsia="en-US"/>
              </w:rPr>
              <w:t>»</w:t>
            </w:r>
          </w:p>
        </w:tc>
        <w:tc>
          <w:tcPr>
            <w:tcW w:w="1853" w:type="dxa"/>
            <w:tcBorders>
              <w:top w:val="nil"/>
              <w:left w:val="nil"/>
              <w:bottom w:val="single" w:sz="4" w:space="0" w:color="auto"/>
              <w:right w:val="nil"/>
            </w:tcBorders>
          </w:tcPr>
          <w:p w:rsidR="00B70845" w:rsidRDefault="00B70845">
            <w:pPr>
              <w:jc w:val="center"/>
              <w:rPr>
                <w:b/>
                <w:bCs/>
                <w:lang w:eastAsia="en-US"/>
              </w:rPr>
            </w:pPr>
          </w:p>
        </w:tc>
        <w:tc>
          <w:tcPr>
            <w:tcW w:w="520" w:type="dxa"/>
            <w:hideMark/>
          </w:tcPr>
          <w:p w:rsidR="00B70845" w:rsidRDefault="00B70845">
            <w:pPr>
              <w:jc w:val="center"/>
              <w:rPr>
                <w:b/>
                <w:bCs/>
                <w:lang w:eastAsia="en-US"/>
              </w:rPr>
            </w:pPr>
            <w:r>
              <w:rPr>
                <w:b/>
                <w:bCs/>
                <w:lang w:eastAsia="en-US"/>
              </w:rPr>
              <w:t>20</w:t>
            </w:r>
          </w:p>
        </w:tc>
        <w:tc>
          <w:tcPr>
            <w:tcW w:w="425" w:type="dxa"/>
            <w:tcBorders>
              <w:top w:val="nil"/>
              <w:left w:val="nil"/>
              <w:bottom w:val="single" w:sz="4" w:space="0" w:color="auto"/>
              <w:right w:val="nil"/>
            </w:tcBorders>
          </w:tcPr>
          <w:p w:rsidR="00B70845" w:rsidRDefault="00B70845">
            <w:pPr>
              <w:jc w:val="center"/>
              <w:rPr>
                <w:b/>
                <w:bCs/>
                <w:lang w:eastAsia="en-US"/>
              </w:rPr>
            </w:pPr>
          </w:p>
        </w:tc>
        <w:tc>
          <w:tcPr>
            <w:tcW w:w="414" w:type="dxa"/>
            <w:vAlign w:val="center"/>
            <w:hideMark/>
          </w:tcPr>
          <w:p w:rsidR="00B70845" w:rsidRDefault="00B70845">
            <w:pPr>
              <w:rPr>
                <w:b/>
                <w:bCs/>
                <w:lang w:eastAsia="en-US"/>
              </w:rPr>
            </w:pPr>
            <w:proofErr w:type="gramStart"/>
            <w:r>
              <w:rPr>
                <w:b/>
                <w:bCs/>
                <w:lang w:eastAsia="en-US"/>
              </w:rPr>
              <w:t>г</w:t>
            </w:r>
            <w:proofErr w:type="gramEnd"/>
            <w:r>
              <w:rPr>
                <w:b/>
                <w:bCs/>
                <w:lang w:eastAsia="en-US"/>
              </w:rPr>
              <w:t>.</w:t>
            </w:r>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u w:val="single"/>
        </w:rPr>
      </w:pP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_______________________________________________________________________________ </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iCs/>
        </w:rPr>
      </w:pPr>
      <w:r>
        <w:rPr>
          <w:iCs/>
          <w:sz w:val="20"/>
        </w:rPr>
        <w:t>(наименование уполномоченного органа местного самоуправления в творительном падеже)</w:t>
      </w:r>
    </w:p>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принято решение об отказе в предоставлении муниципальной услуги:</w:t>
      </w:r>
      <w:r>
        <w:rPr>
          <w:bCs/>
        </w:rPr>
        <w:t xml:space="preserve"> «Предоставление </w:t>
      </w:r>
      <w:r>
        <w:t>разрешения на условно разрешенный вид использования земельного участка или объекта капитального строительства</w:t>
      </w:r>
      <w:r>
        <w:rPr>
          <w:bCs/>
        </w:rPr>
        <w:t xml:space="preserve">» </w:t>
      </w:r>
      <w:r>
        <w:rPr>
          <w:rFonts w:eastAsia="Calibri"/>
          <w:bCs/>
        </w:rPr>
        <w:t xml:space="preserve">согласно утвержденному административному </w:t>
      </w:r>
      <w:proofErr w:type="spellStart"/>
      <w:r>
        <w:rPr>
          <w:rFonts w:eastAsia="Calibri"/>
          <w:bCs/>
        </w:rPr>
        <w:t>регламенту</w:t>
      </w:r>
      <w:r>
        <w:rPr>
          <w:rFonts w:eastAsia="Calibri"/>
          <w:bCs/>
          <w:sz w:val="20"/>
          <w:szCs w:val="20"/>
        </w:rPr>
        <w:t>___________________</w:t>
      </w:r>
      <w:proofErr w:type="spell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4678"/>
        <w:gridCol w:w="2974"/>
      </w:tblGrid>
      <w:tr w:rsidR="00B70845" w:rsidTr="00B70845">
        <w:tc>
          <w:tcPr>
            <w:tcW w:w="1843" w:type="dxa"/>
            <w:tcBorders>
              <w:top w:val="single" w:sz="4" w:space="0" w:color="auto"/>
              <w:left w:val="single" w:sz="4" w:space="0" w:color="auto"/>
              <w:bottom w:val="single" w:sz="4" w:space="0" w:color="auto"/>
              <w:right w:val="single" w:sz="4" w:space="0" w:color="auto"/>
            </w:tcBorders>
            <w:hideMark/>
          </w:tcPr>
          <w:p w:rsidR="00B70845" w:rsidRDefault="00B70845">
            <w:pPr>
              <w:spacing w:line="276" w:lineRule="auto"/>
              <w:jc w:val="both"/>
              <w:rPr>
                <w:lang w:eastAsia="en-US"/>
              </w:rPr>
            </w:pPr>
            <w:r>
              <w:rPr>
                <w:lang w:eastAsia="en-US"/>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B70845" w:rsidRDefault="00B70845">
            <w:pPr>
              <w:spacing w:line="276" w:lineRule="auto"/>
              <w:jc w:val="center"/>
              <w:rPr>
                <w:lang w:eastAsia="en-US"/>
              </w:rPr>
            </w:pPr>
            <w:r>
              <w:rPr>
                <w:lang w:eastAsia="en-US"/>
              </w:rPr>
              <w:t xml:space="preserve">Наименование основания для отказа в соответствии с </w:t>
            </w:r>
            <w:r>
              <w:rPr>
                <w:bCs/>
                <w:lang w:eastAsia="en-US"/>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hideMark/>
          </w:tcPr>
          <w:p w:rsidR="00B70845" w:rsidRDefault="00B70845">
            <w:pPr>
              <w:spacing w:line="276" w:lineRule="auto"/>
              <w:jc w:val="center"/>
              <w:rPr>
                <w:lang w:eastAsia="en-US"/>
              </w:rPr>
            </w:pPr>
            <w:r>
              <w:rPr>
                <w:lang w:eastAsia="en-US"/>
              </w:rPr>
              <w:t>Разъяснение причин отказа в предоставлении муниципальной услуги</w:t>
            </w:r>
          </w:p>
        </w:tc>
      </w:tr>
      <w:tr w:rsidR="00B70845" w:rsidTr="00B70845">
        <w:tc>
          <w:tcPr>
            <w:tcW w:w="1843" w:type="dxa"/>
            <w:tcBorders>
              <w:top w:val="single" w:sz="4" w:space="0" w:color="auto"/>
              <w:left w:val="single" w:sz="4" w:space="0" w:color="auto"/>
              <w:bottom w:val="single" w:sz="4" w:space="0" w:color="auto"/>
              <w:right w:val="single" w:sz="4" w:space="0" w:color="auto"/>
            </w:tcBorders>
          </w:tcPr>
          <w:p w:rsidR="00B70845" w:rsidRDefault="00B70845">
            <w:pPr>
              <w:spacing w:line="276" w:lineRule="auto"/>
              <w:jc w:val="both"/>
              <w:rPr>
                <w:lang w:eastAsia="en-US"/>
              </w:rPr>
            </w:pPr>
          </w:p>
        </w:tc>
        <w:tc>
          <w:tcPr>
            <w:tcW w:w="4678" w:type="dxa"/>
            <w:tcBorders>
              <w:top w:val="single" w:sz="4" w:space="0" w:color="auto"/>
              <w:left w:val="single" w:sz="4" w:space="0" w:color="auto"/>
              <w:bottom w:val="single" w:sz="4" w:space="0" w:color="auto"/>
              <w:right w:val="single" w:sz="4" w:space="0" w:color="auto"/>
            </w:tcBorders>
          </w:tcPr>
          <w:p w:rsidR="00B70845" w:rsidRDefault="00B70845">
            <w:pPr>
              <w:spacing w:line="276" w:lineRule="auto"/>
              <w:jc w:val="center"/>
              <w:rPr>
                <w:lang w:eastAsia="en-US"/>
              </w:rPr>
            </w:pPr>
          </w:p>
        </w:tc>
        <w:tc>
          <w:tcPr>
            <w:tcW w:w="2974" w:type="dxa"/>
            <w:tcBorders>
              <w:top w:val="single" w:sz="4" w:space="0" w:color="auto"/>
              <w:left w:val="single" w:sz="4" w:space="0" w:color="auto"/>
              <w:bottom w:val="single" w:sz="4" w:space="0" w:color="auto"/>
              <w:right w:val="single" w:sz="4" w:space="0" w:color="auto"/>
            </w:tcBorders>
          </w:tcPr>
          <w:p w:rsidR="00B70845" w:rsidRDefault="00B70845">
            <w:pPr>
              <w:spacing w:line="276" w:lineRule="auto"/>
              <w:jc w:val="center"/>
              <w:rPr>
                <w:lang w:eastAsia="en-US"/>
              </w:rPr>
            </w:pPr>
          </w:p>
        </w:tc>
      </w:tr>
    </w:tbl>
    <w:p w:rsidR="00B70845" w:rsidRDefault="00B70845" w:rsidP="00B70845">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B70845" w:rsidRDefault="00B70845" w:rsidP="00B70845">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rPr>
      </w:pPr>
      <w:proofErr w:type="gramStart"/>
      <w:r>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roofErr w:type="gramEnd"/>
    </w:p>
    <w:p w:rsidR="00B70845" w:rsidRDefault="00B70845" w:rsidP="00B70845">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rsidR="00B70845" w:rsidRDefault="00B70845" w:rsidP="00B70845">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p>
    <w:tbl>
      <w:tblPr>
        <w:tblW w:w="9465" w:type="dxa"/>
        <w:tblLayout w:type="fixed"/>
        <w:tblCellMar>
          <w:left w:w="28" w:type="dxa"/>
          <w:right w:w="28" w:type="dxa"/>
        </w:tblCellMar>
        <w:tblLook w:val="04A0"/>
      </w:tblPr>
      <w:tblGrid>
        <w:gridCol w:w="3117"/>
        <w:gridCol w:w="427"/>
        <w:gridCol w:w="2552"/>
        <w:gridCol w:w="423"/>
        <w:gridCol w:w="2946"/>
      </w:tblGrid>
      <w:tr w:rsidR="00B70845" w:rsidTr="00B70845">
        <w:trPr>
          <w:trHeight w:val="617"/>
        </w:trPr>
        <w:tc>
          <w:tcPr>
            <w:tcW w:w="3117" w:type="dxa"/>
            <w:tcBorders>
              <w:top w:val="nil"/>
              <w:left w:val="nil"/>
              <w:bottom w:val="single" w:sz="4" w:space="0" w:color="auto"/>
              <w:right w:val="nil"/>
            </w:tcBorders>
            <w:vAlign w:val="bottom"/>
          </w:tcPr>
          <w:p w:rsidR="00B70845" w:rsidRDefault="00B70845">
            <w:pPr>
              <w:spacing w:line="276" w:lineRule="auto"/>
              <w:jc w:val="center"/>
              <w:rPr>
                <w:sz w:val="26"/>
                <w:szCs w:val="26"/>
                <w:lang w:eastAsia="en-US"/>
              </w:rPr>
            </w:pPr>
          </w:p>
        </w:tc>
        <w:tc>
          <w:tcPr>
            <w:tcW w:w="427" w:type="dxa"/>
            <w:tcBorders>
              <w:top w:val="nil"/>
              <w:left w:val="nil"/>
              <w:bottom w:val="nil"/>
              <w:right w:val="single" w:sz="4" w:space="0" w:color="auto"/>
            </w:tcBorders>
            <w:vAlign w:val="bottom"/>
          </w:tcPr>
          <w:p w:rsidR="00B70845" w:rsidRDefault="00B70845">
            <w:pPr>
              <w:spacing w:line="276" w:lineRule="auto"/>
              <w:rPr>
                <w:sz w:val="26"/>
                <w:szCs w:val="26"/>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70845" w:rsidRDefault="00B70845">
            <w:pPr>
              <w:spacing w:after="1" w:line="200" w:lineRule="atLeast"/>
              <w:jc w:val="center"/>
              <w:rPr>
                <w:sz w:val="26"/>
                <w:szCs w:val="26"/>
                <w:lang w:eastAsia="en-US"/>
              </w:rPr>
            </w:pPr>
            <w:r>
              <w:rPr>
                <w:lang w:eastAsia="en-US"/>
              </w:rPr>
              <w:t>Сведения о сертификате электронной подписи</w:t>
            </w:r>
          </w:p>
        </w:tc>
        <w:tc>
          <w:tcPr>
            <w:tcW w:w="423" w:type="dxa"/>
            <w:tcBorders>
              <w:top w:val="nil"/>
              <w:left w:val="single" w:sz="4" w:space="0" w:color="auto"/>
              <w:bottom w:val="nil"/>
              <w:right w:val="nil"/>
            </w:tcBorders>
            <w:vAlign w:val="bottom"/>
          </w:tcPr>
          <w:p w:rsidR="00B70845" w:rsidRDefault="00B70845">
            <w:pPr>
              <w:spacing w:line="276" w:lineRule="auto"/>
              <w:rPr>
                <w:sz w:val="26"/>
                <w:szCs w:val="26"/>
                <w:lang w:eastAsia="en-US"/>
              </w:rPr>
            </w:pPr>
          </w:p>
        </w:tc>
        <w:tc>
          <w:tcPr>
            <w:tcW w:w="2946" w:type="dxa"/>
            <w:tcBorders>
              <w:top w:val="nil"/>
              <w:left w:val="nil"/>
              <w:bottom w:val="single" w:sz="4" w:space="0" w:color="auto"/>
              <w:right w:val="nil"/>
            </w:tcBorders>
            <w:vAlign w:val="bottom"/>
          </w:tcPr>
          <w:p w:rsidR="00B70845" w:rsidRDefault="00B70845">
            <w:pPr>
              <w:spacing w:line="276" w:lineRule="auto"/>
              <w:jc w:val="center"/>
              <w:rPr>
                <w:sz w:val="26"/>
                <w:szCs w:val="26"/>
                <w:lang w:eastAsia="en-US"/>
              </w:rPr>
            </w:pPr>
          </w:p>
        </w:tc>
      </w:tr>
      <w:tr w:rsidR="00B70845" w:rsidTr="00B70845">
        <w:tc>
          <w:tcPr>
            <w:tcW w:w="3117" w:type="dxa"/>
            <w:hideMark/>
          </w:tcPr>
          <w:p w:rsidR="00B70845" w:rsidRDefault="00B70845">
            <w:pPr>
              <w:spacing w:line="276" w:lineRule="auto"/>
              <w:jc w:val="center"/>
              <w:rPr>
                <w:sz w:val="16"/>
                <w:szCs w:val="16"/>
                <w:lang w:eastAsia="en-US"/>
              </w:rPr>
            </w:pPr>
            <w:r>
              <w:rPr>
                <w:sz w:val="16"/>
                <w:szCs w:val="16"/>
                <w:lang w:eastAsia="en-US"/>
              </w:rPr>
              <w:t>(должность)</w:t>
            </w:r>
          </w:p>
        </w:tc>
        <w:tc>
          <w:tcPr>
            <w:tcW w:w="427" w:type="dxa"/>
          </w:tcPr>
          <w:p w:rsidR="00B70845" w:rsidRDefault="00B70845">
            <w:pPr>
              <w:spacing w:line="276" w:lineRule="auto"/>
              <w:rPr>
                <w:sz w:val="16"/>
                <w:szCs w:val="16"/>
                <w:lang w:eastAsia="en-US"/>
              </w:rPr>
            </w:pPr>
          </w:p>
        </w:tc>
        <w:tc>
          <w:tcPr>
            <w:tcW w:w="2552" w:type="dxa"/>
          </w:tcPr>
          <w:p w:rsidR="00B70845" w:rsidRDefault="00B70845">
            <w:pPr>
              <w:spacing w:line="276" w:lineRule="auto"/>
              <w:rPr>
                <w:sz w:val="16"/>
                <w:szCs w:val="16"/>
                <w:lang w:eastAsia="en-US"/>
              </w:rPr>
            </w:pPr>
          </w:p>
        </w:tc>
        <w:tc>
          <w:tcPr>
            <w:tcW w:w="423" w:type="dxa"/>
          </w:tcPr>
          <w:p w:rsidR="00B70845" w:rsidRDefault="00B70845">
            <w:pPr>
              <w:spacing w:line="276" w:lineRule="auto"/>
              <w:rPr>
                <w:sz w:val="16"/>
                <w:szCs w:val="16"/>
                <w:lang w:eastAsia="en-US"/>
              </w:rPr>
            </w:pPr>
          </w:p>
        </w:tc>
        <w:tc>
          <w:tcPr>
            <w:tcW w:w="2946" w:type="dxa"/>
            <w:hideMark/>
          </w:tcPr>
          <w:p w:rsidR="00B70845" w:rsidRDefault="00B70845">
            <w:pPr>
              <w:spacing w:line="276" w:lineRule="auto"/>
              <w:jc w:val="center"/>
              <w:rPr>
                <w:sz w:val="16"/>
                <w:szCs w:val="16"/>
                <w:lang w:eastAsia="en-US"/>
              </w:rPr>
            </w:pPr>
            <w:proofErr w:type="gramStart"/>
            <w:r>
              <w:rPr>
                <w:sz w:val="16"/>
                <w:szCs w:val="16"/>
                <w:lang w:eastAsia="en-US"/>
              </w:rPr>
              <w:t>(фамилия, имя, отчество (последнее - при наличии)</w:t>
            </w:r>
            <w:proofErr w:type="gramEnd"/>
          </w:p>
        </w:tc>
      </w:tr>
    </w:tbl>
    <w:p w:rsidR="00B70845" w:rsidRDefault="00B70845" w:rsidP="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3"/>
          <w:shd w:val="clear" w:color="auto" w:fill="FFFFFF"/>
        </w:rPr>
      </w:pPr>
    </w:p>
    <w:p w:rsidR="000143D6" w:rsidRDefault="000143D6"/>
    <w:sectPr w:rsidR="000143D6" w:rsidSect="000143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BAA" w:rsidRDefault="00680BAA" w:rsidP="00B70845">
      <w:r>
        <w:separator/>
      </w:r>
    </w:p>
  </w:endnote>
  <w:endnote w:type="continuationSeparator" w:id="0">
    <w:p w:rsidR="00680BAA" w:rsidRDefault="00680BAA" w:rsidP="00B70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ew Bash">
    <w:altName w:val="Arial"/>
    <w:charset w:val="CC"/>
    <w:family w:val="swiss"/>
    <w:pitch w:val="variable"/>
    <w:sig w:usb0="00000000" w:usb1="00000000" w:usb2="00000000" w:usb3="00000000" w:csb0="00000000" w:csb1="00000000"/>
  </w:font>
  <w:font w:name="Bashkort">
    <w:altName w:val="Courier New"/>
    <w:charset w:val="00"/>
    <w:family w:val="auto"/>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BAA" w:rsidRDefault="00680BAA" w:rsidP="00B70845">
      <w:r>
        <w:separator/>
      </w:r>
    </w:p>
  </w:footnote>
  <w:footnote w:type="continuationSeparator" w:id="0">
    <w:p w:rsidR="00680BAA" w:rsidRDefault="00680BAA" w:rsidP="00B70845">
      <w:r>
        <w:continuationSeparator/>
      </w:r>
    </w:p>
  </w:footnote>
  <w:footnote w:id="1">
    <w:p w:rsidR="00B70845" w:rsidRDefault="00B70845" w:rsidP="00B7084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eastAsia="Times New Roman"/>
          <w:sz w:val="20"/>
          <w:szCs w:val="20"/>
          <w:lang w:eastAsia="ru-RU"/>
        </w:rPr>
      </w:pPr>
      <w:r>
        <w:rPr>
          <w:rStyle w:val="aff6"/>
          <w:rFonts w:eastAsia="Times New Roman"/>
          <w:sz w:val="20"/>
          <w:szCs w:val="20"/>
          <w:lang w:eastAsia="ru-RU"/>
        </w:rPr>
        <w:footnoteRef/>
      </w:r>
      <w:r>
        <w:rPr>
          <w:rFonts w:eastAsia="Times New Roman"/>
          <w:sz w:val="20"/>
          <w:szCs w:val="20"/>
          <w:lang w:eastAsia="ru-RU"/>
        </w:rPr>
        <w:t xml:space="preserve"> Требуется уточнение для каждого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762BDF"/>
    <w:multiLevelType w:val="multilevel"/>
    <w:tmpl w:val="0D762BDF"/>
    <w:lvl w:ilvl="0">
      <w:start w:val="3"/>
      <w:numFmt w:val="decimal"/>
      <w:lvlText w:val="%1."/>
      <w:lvlJc w:val="left"/>
      <w:pPr>
        <w:ind w:left="645" w:hanging="645"/>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5F34B9"/>
    <w:multiLevelType w:val="multilevel"/>
    <w:tmpl w:val="105F34B9"/>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46A5317"/>
    <w:multiLevelType w:val="multilevel"/>
    <w:tmpl w:val="146A5317"/>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D43EA1"/>
    <w:multiLevelType w:val="multilevel"/>
    <w:tmpl w:val="14D43EA1"/>
    <w:lvl w:ilvl="0">
      <w:start w:val="2"/>
      <w:numFmt w:val="decimal"/>
      <w:lvlText w:val="%1."/>
      <w:lvlJc w:val="left"/>
      <w:pPr>
        <w:ind w:left="810" w:hanging="810"/>
      </w:pPr>
    </w:lvl>
    <w:lvl w:ilvl="1">
      <w:start w:val="13"/>
      <w:numFmt w:val="decimal"/>
      <w:lvlText w:val="%1.%2."/>
      <w:lvlJc w:val="left"/>
      <w:pPr>
        <w:ind w:left="1215" w:hanging="810"/>
      </w:pPr>
    </w:lvl>
    <w:lvl w:ilvl="2">
      <w:start w:val="1"/>
      <w:numFmt w:val="decimal"/>
      <w:lvlText w:val="%1.%2.%3."/>
      <w:lvlJc w:val="left"/>
      <w:pPr>
        <w:ind w:left="1620" w:hanging="81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4230" w:hanging="1800"/>
      </w:pPr>
    </w:lvl>
    <w:lvl w:ilvl="7">
      <w:start w:val="1"/>
      <w:numFmt w:val="decimal"/>
      <w:lvlText w:val="%1.%2.%3.%4.%5.%6.%7.%8."/>
      <w:lvlJc w:val="left"/>
      <w:pPr>
        <w:ind w:left="4635" w:hanging="1800"/>
      </w:pPr>
    </w:lvl>
    <w:lvl w:ilvl="8">
      <w:start w:val="1"/>
      <w:numFmt w:val="decimal"/>
      <w:lvlText w:val="%1.%2.%3.%4.%5.%6.%7.%8.%9."/>
      <w:lvlJc w:val="left"/>
      <w:pPr>
        <w:ind w:left="5400" w:hanging="2160"/>
      </w:pPr>
    </w:lvl>
  </w:abstractNum>
  <w:abstractNum w:abstractNumId="8">
    <w:nsid w:val="15713BC8"/>
    <w:multiLevelType w:val="multilevel"/>
    <w:tmpl w:val="15713BC8"/>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97B40FA"/>
    <w:multiLevelType w:val="multilevel"/>
    <w:tmpl w:val="197B40FA"/>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B60988"/>
    <w:multiLevelType w:val="multilevel"/>
    <w:tmpl w:val="19B60988"/>
    <w:lvl w:ilvl="0">
      <w:start w:val="1"/>
      <w:numFmt w:val="decimal"/>
      <w:lvlText w:val="%1."/>
      <w:lvlJc w:val="left"/>
      <w:pPr>
        <w:ind w:left="450" w:hanging="45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20384E7A"/>
    <w:multiLevelType w:val="multilevel"/>
    <w:tmpl w:val="20384E7A"/>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2E8E3FD7"/>
    <w:multiLevelType w:val="multilevel"/>
    <w:tmpl w:val="2E8E3FD7"/>
    <w:lvl w:ilvl="0">
      <w:start w:val="1"/>
      <w:numFmt w:val="decimal"/>
      <w:lvlText w:val="%1)"/>
      <w:lvlJc w:val="left"/>
      <w:pPr>
        <w:ind w:left="1456" w:hanging="916"/>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2F0A44C7"/>
    <w:multiLevelType w:val="multilevel"/>
    <w:tmpl w:val="2F0A44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4A976FE"/>
    <w:multiLevelType w:val="multilevel"/>
    <w:tmpl w:val="34A976FE"/>
    <w:lvl w:ilvl="0">
      <w:start w:val="2"/>
      <w:numFmt w:val="decimal"/>
      <w:lvlText w:val="%1."/>
      <w:lvlJc w:val="left"/>
      <w:pPr>
        <w:ind w:left="600" w:hanging="600"/>
      </w:pPr>
      <w:rPr>
        <w:b w:val="0"/>
      </w:rPr>
    </w:lvl>
    <w:lvl w:ilvl="1">
      <w:start w:val="20"/>
      <w:numFmt w:val="decimal"/>
      <w:lvlText w:val="%1.%2."/>
      <w:lvlJc w:val="left"/>
      <w:pPr>
        <w:ind w:left="1145"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nsid w:val="3A8F522A"/>
    <w:multiLevelType w:val="multilevel"/>
    <w:tmpl w:val="3A8F522A"/>
    <w:lvl w:ilvl="0">
      <w:start w:val="5"/>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CF13A9B"/>
    <w:multiLevelType w:val="multilevel"/>
    <w:tmpl w:val="3CF13A9B"/>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3E4E658B"/>
    <w:multiLevelType w:val="multilevel"/>
    <w:tmpl w:val="3E4E658B"/>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3F8B7803"/>
    <w:multiLevelType w:val="multilevel"/>
    <w:tmpl w:val="3F8B7803"/>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1BF0EED"/>
    <w:multiLevelType w:val="multilevel"/>
    <w:tmpl w:val="41BF0E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44C20A27"/>
    <w:multiLevelType w:val="multilevel"/>
    <w:tmpl w:val="44C20A27"/>
    <w:lvl w:ilvl="0">
      <w:start w:val="1"/>
      <w:numFmt w:val="decimal"/>
      <w:lvlText w:val="%1."/>
      <w:lvlJc w:val="left"/>
      <w:pPr>
        <w:ind w:left="450" w:hanging="450"/>
      </w:pPr>
    </w:lvl>
    <w:lvl w:ilvl="1">
      <w:start w:val="10"/>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6F04C0"/>
    <w:multiLevelType w:val="multilevel"/>
    <w:tmpl w:val="576F0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91E1B24"/>
    <w:multiLevelType w:val="multilevel"/>
    <w:tmpl w:val="591E1B24"/>
    <w:lvl w:ilvl="0">
      <w:start w:val="6"/>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32"/>
        <w:u w:val="none"/>
        <w:effect w:val="none"/>
        <w:vertAlign w:val="baseli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nsid w:val="62DA0DB8"/>
    <w:multiLevelType w:val="multilevel"/>
    <w:tmpl w:val="62DA0DB8"/>
    <w:lvl w:ilvl="0">
      <w:start w:val="2"/>
      <w:numFmt w:val="decimal"/>
      <w:lvlText w:val="%1."/>
      <w:lvlJc w:val="left"/>
      <w:pPr>
        <w:ind w:left="810" w:hanging="810"/>
      </w:pPr>
    </w:lvl>
    <w:lvl w:ilvl="1">
      <w:start w:val="11"/>
      <w:numFmt w:val="decimal"/>
      <w:lvlText w:val="%1.%2."/>
      <w:lvlJc w:val="left"/>
      <w:pPr>
        <w:ind w:left="1170" w:hanging="810"/>
      </w:pPr>
    </w:lvl>
    <w:lvl w:ilvl="2">
      <w:start w:val="1"/>
      <w:numFmt w:val="decimal"/>
      <w:lvlText w:val="%1.%2.%3."/>
      <w:lvlJc w:val="left"/>
      <w:pPr>
        <w:ind w:left="1530" w:hanging="81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2">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6A9E7C7C"/>
    <w:multiLevelType w:val="multilevel"/>
    <w:tmpl w:val="6A9E7C7C"/>
    <w:lvl w:ilvl="0">
      <w:start w:val="2"/>
      <w:numFmt w:val="decimal"/>
      <w:lvlText w:val="%1."/>
      <w:lvlJc w:val="left"/>
      <w:pPr>
        <w:ind w:left="600" w:hanging="600"/>
      </w:pPr>
    </w:lvl>
    <w:lvl w:ilvl="1">
      <w:start w:val="26"/>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6">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nsid w:val="7118678C"/>
    <w:multiLevelType w:val="multilevel"/>
    <w:tmpl w:val="7118678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nsid w:val="7CBA4B28"/>
    <w:multiLevelType w:val="multilevel"/>
    <w:tmpl w:val="7CBA4B28"/>
    <w:lvl w:ilvl="0">
      <w:start w:val="2"/>
      <w:numFmt w:val="decimal"/>
      <w:lvlText w:val="%1."/>
      <w:lvlJc w:val="left"/>
      <w:pPr>
        <w:ind w:left="810" w:hanging="810"/>
      </w:pPr>
    </w:lvl>
    <w:lvl w:ilvl="1">
      <w:start w:val="11"/>
      <w:numFmt w:val="decimal"/>
      <w:lvlText w:val="%1.%2."/>
      <w:lvlJc w:val="left"/>
      <w:pPr>
        <w:ind w:left="810" w:hanging="810"/>
      </w:pPr>
    </w:lvl>
    <w:lvl w:ilvl="2">
      <w:start w:val="3"/>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1"/>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45"/>
    <w:lvlOverride w:ilvl="0">
      <w:startOverride w:val="2"/>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3"/>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13"/>
  </w:num>
  <w:num w:numId="40">
    <w:abstractNumId w:val="38"/>
  </w:num>
  <w:num w:numId="41">
    <w:abstractNumId w:val="39"/>
  </w:num>
  <w:num w:numId="4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53"/>
  </w:num>
  <w:num w:numId="48">
    <w:abstractNumId w:val="3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51"/>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0845"/>
    <w:rsid w:val="000143D6"/>
    <w:rsid w:val="00214E66"/>
    <w:rsid w:val="004D5ECD"/>
    <w:rsid w:val="00632D48"/>
    <w:rsid w:val="00680BAA"/>
    <w:rsid w:val="006D0415"/>
    <w:rsid w:val="008240FA"/>
    <w:rsid w:val="00B70845"/>
    <w:rsid w:val="00EF4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qFormat="1"/>
    <w:lsdException w:name="annotation reference" w:qFormat="1"/>
    <w:lsdException w:name="end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qFormat="1"/>
    <w:lsdException w:name="Strong" w:semiHidden="0" w:uiPriority="0" w:unhideWhenUsed="0" w:qFormat="1"/>
    <w:lsdException w:name="Emphasis" w:semiHidden="0" w:uiPriority="20" w:unhideWhenUsed="0" w:qFormat="1"/>
    <w:lsdException w:name="Normal (Web)" w:uiPriority="34" w:qFormat="1"/>
    <w:lsdException w:name="HTML Preformatted"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845"/>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B70845"/>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semiHidden/>
    <w:unhideWhenUsed/>
    <w:qFormat/>
    <w:rsid w:val="00B70845"/>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next w:val="a"/>
    <w:link w:val="32"/>
    <w:uiPriority w:val="9"/>
    <w:semiHidden/>
    <w:unhideWhenUsed/>
    <w:qFormat/>
    <w:rsid w:val="00B70845"/>
    <w:pPr>
      <w:keepNext/>
      <w:keepLines/>
      <w:spacing w:after="33" w:line="256" w:lineRule="auto"/>
      <w:ind w:left="10" w:hanging="10"/>
      <w:outlineLvl w:val="2"/>
    </w:pPr>
    <w:rPr>
      <w:rFonts w:ascii="Times New Roman" w:eastAsia="Times New Roman" w:hAnsi="Times New Roman" w:cs="Times New Roman"/>
      <w:color w:val="000000"/>
      <w:lang w:val="en-US"/>
    </w:rPr>
  </w:style>
  <w:style w:type="paragraph" w:styleId="40">
    <w:name w:val="heading 4"/>
    <w:basedOn w:val="a"/>
    <w:next w:val="a"/>
    <w:link w:val="41"/>
    <w:uiPriority w:val="9"/>
    <w:semiHidden/>
    <w:unhideWhenUsed/>
    <w:qFormat/>
    <w:rsid w:val="00B70845"/>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semiHidden/>
    <w:unhideWhenUsed/>
    <w:qFormat/>
    <w:rsid w:val="00B70845"/>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qFormat/>
    <w:rsid w:val="00B70845"/>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B7084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B70845"/>
    <w:rPr>
      <w:rFonts w:ascii="Times New Roman" w:eastAsia="Times New Roman" w:hAnsi="Times New Roman" w:cs="Times New Roman"/>
      <w:color w:val="000000"/>
      <w:lang w:val="en-US"/>
    </w:rPr>
  </w:style>
  <w:style w:type="character" w:customStyle="1" w:styleId="41">
    <w:name w:val="Заголовок 4 Знак"/>
    <w:basedOn w:val="a0"/>
    <w:link w:val="40"/>
    <w:uiPriority w:val="9"/>
    <w:semiHidden/>
    <w:rsid w:val="00B70845"/>
    <w:rPr>
      <w:rFonts w:asciiTheme="majorHAnsi" w:eastAsiaTheme="majorEastAsia" w:hAnsiTheme="majorHAnsi" w:cstheme="majorBidi"/>
      <w:i/>
      <w:iCs/>
      <w:color w:val="365F91" w:themeColor="accent1" w:themeShade="BF"/>
      <w:sz w:val="28"/>
      <w:szCs w:val="28"/>
    </w:rPr>
  </w:style>
  <w:style w:type="character" w:customStyle="1" w:styleId="51">
    <w:name w:val="Заголовок 5 Знак"/>
    <w:basedOn w:val="a0"/>
    <w:link w:val="50"/>
    <w:semiHidden/>
    <w:rsid w:val="00B70845"/>
    <w:rPr>
      <w:rFonts w:ascii="Calibri" w:eastAsia="Times New Roman" w:hAnsi="Calibri" w:cs="Times New Roman"/>
      <w:b/>
      <w:bCs/>
      <w:i/>
      <w:iCs/>
      <w:sz w:val="26"/>
      <w:szCs w:val="26"/>
    </w:rPr>
  </w:style>
  <w:style w:type="character" w:styleId="a3">
    <w:name w:val="Hyperlink"/>
    <w:basedOn w:val="a0"/>
    <w:uiPriority w:val="99"/>
    <w:semiHidden/>
    <w:unhideWhenUsed/>
    <w:qFormat/>
    <w:rsid w:val="00B70845"/>
    <w:rPr>
      <w:color w:val="0000FF"/>
      <w:u w:val="single"/>
    </w:rPr>
  </w:style>
  <w:style w:type="character" w:styleId="a4">
    <w:name w:val="FollowedHyperlink"/>
    <w:basedOn w:val="a0"/>
    <w:uiPriority w:val="99"/>
    <w:semiHidden/>
    <w:unhideWhenUsed/>
    <w:rsid w:val="00B70845"/>
    <w:rPr>
      <w:color w:val="800080" w:themeColor="followedHyperlink"/>
      <w:u w:val="single"/>
    </w:rPr>
  </w:style>
  <w:style w:type="paragraph" w:styleId="HTML">
    <w:name w:val="HTML Preformatted"/>
    <w:basedOn w:val="a"/>
    <w:link w:val="HTML0"/>
    <w:uiPriority w:val="99"/>
    <w:semiHidden/>
    <w:unhideWhenUsed/>
    <w:qFormat/>
    <w:rsid w:val="00B7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qFormat/>
    <w:rsid w:val="00B70845"/>
    <w:rPr>
      <w:rFonts w:ascii="Courier New" w:eastAsia="Times New Roman" w:hAnsi="Courier New" w:cs="Courier New"/>
      <w:sz w:val="20"/>
      <w:szCs w:val="20"/>
      <w:lang w:eastAsia="ru-RU"/>
    </w:rPr>
  </w:style>
  <w:style w:type="character" w:styleId="a5">
    <w:name w:val="Strong"/>
    <w:basedOn w:val="a0"/>
    <w:qFormat/>
    <w:rsid w:val="00B70845"/>
    <w:rPr>
      <w:rFonts w:ascii="Times New Roman" w:hAnsi="Times New Roman" w:cs="Times New Roman" w:hint="default"/>
      <w:b/>
      <w:bCs/>
    </w:rPr>
  </w:style>
  <w:style w:type="character" w:customStyle="1" w:styleId="a6">
    <w:name w:val="Обычный (веб) Знак"/>
    <w:aliases w:val="_а_Е’__ (дќа) И’ц_1 Знак,_а_Е’__ (дќа) И’ц_ И’ц_ Знак,___С¬__ (_x_) ÷¬__1 Знак,___С¬__ (_x_) ÷¬__ ÷¬__ Знак"/>
    <w:link w:val="a7"/>
    <w:uiPriority w:val="34"/>
    <w:locked/>
    <w:rsid w:val="00B70845"/>
    <w:rPr>
      <w:rFonts w:ascii="Times New Roman" w:hAnsi="Times New Roman" w:cs="Times New Roman"/>
      <w:sz w:val="28"/>
      <w:szCs w:val="28"/>
    </w:rPr>
  </w:style>
  <w:style w:type="paragraph" w:styleId="a7">
    <w:name w:val="Normal (Web)"/>
    <w:aliases w:val="_а_Е’__ (дќа) И’ц_1,_а_Е’__ (дќа) И’ц_ И’ц_,___С¬__ (_x_) ÷¬__1,___С¬__ (_x_) ÷¬__ ÷¬__"/>
    <w:basedOn w:val="a"/>
    <w:link w:val="a6"/>
    <w:uiPriority w:val="34"/>
    <w:unhideWhenUsed/>
    <w:qFormat/>
    <w:rsid w:val="00B70845"/>
    <w:pPr>
      <w:spacing w:after="200" w:line="276" w:lineRule="auto"/>
      <w:ind w:left="720"/>
      <w:contextualSpacing/>
    </w:pPr>
    <w:rPr>
      <w:rFonts w:eastAsiaTheme="minorHAnsi"/>
      <w:sz w:val="28"/>
      <w:szCs w:val="28"/>
      <w:lang w:eastAsia="en-US"/>
    </w:rPr>
  </w:style>
  <w:style w:type="character" w:customStyle="1" w:styleId="a8">
    <w:name w:val="Текст сноски Знак"/>
    <w:basedOn w:val="a0"/>
    <w:link w:val="a9"/>
    <w:uiPriority w:val="99"/>
    <w:semiHidden/>
    <w:qFormat/>
    <w:locked/>
    <w:rsid w:val="00B70845"/>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b"/>
    <w:uiPriority w:val="99"/>
    <w:semiHidden/>
    <w:qFormat/>
    <w:locked/>
    <w:rsid w:val="00B70845"/>
    <w:rPr>
      <w:rFonts w:ascii="Times New Roman" w:hAnsi="Times New Roman" w:cs="Times New Roman"/>
      <w:sz w:val="20"/>
      <w:szCs w:val="20"/>
    </w:rPr>
  </w:style>
  <w:style w:type="character" w:customStyle="1" w:styleId="ac">
    <w:name w:val="Верхний колонтитул Знак"/>
    <w:basedOn w:val="a0"/>
    <w:link w:val="ad"/>
    <w:uiPriority w:val="99"/>
    <w:semiHidden/>
    <w:locked/>
    <w:rsid w:val="00B70845"/>
    <w:rPr>
      <w:rFonts w:ascii="Calibri" w:eastAsia="Calibri" w:hAnsi="Calibri" w:cs="Calibri"/>
    </w:rPr>
  </w:style>
  <w:style w:type="character" w:customStyle="1" w:styleId="ae">
    <w:name w:val="Нижний колонтитул Знак"/>
    <w:basedOn w:val="a0"/>
    <w:link w:val="af"/>
    <w:uiPriority w:val="99"/>
    <w:semiHidden/>
    <w:qFormat/>
    <w:locked/>
    <w:rsid w:val="00B70845"/>
    <w:rPr>
      <w:rFonts w:ascii="Calibri" w:eastAsia="Calibri" w:hAnsi="Calibri" w:cs="Calibri"/>
    </w:rPr>
  </w:style>
  <w:style w:type="character" w:customStyle="1" w:styleId="af0">
    <w:name w:val="Текст концевой сноски Знак"/>
    <w:basedOn w:val="a0"/>
    <w:link w:val="af1"/>
    <w:uiPriority w:val="99"/>
    <w:semiHidden/>
    <w:qFormat/>
    <w:locked/>
    <w:rsid w:val="00B70845"/>
    <w:rPr>
      <w:rFonts w:ascii="Times New Roman" w:hAnsi="Times New Roman" w:cs="Times New Roman"/>
      <w:sz w:val="20"/>
      <w:szCs w:val="20"/>
    </w:rPr>
  </w:style>
  <w:style w:type="character" w:customStyle="1" w:styleId="af2">
    <w:name w:val="Основной текст Знак"/>
    <w:basedOn w:val="a0"/>
    <w:link w:val="af3"/>
    <w:uiPriority w:val="99"/>
    <w:semiHidden/>
    <w:locked/>
    <w:rsid w:val="00B70845"/>
    <w:rPr>
      <w:rFonts w:ascii="Times New Roman" w:hAnsi="Times New Roman" w:cs="Times New Roman"/>
      <w:sz w:val="28"/>
      <w:szCs w:val="28"/>
    </w:rPr>
  </w:style>
  <w:style w:type="character" w:customStyle="1" w:styleId="af4">
    <w:name w:val="Основной текст с отступом Знак"/>
    <w:basedOn w:val="a0"/>
    <w:link w:val="af5"/>
    <w:semiHidden/>
    <w:locked/>
    <w:rsid w:val="00B70845"/>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4"/>
    <w:semiHidden/>
    <w:locked/>
    <w:rsid w:val="00B70845"/>
    <w:rPr>
      <w:sz w:val="18"/>
    </w:rPr>
  </w:style>
  <w:style w:type="character" w:customStyle="1" w:styleId="35">
    <w:name w:val="Основной текст с отступом 3 Знак"/>
    <w:basedOn w:val="a0"/>
    <w:link w:val="36"/>
    <w:uiPriority w:val="99"/>
    <w:semiHidden/>
    <w:qFormat/>
    <w:locked/>
    <w:rsid w:val="00B70845"/>
    <w:rPr>
      <w:rFonts w:ascii="Times New Roman" w:eastAsia="Times New Roman" w:hAnsi="Times New Roman" w:cs="Times New Roman"/>
      <w:sz w:val="16"/>
      <w:szCs w:val="16"/>
      <w:lang w:eastAsia="ru-RU"/>
    </w:rPr>
  </w:style>
  <w:style w:type="paragraph" w:styleId="ab">
    <w:name w:val="annotation text"/>
    <w:basedOn w:val="a"/>
    <w:link w:val="aa"/>
    <w:uiPriority w:val="99"/>
    <w:semiHidden/>
    <w:unhideWhenUsed/>
    <w:qFormat/>
    <w:rsid w:val="00B70845"/>
    <w:rPr>
      <w:rFonts w:eastAsiaTheme="minorHAnsi"/>
      <w:sz w:val="20"/>
      <w:szCs w:val="20"/>
      <w:lang w:eastAsia="en-US"/>
    </w:rPr>
  </w:style>
  <w:style w:type="character" w:customStyle="1" w:styleId="14">
    <w:name w:val="Текст примечания Знак1"/>
    <w:basedOn w:val="a0"/>
    <w:link w:val="ab"/>
    <w:uiPriority w:val="99"/>
    <w:semiHidden/>
    <w:rsid w:val="00B70845"/>
    <w:rPr>
      <w:rFonts w:ascii="Times New Roman" w:eastAsia="Times New Roman" w:hAnsi="Times New Roman" w:cs="Times New Roman"/>
      <w:sz w:val="20"/>
      <w:szCs w:val="20"/>
      <w:lang w:eastAsia="ru-RU"/>
    </w:rPr>
  </w:style>
  <w:style w:type="character" w:customStyle="1" w:styleId="af6">
    <w:name w:val="Тема примечания Знак"/>
    <w:basedOn w:val="aa"/>
    <w:link w:val="af7"/>
    <w:uiPriority w:val="99"/>
    <w:semiHidden/>
    <w:locked/>
    <w:rsid w:val="00B70845"/>
    <w:rPr>
      <w:b/>
      <w:bCs/>
    </w:rPr>
  </w:style>
  <w:style w:type="character" w:customStyle="1" w:styleId="af8">
    <w:name w:val="Текст выноски Знак"/>
    <w:basedOn w:val="a0"/>
    <w:link w:val="af9"/>
    <w:uiPriority w:val="99"/>
    <w:semiHidden/>
    <w:qFormat/>
    <w:locked/>
    <w:rsid w:val="00B70845"/>
    <w:rPr>
      <w:rFonts w:ascii="Tahoma" w:eastAsia="Calibri" w:hAnsi="Tahoma" w:cs="Times New Roman"/>
      <w:sz w:val="16"/>
      <w:szCs w:val="16"/>
      <w:lang w:eastAsia="ru-RU"/>
    </w:rPr>
  </w:style>
  <w:style w:type="character" w:customStyle="1" w:styleId="afa">
    <w:name w:val="Абзац списка Знак"/>
    <w:link w:val="afb"/>
    <w:uiPriority w:val="34"/>
    <w:qFormat/>
    <w:locked/>
    <w:rsid w:val="00B70845"/>
    <w:rPr>
      <w:rFonts w:ascii="Times New Roman" w:hAnsi="Times New Roman" w:cs="Times New Roman"/>
      <w:sz w:val="28"/>
      <w:szCs w:val="28"/>
    </w:rPr>
  </w:style>
  <w:style w:type="paragraph" w:customStyle="1" w:styleId="23">
    <w:name w:val="Абзац списка2"/>
    <w:basedOn w:val="a"/>
    <w:uiPriority w:val="99"/>
    <w:qFormat/>
    <w:rsid w:val="00B70845"/>
    <w:pPr>
      <w:ind w:left="720" w:firstLine="709"/>
      <w:contextualSpacing/>
      <w:jc w:val="both"/>
    </w:pPr>
    <w:rPr>
      <w:rFonts w:ascii="Calibri" w:hAnsi="Calibri"/>
      <w:sz w:val="22"/>
      <w:szCs w:val="22"/>
      <w:lang w:eastAsia="en-US"/>
    </w:rPr>
  </w:style>
  <w:style w:type="paragraph" w:customStyle="1" w:styleId="ConsPlusTitlePage">
    <w:name w:val="ConsPlusTitlePage"/>
    <w:uiPriority w:val="34"/>
    <w:qFormat/>
    <w:rsid w:val="00B7084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basedOn w:val="a0"/>
    <w:link w:val="ConsPlusNormal0"/>
    <w:locked/>
    <w:rsid w:val="00B70845"/>
    <w:rPr>
      <w:rFonts w:ascii="Calibri" w:eastAsia="Times New Roman" w:hAnsi="Calibri" w:cs="Calibri"/>
      <w:lang w:eastAsia="ru-RU"/>
    </w:rPr>
  </w:style>
  <w:style w:type="paragraph" w:customStyle="1" w:styleId="ConsPlusNormal0">
    <w:name w:val="ConsPlusNormal"/>
    <w:link w:val="ConsPlusNormal"/>
    <w:qFormat/>
    <w:rsid w:val="00B70845"/>
    <w:pPr>
      <w:widowControl w:val="0"/>
      <w:autoSpaceDE w:val="0"/>
      <w:autoSpaceDN w:val="0"/>
      <w:spacing w:after="0" w:line="240" w:lineRule="auto"/>
    </w:pPr>
    <w:rPr>
      <w:rFonts w:ascii="Calibri" w:eastAsia="Times New Roman" w:hAnsi="Calibri" w:cs="Calibri"/>
      <w:lang w:eastAsia="ru-RU"/>
    </w:rPr>
  </w:style>
  <w:style w:type="paragraph" w:customStyle="1" w:styleId="formattext">
    <w:name w:val="formattext"/>
    <w:basedOn w:val="a"/>
    <w:uiPriority w:val="99"/>
    <w:qFormat/>
    <w:rsid w:val="00B70845"/>
    <w:pPr>
      <w:spacing w:before="100" w:beforeAutospacing="1" w:after="100" w:afterAutospacing="1"/>
    </w:pPr>
  </w:style>
  <w:style w:type="paragraph" w:customStyle="1" w:styleId="afc">
    <w:name w:val="Нормальный (таблица)"/>
    <w:basedOn w:val="a"/>
    <w:next w:val="a"/>
    <w:uiPriority w:val="99"/>
    <w:qFormat/>
    <w:rsid w:val="00B70845"/>
    <w:pPr>
      <w:widowControl w:val="0"/>
      <w:autoSpaceDE w:val="0"/>
      <w:autoSpaceDN w:val="0"/>
      <w:adjustRightInd w:val="0"/>
      <w:jc w:val="both"/>
    </w:pPr>
    <w:rPr>
      <w:rFonts w:ascii="Arial" w:hAnsi="Arial" w:cs="Arial"/>
      <w:sz w:val="26"/>
      <w:szCs w:val="26"/>
    </w:rPr>
  </w:style>
  <w:style w:type="paragraph" w:customStyle="1" w:styleId="afd">
    <w:name w:val="Таблицы (моноширинный)"/>
    <w:basedOn w:val="a"/>
    <w:next w:val="a"/>
    <w:uiPriority w:val="99"/>
    <w:qFormat/>
    <w:rsid w:val="00B70845"/>
    <w:pPr>
      <w:widowControl w:val="0"/>
      <w:autoSpaceDE w:val="0"/>
      <w:autoSpaceDN w:val="0"/>
      <w:adjustRightInd w:val="0"/>
    </w:pPr>
    <w:rPr>
      <w:rFonts w:ascii="Courier New" w:hAnsi="Courier New" w:cs="Courier New"/>
      <w:sz w:val="26"/>
      <w:szCs w:val="26"/>
    </w:rPr>
  </w:style>
  <w:style w:type="paragraph" w:customStyle="1" w:styleId="afe">
    <w:name w:val="Прижатый влево"/>
    <w:basedOn w:val="a"/>
    <w:next w:val="a"/>
    <w:uiPriority w:val="99"/>
    <w:qFormat/>
    <w:rsid w:val="00B70845"/>
    <w:pPr>
      <w:widowControl w:val="0"/>
      <w:autoSpaceDE w:val="0"/>
      <w:autoSpaceDN w:val="0"/>
      <w:adjustRightInd w:val="0"/>
    </w:pPr>
    <w:rPr>
      <w:rFonts w:ascii="Arial" w:hAnsi="Arial" w:cs="Arial"/>
      <w:sz w:val="26"/>
      <w:szCs w:val="26"/>
    </w:rPr>
  </w:style>
  <w:style w:type="paragraph" w:customStyle="1" w:styleId="formattexttopleveltext">
    <w:name w:val="formattext topleveltext"/>
    <w:basedOn w:val="a"/>
    <w:uiPriority w:val="99"/>
    <w:qFormat/>
    <w:rsid w:val="00B70845"/>
    <w:pPr>
      <w:spacing w:before="100" w:beforeAutospacing="1" w:after="100" w:afterAutospacing="1"/>
    </w:pPr>
    <w:rPr>
      <w:rFonts w:ascii="Calibri" w:eastAsia="Calibri" w:hAnsi="Calibri" w:cs="Calibri"/>
    </w:rPr>
  </w:style>
  <w:style w:type="paragraph" w:customStyle="1" w:styleId="ConsNormal">
    <w:name w:val="ConsNormal"/>
    <w:uiPriority w:val="99"/>
    <w:qFormat/>
    <w:rsid w:val="00B70845"/>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Default">
    <w:name w:val="Default"/>
    <w:uiPriority w:val="99"/>
    <w:qFormat/>
    <w:rsid w:val="00B708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Рецензия1"/>
    <w:uiPriority w:val="99"/>
    <w:semiHidden/>
    <w:qFormat/>
    <w:rsid w:val="00B70845"/>
    <w:pPr>
      <w:spacing w:after="0" w:line="240" w:lineRule="auto"/>
    </w:pPr>
    <w:rPr>
      <w:rFonts w:ascii="Times New Roman" w:hAnsi="Times New Roman" w:cs="Times New Roman"/>
      <w:sz w:val="28"/>
      <w:szCs w:val="28"/>
    </w:rPr>
  </w:style>
  <w:style w:type="paragraph" w:customStyle="1" w:styleId="8">
    <w:name w:val="Стиль8"/>
    <w:basedOn w:val="a"/>
    <w:uiPriority w:val="99"/>
    <w:qFormat/>
    <w:rsid w:val="00B70845"/>
    <w:rPr>
      <w:rFonts w:eastAsia="Calibri"/>
      <w:sz w:val="28"/>
      <w:szCs w:val="28"/>
    </w:rPr>
  </w:style>
  <w:style w:type="paragraph" w:customStyle="1" w:styleId="ConsPlusNonformat">
    <w:name w:val="ConsPlusNonformat"/>
    <w:uiPriority w:val="34"/>
    <w:qFormat/>
    <w:rsid w:val="00B70845"/>
    <w:pPr>
      <w:widowControl w:val="0"/>
      <w:spacing w:after="0" w:line="240" w:lineRule="auto"/>
    </w:pPr>
    <w:rPr>
      <w:rFonts w:ascii="Courier New" w:eastAsia="Times New Roman" w:hAnsi="Courier New" w:cs="Courier New"/>
      <w:szCs w:val="24"/>
      <w:lang w:eastAsia="ru-RU"/>
    </w:rPr>
  </w:style>
  <w:style w:type="character" w:customStyle="1" w:styleId="aff">
    <w:name w:val="_Основной с красной строки Знак"/>
    <w:link w:val="aff0"/>
    <w:qFormat/>
    <w:locked/>
    <w:rsid w:val="00B70845"/>
    <w:rPr>
      <w:rFonts w:ascii="Times New Roman" w:eastAsia="Times New Roman" w:hAnsi="Times New Roman" w:cs="Times New Roman"/>
      <w:szCs w:val="24"/>
      <w:lang w:eastAsia="ru-RU"/>
    </w:rPr>
  </w:style>
  <w:style w:type="paragraph" w:customStyle="1" w:styleId="aff0">
    <w:name w:val="_Основной с красной строки"/>
    <w:basedOn w:val="a"/>
    <w:link w:val="aff"/>
    <w:qFormat/>
    <w:rsid w:val="00B70845"/>
    <w:pPr>
      <w:spacing w:line="360" w:lineRule="auto"/>
      <w:ind w:firstLine="709"/>
      <w:jc w:val="both"/>
    </w:pPr>
    <w:rPr>
      <w:sz w:val="22"/>
    </w:rPr>
  </w:style>
  <w:style w:type="character" w:customStyle="1" w:styleId="16">
    <w:name w:val="_Маркированный список уровня 1 Знак"/>
    <w:link w:val="1"/>
    <w:qFormat/>
    <w:locked/>
    <w:rsid w:val="00B70845"/>
    <w:rPr>
      <w:rFonts w:ascii="Times New Roman" w:eastAsia="Times New Roman" w:hAnsi="Times New Roman" w:cs="Times New Roman"/>
      <w:sz w:val="28"/>
      <w:szCs w:val="28"/>
    </w:rPr>
  </w:style>
  <w:style w:type="paragraph" w:customStyle="1" w:styleId="1">
    <w:name w:val="_Маркированный список уровня 1"/>
    <w:basedOn w:val="a"/>
    <w:link w:val="16"/>
    <w:qFormat/>
    <w:rsid w:val="00B70845"/>
    <w:pPr>
      <w:numPr>
        <w:numId w:val="1"/>
      </w:numPr>
      <w:tabs>
        <w:tab w:val="left" w:pos="1134"/>
      </w:tabs>
      <w:autoSpaceDN w:val="0"/>
      <w:adjustRightInd w:val="0"/>
      <w:spacing w:line="360" w:lineRule="auto"/>
      <w:jc w:val="both"/>
    </w:pPr>
    <w:rPr>
      <w:sz w:val="28"/>
      <w:szCs w:val="28"/>
      <w:lang w:eastAsia="en-US"/>
    </w:rPr>
  </w:style>
  <w:style w:type="character" w:customStyle="1" w:styleId="110">
    <w:name w:val="_Нумерованный 1 Знак1"/>
    <w:link w:val="10"/>
    <w:qFormat/>
    <w:locked/>
    <w:rsid w:val="00B70845"/>
    <w:rPr>
      <w:rFonts w:ascii="Times New Roman" w:eastAsia="Times New Roman" w:hAnsi="Times New Roman" w:cs="Times New Roman"/>
      <w:sz w:val="28"/>
      <w:szCs w:val="28"/>
    </w:rPr>
  </w:style>
  <w:style w:type="paragraph" w:customStyle="1" w:styleId="10">
    <w:name w:val="_Нумерованный 1"/>
    <w:basedOn w:val="aff0"/>
    <w:link w:val="110"/>
    <w:qFormat/>
    <w:rsid w:val="00B70845"/>
    <w:pPr>
      <w:numPr>
        <w:numId w:val="2"/>
      </w:numPr>
    </w:pPr>
    <w:rPr>
      <w:sz w:val="28"/>
      <w:szCs w:val="28"/>
      <w:lang w:eastAsia="en-US"/>
    </w:rPr>
  </w:style>
  <w:style w:type="paragraph" w:customStyle="1" w:styleId="2">
    <w:name w:val="_Нумерованный 2"/>
    <w:basedOn w:val="aff0"/>
    <w:uiPriority w:val="34"/>
    <w:qFormat/>
    <w:rsid w:val="00B70845"/>
    <w:pPr>
      <w:numPr>
        <w:ilvl w:val="1"/>
        <w:numId w:val="2"/>
      </w:numPr>
      <w:tabs>
        <w:tab w:val="left" w:pos="360"/>
        <w:tab w:val="num" w:pos="1440"/>
      </w:tabs>
      <w:ind w:left="1440" w:hanging="360"/>
    </w:pPr>
    <w:rPr>
      <w:szCs w:val="28"/>
    </w:rPr>
  </w:style>
  <w:style w:type="paragraph" w:customStyle="1" w:styleId="3">
    <w:name w:val="_Нумерованный 3"/>
    <w:basedOn w:val="2"/>
    <w:uiPriority w:val="34"/>
    <w:qFormat/>
    <w:rsid w:val="00B70845"/>
    <w:pPr>
      <w:numPr>
        <w:ilvl w:val="2"/>
      </w:numPr>
      <w:tabs>
        <w:tab w:val="num" w:pos="360"/>
        <w:tab w:val="num" w:pos="2160"/>
      </w:tabs>
      <w:ind w:left="2160" w:hanging="360"/>
    </w:pPr>
  </w:style>
  <w:style w:type="paragraph" w:customStyle="1" w:styleId="aff1">
    <w:name w:val="_Основной после таблицы и рисунка"/>
    <w:basedOn w:val="aff0"/>
    <w:next w:val="aff0"/>
    <w:uiPriority w:val="34"/>
    <w:qFormat/>
    <w:rsid w:val="00B70845"/>
    <w:pPr>
      <w:spacing w:before="240"/>
    </w:pPr>
  </w:style>
  <w:style w:type="character" w:customStyle="1" w:styleId="aff2">
    <w:name w:val="_Рисунок_Картинка Знак"/>
    <w:link w:val="aff3"/>
    <w:qFormat/>
    <w:locked/>
    <w:rsid w:val="00B70845"/>
    <w:rPr>
      <w:rFonts w:ascii="Times New Roman" w:eastAsia="Times New Roman" w:hAnsi="Times New Roman" w:cs="Times New Roman"/>
      <w:sz w:val="24"/>
      <w:szCs w:val="24"/>
      <w:lang w:eastAsia="ru-RU"/>
    </w:rPr>
  </w:style>
  <w:style w:type="paragraph" w:customStyle="1" w:styleId="aff3">
    <w:name w:val="_Рисунок_Картинка"/>
    <w:basedOn w:val="a"/>
    <w:next w:val="a"/>
    <w:link w:val="aff2"/>
    <w:qFormat/>
    <w:rsid w:val="00B70845"/>
    <w:pPr>
      <w:keepNext/>
      <w:widowControl w:val="0"/>
      <w:autoSpaceDN w:val="0"/>
      <w:adjustRightInd w:val="0"/>
      <w:spacing w:before="120" w:after="120"/>
      <w:jc w:val="center"/>
    </w:pPr>
  </w:style>
  <w:style w:type="character" w:customStyle="1" w:styleId="aff4">
    <w:name w:val="_Рисунок_Название Знак"/>
    <w:link w:val="aff5"/>
    <w:locked/>
    <w:rsid w:val="00B70845"/>
    <w:rPr>
      <w:rFonts w:ascii="Times New Roman" w:eastAsia="Times New Roman" w:hAnsi="Times New Roman" w:cs="Times New Roman"/>
      <w:bCs/>
      <w:lang w:eastAsia="ru-RU"/>
    </w:rPr>
  </w:style>
  <w:style w:type="paragraph" w:customStyle="1" w:styleId="aff5">
    <w:name w:val="_Рисунок_Название"/>
    <w:basedOn w:val="a"/>
    <w:next w:val="aff1"/>
    <w:link w:val="aff4"/>
    <w:qFormat/>
    <w:rsid w:val="00B70845"/>
    <w:pPr>
      <w:keepLines/>
      <w:suppressAutoHyphens/>
      <w:autoSpaceDN w:val="0"/>
      <w:adjustRightInd w:val="0"/>
      <w:spacing w:before="120" w:after="120" w:line="360" w:lineRule="auto"/>
      <w:jc w:val="center"/>
    </w:pPr>
    <w:rPr>
      <w:bCs/>
      <w:sz w:val="22"/>
      <w:szCs w:val="22"/>
    </w:rPr>
  </w:style>
  <w:style w:type="paragraph" w:customStyle="1" w:styleId="20">
    <w:name w:val="_Заголовок 2"/>
    <w:basedOn w:val="21"/>
    <w:next w:val="aff0"/>
    <w:uiPriority w:val="34"/>
    <w:qFormat/>
    <w:rsid w:val="00B70845"/>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7">
    <w:name w:val="_Заголовок 3 Знак"/>
    <w:link w:val="30"/>
    <w:locked/>
    <w:rsid w:val="00B70845"/>
    <w:rPr>
      <w:rFonts w:ascii="Times New Roman" w:eastAsia="Times New Roman" w:hAnsi="Times New Roman" w:cs="Times New Roman"/>
      <w:b/>
      <w:bCs/>
      <w:sz w:val="28"/>
      <w:szCs w:val="28"/>
    </w:rPr>
  </w:style>
  <w:style w:type="paragraph" w:customStyle="1" w:styleId="30">
    <w:name w:val="_Заголовок 3"/>
    <w:basedOn w:val="31"/>
    <w:next w:val="aff0"/>
    <w:link w:val="37"/>
    <w:qFormat/>
    <w:rsid w:val="00B70845"/>
    <w:pPr>
      <w:numPr>
        <w:ilvl w:val="2"/>
        <w:numId w:val="3"/>
      </w:numPr>
      <w:suppressAutoHyphens/>
      <w:autoSpaceDN w:val="0"/>
      <w:adjustRightInd w:val="0"/>
      <w:snapToGrid w:val="0"/>
      <w:spacing w:before="120" w:after="120" w:line="240" w:lineRule="auto"/>
      <w:jc w:val="both"/>
    </w:pPr>
    <w:rPr>
      <w:b/>
      <w:bCs/>
      <w:color w:val="auto"/>
      <w:sz w:val="28"/>
      <w:szCs w:val="28"/>
      <w:lang w:val="ru-RU"/>
    </w:rPr>
  </w:style>
  <w:style w:type="paragraph" w:customStyle="1" w:styleId="4">
    <w:name w:val="_Заголовок 4"/>
    <w:basedOn w:val="40"/>
    <w:uiPriority w:val="34"/>
    <w:qFormat/>
    <w:rsid w:val="00B70845"/>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0"/>
    <w:uiPriority w:val="34"/>
    <w:qFormat/>
    <w:rsid w:val="00B70845"/>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uiPriority w:val="34"/>
    <w:qFormat/>
    <w:rsid w:val="00B70845"/>
    <w:pPr>
      <w:numPr>
        <w:ilvl w:val="4"/>
      </w:numPr>
      <w:outlineLvl w:val="4"/>
    </w:pPr>
  </w:style>
  <w:style w:type="paragraph" w:customStyle="1" w:styleId="msonormal0">
    <w:name w:val="msonormal"/>
    <w:basedOn w:val="a"/>
    <w:uiPriority w:val="99"/>
    <w:semiHidden/>
    <w:qFormat/>
    <w:rsid w:val="00B70845"/>
    <w:rPr>
      <w:rFonts w:eastAsiaTheme="minorHAnsi"/>
    </w:rPr>
  </w:style>
  <w:style w:type="character" w:styleId="aff6">
    <w:name w:val="footnote reference"/>
    <w:uiPriority w:val="99"/>
    <w:semiHidden/>
    <w:unhideWhenUsed/>
    <w:qFormat/>
    <w:rsid w:val="00B70845"/>
    <w:rPr>
      <w:vertAlign w:val="superscript"/>
    </w:rPr>
  </w:style>
  <w:style w:type="character" w:styleId="aff7">
    <w:name w:val="annotation reference"/>
    <w:basedOn w:val="a0"/>
    <w:uiPriority w:val="99"/>
    <w:semiHidden/>
    <w:unhideWhenUsed/>
    <w:qFormat/>
    <w:rsid w:val="00B70845"/>
    <w:rPr>
      <w:sz w:val="16"/>
      <w:szCs w:val="16"/>
    </w:rPr>
  </w:style>
  <w:style w:type="character" w:styleId="aff8">
    <w:name w:val="endnote reference"/>
    <w:basedOn w:val="a0"/>
    <w:uiPriority w:val="99"/>
    <w:semiHidden/>
    <w:unhideWhenUsed/>
    <w:qFormat/>
    <w:rsid w:val="00B70845"/>
    <w:rPr>
      <w:vertAlign w:val="superscript"/>
    </w:rPr>
  </w:style>
  <w:style w:type="paragraph" w:styleId="af5">
    <w:name w:val="Body Text Indent"/>
    <w:basedOn w:val="a"/>
    <w:link w:val="af4"/>
    <w:semiHidden/>
    <w:unhideWhenUsed/>
    <w:rsid w:val="00B70845"/>
    <w:pPr>
      <w:spacing w:after="120"/>
      <w:ind w:left="283"/>
    </w:pPr>
    <w:rPr>
      <w:sz w:val="28"/>
      <w:szCs w:val="20"/>
    </w:rPr>
  </w:style>
  <w:style w:type="character" w:customStyle="1" w:styleId="17">
    <w:name w:val="Основной текст с отступом Знак1"/>
    <w:basedOn w:val="a0"/>
    <w:link w:val="af5"/>
    <w:semiHidden/>
    <w:rsid w:val="00B70845"/>
    <w:rPr>
      <w:rFonts w:ascii="Times New Roman" w:eastAsia="Times New Roman" w:hAnsi="Times New Roman" w:cs="Times New Roman"/>
      <w:sz w:val="24"/>
      <w:szCs w:val="24"/>
      <w:lang w:eastAsia="ru-RU"/>
    </w:rPr>
  </w:style>
  <w:style w:type="paragraph" w:styleId="36">
    <w:name w:val="Body Text Indent 3"/>
    <w:basedOn w:val="a"/>
    <w:link w:val="35"/>
    <w:uiPriority w:val="99"/>
    <w:semiHidden/>
    <w:unhideWhenUsed/>
    <w:rsid w:val="00B70845"/>
    <w:pPr>
      <w:spacing w:after="120"/>
      <w:ind w:left="283"/>
    </w:pPr>
    <w:rPr>
      <w:sz w:val="16"/>
      <w:szCs w:val="16"/>
    </w:rPr>
  </w:style>
  <w:style w:type="character" w:customStyle="1" w:styleId="310">
    <w:name w:val="Основной текст с отступом 3 Знак1"/>
    <w:basedOn w:val="a0"/>
    <w:link w:val="36"/>
    <w:uiPriority w:val="99"/>
    <w:semiHidden/>
    <w:rsid w:val="00B70845"/>
    <w:rPr>
      <w:rFonts w:ascii="Times New Roman" w:eastAsia="Times New Roman" w:hAnsi="Times New Roman" w:cs="Times New Roman"/>
      <w:sz w:val="16"/>
      <w:szCs w:val="16"/>
      <w:lang w:eastAsia="ru-RU"/>
    </w:rPr>
  </w:style>
  <w:style w:type="paragraph" w:styleId="af9">
    <w:name w:val="Balloon Text"/>
    <w:basedOn w:val="a"/>
    <w:link w:val="af8"/>
    <w:uiPriority w:val="99"/>
    <w:semiHidden/>
    <w:unhideWhenUsed/>
    <w:qFormat/>
    <w:rsid w:val="00B70845"/>
    <w:rPr>
      <w:rFonts w:ascii="Tahoma" w:eastAsia="Calibri" w:hAnsi="Tahoma"/>
      <w:sz w:val="16"/>
      <w:szCs w:val="16"/>
    </w:rPr>
  </w:style>
  <w:style w:type="character" w:customStyle="1" w:styleId="18">
    <w:name w:val="Текст выноски Знак1"/>
    <w:basedOn w:val="a0"/>
    <w:link w:val="af9"/>
    <w:uiPriority w:val="99"/>
    <w:semiHidden/>
    <w:rsid w:val="00B70845"/>
    <w:rPr>
      <w:rFonts w:ascii="Tahoma" w:eastAsia="Times New Roman" w:hAnsi="Tahoma" w:cs="Tahoma"/>
      <w:sz w:val="16"/>
      <w:szCs w:val="16"/>
      <w:lang w:eastAsia="ru-RU"/>
    </w:rPr>
  </w:style>
  <w:style w:type="paragraph" w:styleId="ad">
    <w:name w:val="header"/>
    <w:basedOn w:val="a"/>
    <w:link w:val="ac"/>
    <w:uiPriority w:val="99"/>
    <w:semiHidden/>
    <w:unhideWhenUsed/>
    <w:rsid w:val="00B70845"/>
    <w:pPr>
      <w:tabs>
        <w:tab w:val="center" w:pos="4677"/>
        <w:tab w:val="right" w:pos="9355"/>
      </w:tabs>
    </w:pPr>
    <w:rPr>
      <w:rFonts w:ascii="Calibri" w:eastAsia="Calibri" w:hAnsi="Calibri" w:cs="Calibri"/>
      <w:sz w:val="22"/>
      <w:szCs w:val="22"/>
      <w:lang w:eastAsia="en-US"/>
    </w:rPr>
  </w:style>
  <w:style w:type="character" w:customStyle="1" w:styleId="19">
    <w:name w:val="Верхний колонтитул Знак1"/>
    <w:basedOn w:val="a0"/>
    <w:link w:val="ad"/>
    <w:uiPriority w:val="99"/>
    <w:semiHidden/>
    <w:rsid w:val="00B70845"/>
    <w:rPr>
      <w:rFonts w:ascii="Times New Roman" w:eastAsia="Times New Roman" w:hAnsi="Times New Roman" w:cs="Times New Roman"/>
      <w:sz w:val="24"/>
      <w:szCs w:val="24"/>
      <w:lang w:eastAsia="ru-RU"/>
    </w:rPr>
  </w:style>
  <w:style w:type="paragraph" w:styleId="af">
    <w:name w:val="footer"/>
    <w:basedOn w:val="a"/>
    <w:link w:val="ae"/>
    <w:uiPriority w:val="99"/>
    <w:semiHidden/>
    <w:unhideWhenUsed/>
    <w:rsid w:val="00B70845"/>
    <w:pPr>
      <w:tabs>
        <w:tab w:val="center" w:pos="4677"/>
        <w:tab w:val="right" w:pos="9355"/>
      </w:tabs>
    </w:pPr>
    <w:rPr>
      <w:rFonts w:ascii="Calibri" w:eastAsia="Calibri" w:hAnsi="Calibri" w:cs="Calibri"/>
      <w:sz w:val="22"/>
      <w:szCs w:val="22"/>
      <w:lang w:eastAsia="en-US"/>
    </w:rPr>
  </w:style>
  <w:style w:type="character" w:customStyle="1" w:styleId="1a">
    <w:name w:val="Нижний колонтитул Знак1"/>
    <w:basedOn w:val="a0"/>
    <w:link w:val="af"/>
    <w:uiPriority w:val="99"/>
    <w:semiHidden/>
    <w:rsid w:val="00B70845"/>
    <w:rPr>
      <w:rFonts w:ascii="Times New Roman" w:eastAsia="Times New Roman" w:hAnsi="Times New Roman" w:cs="Times New Roman"/>
      <w:sz w:val="24"/>
      <w:szCs w:val="24"/>
      <w:lang w:eastAsia="ru-RU"/>
    </w:rPr>
  </w:style>
  <w:style w:type="character" w:customStyle="1" w:styleId="aff9">
    <w:name w:val="Цветовое выделение"/>
    <w:uiPriority w:val="99"/>
    <w:rsid w:val="00B70845"/>
    <w:rPr>
      <w:b/>
      <w:bCs w:val="0"/>
      <w:color w:val="26282F"/>
    </w:rPr>
  </w:style>
  <w:style w:type="paragraph" w:styleId="34">
    <w:name w:val="Body Text 3"/>
    <w:basedOn w:val="a"/>
    <w:link w:val="33"/>
    <w:semiHidden/>
    <w:unhideWhenUsed/>
    <w:rsid w:val="00B70845"/>
    <w:pPr>
      <w:spacing w:after="120"/>
    </w:pPr>
    <w:rPr>
      <w:rFonts w:asciiTheme="minorHAnsi" w:eastAsiaTheme="minorHAnsi" w:hAnsiTheme="minorHAnsi" w:cstheme="minorBidi"/>
      <w:sz w:val="18"/>
      <w:szCs w:val="22"/>
      <w:lang w:eastAsia="en-US"/>
    </w:rPr>
  </w:style>
  <w:style w:type="character" w:customStyle="1" w:styleId="311">
    <w:name w:val="Основной текст 3 Знак1"/>
    <w:basedOn w:val="a0"/>
    <w:link w:val="34"/>
    <w:uiPriority w:val="99"/>
    <w:semiHidden/>
    <w:rsid w:val="00B70845"/>
    <w:rPr>
      <w:rFonts w:ascii="Times New Roman" w:eastAsia="Times New Roman" w:hAnsi="Times New Roman" w:cs="Times New Roman"/>
      <w:sz w:val="16"/>
      <w:szCs w:val="16"/>
      <w:lang w:eastAsia="ru-RU"/>
    </w:rPr>
  </w:style>
  <w:style w:type="paragraph" w:styleId="af1">
    <w:name w:val="endnote text"/>
    <w:basedOn w:val="a"/>
    <w:link w:val="af0"/>
    <w:uiPriority w:val="99"/>
    <w:semiHidden/>
    <w:unhideWhenUsed/>
    <w:rsid w:val="00B70845"/>
    <w:rPr>
      <w:rFonts w:eastAsiaTheme="minorHAnsi"/>
      <w:sz w:val="20"/>
      <w:szCs w:val="20"/>
      <w:lang w:eastAsia="en-US"/>
    </w:rPr>
  </w:style>
  <w:style w:type="character" w:customStyle="1" w:styleId="1b">
    <w:name w:val="Текст концевой сноски Знак1"/>
    <w:basedOn w:val="a0"/>
    <w:link w:val="af1"/>
    <w:uiPriority w:val="99"/>
    <w:semiHidden/>
    <w:rsid w:val="00B70845"/>
    <w:rPr>
      <w:rFonts w:ascii="Times New Roman" w:eastAsia="Times New Roman" w:hAnsi="Times New Roman" w:cs="Times New Roman"/>
      <w:sz w:val="20"/>
      <w:szCs w:val="20"/>
      <w:lang w:eastAsia="ru-RU"/>
    </w:rPr>
  </w:style>
  <w:style w:type="paragraph" w:styleId="af7">
    <w:name w:val="annotation subject"/>
    <w:basedOn w:val="ab"/>
    <w:next w:val="ab"/>
    <w:link w:val="af6"/>
    <w:uiPriority w:val="99"/>
    <w:semiHidden/>
    <w:unhideWhenUsed/>
    <w:rsid w:val="00B70845"/>
    <w:rPr>
      <w:b/>
      <w:bCs/>
    </w:rPr>
  </w:style>
  <w:style w:type="character" w:customStyle="1" w:styleId="1c">
    <w:name w:val="Тема примечания Знак1"/>
    <w:basedOn w:val="14"/>
    <w:link w:val="af7"/>
    <w:uiPriority w:val="99"/>
    <w:semiHidden/>
    <w:rsid w:val="00B70845"/>
    <w:rPr>
      <w:b/>
      <w:bCs/>
    </w:rPr>
  </w:style>
  <w:style w:type="paragraph" w:styleId="a9">
    <w:name w:val="footnote text"/>
    <w:basedOn w:val="a"/>
    <w:link w:val="a8"/>
    <w:uiPriority w:val="99"/>
    <w:semiHidden/>
    <w:unhideWhenUsed/>
    <w:rsid w:val="00B70845"/>
    <w:rPr>
      <w:sz w:val="20"/>
      <w:szCs w:val="20"/>
    </w:rPr>
  </w:style>
  <w:style w:type="character" w:customStyle="1" w:styleId="1d">
    <w:name w:val="Текст сноски Знак1"/>
    <w:basedOn w:val="a0"/>
    <w:link w:val="a9"/>
    <w:uiPriority w:val="99"/>
    <w:semiHidden/>
    <w:rsid w:val="00B70845"/>
    <w:rPr>
      <w:rFonts w:ascii="Times New Roman" w:eastAsia="Times New Roman" w:hAnsi="Times New Roman" w:cs="Times New Roman"/>
      <w:sz w:val="20"/>
      <w:szCs w:val="20"/>
      <w:lang w:eastAsia="ru-RU"/>
    </w:rPr>
  </w:style>
  <w:style w:type="character" w:customStyle="1" w:styleId="frgu-content-accordeon">
    <w:name w:val="frgu-content-accordeon"/>
    <w:basedOn w:val="a0"/>
    <w:qFormat/>
    <w:rsid w:val="00B70845"/>
  </w:style>
  <w:style w:type="paragraph" w:styleId="afb">
    <w:name w:val="List Paragraph"/>
    <w:basedOn w:val="a"/>
    <w:link w:val="afa"/>
    <w:uiPriority w:val="34"/>
    <w:qFormat/>
    <w:rsid w:val="00B70845"/>
    <w:pPr>
      <w:ind w:left="720"/>
      <w:contextualSpacing/>
    </w:pPr>
    <w:rPr>
      <w:rFonts w:eastAsiaTheme="minorHAnsi"/>
      <w:sz w:val="28"/>
      <w:szCs w:val="28"/>
      <w:lang w:eastAsia="en-US"/>
    </w:rPr>
  </w:style>
  <w:style w:type="character" w:customStyle="1" w:styleId="Affa">
    <w:name w:val="Нет A"/>
    <w:rsid w:val="00B70845"/>
  </w:style>
  <w:style w:type="character" w:customStyle="1" w:styleId="pgu-fieldlabel-list">
    <w:name w:val="pgu-fieldlabel-list"/>
    <w:basedOn w:val="a0"/>
    <w:rsid w:val="00B70845"/>
  </w:style>
  <w:style w:type="paragraph" w:styleId="af3">
    <w:name w:val="Body Text"/>
    <w:basedOn w:val="a"/>
    <w:link w:val="af2"/>
    <w:uiPriority w:val="99"/>
    <w:semiHidden/>
    <w:unhideWhenUsed/>
    <w:rsid w:val="00B70845"/>
    <w:pPr>
      <w:spacing w:after="120"/>
    </w:pPr>
    <w:rPr>
      <w:rFonts w:eastAsiaTheme="minorHAnsi"/>
      <w:sz w:val="28"/>
      <w:szCs w:val="28"/>
      <w:lang w:eastAsia="en-US"/>
    </w:rPr>
  </w:style>
  <w:style w:type="character" w:customStyle="1" w:styleId="1e">
    <w:name w:val="Основной текст Знак1"/>
    <w:basedOn w:val="a0"/>
    <w:link w:val="af3"/>
    <w:uiPriority w:val="99"/>
    <w:semiHidden/>
    <w:rsid w:val="00B70845"/>
    <w:rPr>
      <w:rFonts w:ascii="Times New Roman" w:eastAsia="Times New Roman" w:hAnsi="Times New Roman" w:cs="Times New Roman"/>
      <w:sz w:val="24"/>
      <w:szCs w:val="24"/>
      <w:lang w:eastAsia="ru-RU"/>
    </w:rPr>
  </w:style>
  <w:style w:type="table" w:styleId="affb">
    <w:name w:val="Table Grid"/>
    <w:basedOn w:val="a1"/>
    <w:uiPriority w:val="39"/>
    <w:qFormat/>
    <w:rsid w:val="00B70845"/>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B70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rsid w:val="00B70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B70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96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E993219F709B53C193B6DC70E19E7915B391284C3F4Bp3V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069CBBBFFCA890F0397ADD594C7103FA28536818BE97C7BC4DC6208079812A348E85AA9A75a5jAK"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webSettings" Target="webSettings.xml"/><Relationship Id="rId9" Type="http://schemas.openxmlformats.org/officeDocument/2006/relationships/hyperlink" Target="file:///D:\&#1047;&#1072;&#1075;&#1088;&#1091;&#1079;&#1082;&#1080;\592770-blag-rb.docx"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18610</Words>
  <Characters>106082</Characters>
  <Application>Microsoft Office Word</Application>
  <DocSecurity>0</DocSecurity>
  <Lines>884</Lines>
  <Paragraphs>248</Paragraphs>
  <ScaleCrop>false</ScaleCrop>
  <Company/>
  <LinksUpToDate>false</LinksUpToDate>
  <CharactersWithSpaces>124444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2022-05-20T04:55:00Z</dcterms:created>
  <dcterms:modified xsi:type="dcterms:W3CDTF">2022-05-20T09:46:00Z</dcterms:modified>
</cp:coreProperties>
</file>