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513DC5" w:rsidTr="00286C70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13DC5" w:rsidRDefault="00513DC5" w:rsidP="00286C70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513DC5" w:rsidRDefault="00513DC5" w:rsidP="00286C70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513DC5" w:rsidRDefault="00513DC5" w:rsidP="00286C70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513DC5" w:rsidRDefault="00513DC5" w:rsidP="00286C70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513DC5" w:rsidRDefault="00513DC5" w:rsidP="00286C70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513DC5" w:rsidRDefault="00513DC5" w:rsidP="00286C70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513DC5" w:rsidRDefault="00513DC5" w:rsidP="00286C70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D5104C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63894396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13DC5" w:rsidRDefault="00513DC5" w:rsidP="00286C70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513DC5" w:rsidRDefault="00513DC5" w:rsidP="00286C70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513DC5" w:rsidRDefault="00513DC5" w:rsidP="00286C70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513DC5" w:rsidRDefault="00513DC5" w:rsidP="00286C70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513DC5" w:rsidRDefault="00513DC5" w:rsidP="00286C70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513DC5" w:rsidRDefault="00513DC5" w:rsidP="00286C70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513DC5" w:rsidRDefault="00513DC5" w:rsidP="00513DC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513DC5" w:rsidRDefault="00513DC5" w:rsidP="00513DC5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513DC5" w:rsidRDefault="00513DC5" w:rsidP="00513DC5">
      <w:pPr>
        <w:pStyle w:val="a3"/>
        <w:spacing w:line="360" w:lineRule="auto"/>
        <w:jc w:val="center"/>
        <w:rPr>
          <w:lang w:val="be-BY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lang w:val="be-BY"/>
        </w:rPr>
        <w:t xml:space="preserve">  </w:t>
      </w:r>
      <w:r>
        <w:t xml:space="preserve">       </w:t>
      </w:r>
      <w:r>
        <w:rPr>
          <w:lang w:val="be-BY"/>
        </w:rPr>
        <w:t xml:space="preserve"> </w:t>
      </w:r>
    </w:p>
    <w:p w:rsidR="00513DC5" w:rsidRDefault="00513DC5" w:rsidP="00513DC5">
      <w:pPr>
        <w:pStyle w:val="a3"/>
        <w:spacing w:line="360" w:lineRule="auto"/>
        <w:jc w:val="center"/>
      </w:pPr>
      <w:r>
        <w:rPr>
          <w:rFonts w:eastAsia="Arial"/>
          <w:b/>
          <w:bCs/>
          <w:szCs w:val="28"/>
          <w:lang w:eastAsia="ar-SA"/>
        </w:rPr>
        <w:t>К</w:t>
      </w:r>
      <w:r>
        <w:rPr>
          <w:b/>
          <w:szCs w:val="28"/>
        </w:rPr>
        <w:t>АРАР                                                                           ПОСТАНОВЛЕНИЕ</w:t>
      </w:r>
    </w:p>
    <w:p w:rsidR="00513DC5" w:rsidRDefault="00513DC5" w:rsidP="00513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«26  » сентябрь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№ 22                  «26» сентября 2023г.</w:t>
      </w:r>
    </w:p>
    <w:p w:rsidR="00513DC5" w:rsidRDefault="00513DC5" w:rsidP="00513DC5">
      <w:pPr>
        <w:pStyle w:val="ConsPlusTitle"/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DC5" w:rsidRDefault="00513DC5" w:rsidP="00513DC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13DC5" w:rsidRDefault="00513DC5" w:rsidP="00513DC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на 2023-2025 годы</w:t>
      </w:r>
    </w:p>
    <w:p w:rsidR="00513DC5" w:rsidRDefault="00513DC5" w:rsidP="00513DC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3DC5" w:rsidRDefault="00513DC5" w:rsidP="00513DC5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Республики Башкортостан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Республики Башкортостан</w:t>
      </w:r>
    </w:p>
    <w:p w:rsidR="00513DC5" w:rsidRDefault="00513DC5" w:rsidP="00513DC5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513DC5" w:rsidRDefault="00513DC5" w:rsidP="00513D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Республики Башкортостан (Прилагается).</w:t>
      </w:r>
    </w:p>
    <w:p w:rsidR="00513DC5" w:rsidRDefault="00513DC5" w:rsidP="00513DC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 Настоящее постановление подлежит обнародованию в установленном порядке и размещению на официальном сайте Совета муниципального района Благовещенский  район Республики Башкортостан (раздел «Сельские поселения).</w:t>
      </w:r>
    </w:p>
    <w:p w:rsidR="00513DC5" w:rsidRDefault="00513DC5" w:rsidP="00513D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на следующий день, после дня его официального обнародования.</w:t>
      </w:r>
    </w:p>
    <w:p w:rsidR="00513DC5" w:rsidRDefault="00513DC5" w:rsidP="00513D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  оставляю за собой.</w:t>
      </w:r>
    </w:p>
    <w:p w:rsidR="00513DC5" w:rsidRDefault="00513DC5" w:rsidP="00513DC5">
      <w:pPr>
        <w:ind w:firstLine="720"/>
        <w:jc w:val="both"/>
        <w:rPr>
          <w:color w:val="000000"/>
          <w:sz w:val="28"/>
          <w:szCs w:val="28"/>
        </w:rPr>
      </w:pPr>
    </w:p>
    <w:p w:rsidR="00513DC5" w:rsidRDefault="00513DC5" w:rsidP="00513DC5">
      <w:pPr>
        <w:ind w:firstLine="720"/>
        <w:rPr>
          <w:color w:val="000000"/>
          <w:sz w:val="28"/>
          <w:szCs w:val="28"/>
        </w:rPr>
      </w:pPr>
    </w:p>
    <w:p w:rsidR="00513DC5" w:rsidRDefault="00513DC5" w:rsidP="00513D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 w:rsidR="00513DC5" w:rsidRDefault="00513DC5" w:rsidP="00513DC5">
      <w:pPr>
        <w:rPr>
          <w:sz w:val="28"/>
          <w:szCs w:val="28"/>
        </w:rPr>
        <w:sectPr w:rsidR="00513DC5">
          <w:headerReference w:type="even" r:id="rId7"/>
          <w:headerReference w:type="default" r:id="rId8"/>
          <w:pgSz w:w="11909" w:h="16834"/>
          <w:pgMar w:top="0" w:right="851" w:bottom="0" w:left="1701" w:header="720" w:footer="720" w:gutter="0"/>
          <w:cols w:space="720"/>
        </w:sectPr>
      </w:pP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Г.С.Зиганшина</w:t>
      </w:r>
      <w:proofErr w:type="spellEnd"/>
    </w:p>
    <w:p w:rsidR="00513DC5" w:rsidRDefault="00513DC5" w:rsidP="00513DC5">
      <w:pPr>
        <w:shd w:val="clear" w:color="auto" w:fill="FFFFFF"/>
        <w:jc w:val="right"/>
        <w:outlineLvl w:val="0"/>
      </w:pPr>
      <w:r>
        <w:lastRenderedPageBreak/>
        <w:t xml:space="preserve">Приложение </w:t>
      </w:r>
    </w:p>
    <w:p w:rsidR="00513DC5" w:rsidRDefault="00513DC5" w:rsidP="00513DC5">
      <w:pPr>
        <w:shd w:val="clear" w:color="auto" w:fill="FFFFFF"/>
        <w:jc w:val="center"/>
        <w:outlineLvl w:val="0"/>
      </w:pPr>
      <w:r>
        <w:t xml:space="preserve">                                                                                                            26 сентября 2023 года №22</w:t>
      </w:r>
    </w:p>
    <w:p w:rsidR="00513DC5" w:rsidRDefault="00513DC5" w:rsidP="00513DC5">
      <w:pPr>
        <w:shd w:val="clear" w:color="auto" w:fill="FFFFFF"/>
        <w:jc w:val="center"/>
        <w:outlineLvl w:val="0"/>
        <w:rPr>
          <w:color w:val="000000"/>
          <w:kern w:val="36"/>
        </w:rPr>
      </w:pPr>
      <w:r>
        <w:rPr>
          <w:color w:val="000000"/>
          <w:kern w:val="36"/>
        </w:rPr>
        <w:t xml:space="preserve">План мероприятий </w:t>
      </w:r>
    </w:p>
    <w:p w:rsidR="00513DC5" w:rsidRDefault="00513DC5" w:rsidP="00513DC5">
      <w:pPr>
        <w:shd w:val="clear" w:color="auto" w:fill="FFFFFF"/>
        <w:jc w:val="center"/>
        <w:rPr>
          <w:color w:val="000000"/>
          <w:kern w:val="36"/>
        </w:rPr>
      </w:pPr>
      <w:r>
        <w:rPr>
          <w:color w:val="000000"/>
          <w:kern w:val="36"/>
        </w:rPr>
        <w:t>по защите прав потребителей</w:t>
      </w:r>
    </w:p>
    <w:p w:rsidR="00513DC5" w:rsidRDefault="00513DC5" w:rsidP="00513DC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территории  сельского поселения </w:t>
      </w:r>
      <w:proofErr w:type="spellStart"/>
      <w:r>
        <w:rPr>
          <w:color w:val="000000"/>
        </w:rPr>
        <w:t>Саннинский</w:t>
      </w:r>
      <w:proofErr w:type="spellEnd"/>
      <w:r>
        <w:rPr>
          <w:color w:val="000000"/>
        </w:rPr>
        <w:t xml:space="preserve"> сельсовет муниципального района Благовещенский  район   Республики Башкортостан</w:t>
      </w:r>
    </w:p>
    <w:p w:rsidR="00513DC5" w:rsidRDefault="00513DC5" w:rsidP="00513DC5">
      <w:pPr>
        <w:shd w:val="clear" w:color="auto" w:fill="FFFFFF"/>
        <w:jc w:val="center"/>
        <w:rPr>
          <w:bCs/>
          <w:color w:val="000000"/>
        </w:rPr>
      </w:pPr>
      <w:r>
        <w:rPr>
          <w:color w:val="000000"/>
        </w:rPr>
        <w:t>на 2023-2025 годы</w:t>
      </w:r>
    </w:p>
    <w:p w:rsidR="00513DC5" w:rsidRDefault="00513DC5" w:rsidP="00513DC5">
      <w:pPr>
        <w:shd w:val="clear" w:color="auto" w:fill="FFFFFF"/>
        <w:jc w:val="center"/>
        <w:rPr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4"/>
        <w:gridCol w:w="4834"/>
        <w:gridCol w:w="1951"/>
        <w:gridCol w:w="2883"/>
      </w:tblGrid>
      <w:tr w:rsidR="00513DC5" w:rsidTr="00286C7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 Наименование мероприятий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исполнения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исполнитель</w:t>
            </w:r>
          </w:p>
        </w:tc>
      </w:tr>
      <w:tr w:rsidR="00513DC5" w:rsidTr="00286C70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513DC5">
            <w:pPr>
              <w:pStyle w:val="1"/>
              <w:numPr>
                <w:ilvl w:val="0"/>
                <w:numId w:val="1"/>
              </w:numPr>
              <w:spacing w:after="15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513DC5" w:rsidTr="00286C7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раз в год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513DC5" w:rsidTr="00286C70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 Информирование и просвещение населения по вопросам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защиты прав потребителей</w:t>
            </w:r>
          </w:p>
        </w:tc>
      </w:tr>
      <w:tr w:rsidR="00513DC5" w:rsidTr="00286C7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513DC5" w:rsidRDefault="00513DC5" w:rsidP="0028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513DC5" w:rsidRDefault="00513DC5" w:rsidP="0028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513DC5" w:rsidRDefault="00513DC5" w:rsidP="0028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нормативно-правовых актах в сфере защиты прав потребителей,</w:t>
            </w:r>
          </w:p>
          <w:p w:rsidR="00513DC5" w:rsidRDefault="00513DC5" w:rsidP="00286C70">
            <w:pPr>
              <w:spacing w:line="276" w:lineRule="auto"/>
              <w:rPr>
                <w:color w:val="1F497D" w:themeColor="text2"/>
                <w:lang w:eastAsia="en-US"/>
              </w:rPr>
            </w:pPr>
            <w:r>
              <w:rPr>
                <w:lang w:eastAsia="en-US"/>
              </w:rPr>
              <w:t xml:space="preserve">- об Интернет </w:t>
            </w:r>
            <w:proofErr w:type="gramStart"/>
            <w:r>
              <w:rPr>
                <w:lang w:eastAsia="en-US"/>
              </w:rPr>
              <w:t>портале</w:t>
            </w:r>
            <w:proofErr w:type="gramEnd"/>
            <w:r>
              <w:rPr>
                <w:lang w:eastAsia="en-US"/>
              </w:rPr>
              <w:t xml:space="preserve"> по защите прав потребителей Республики Башкортостан </w:t>
            </w:r>
          </w:p>
          <w:p w:rsidR="00513DC5" w:rsidRDefault="00513DC5" w:rsidP="00286C70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https://portalzpp02.ru/</w:t>
            </w:r>
          </w:p>
          <w:p w:rsidR="00513DC5" w:rsidRDefault="00513DC5" w:rsidP="0028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 информационно-аналитическом портале «Открытое качество» Республики </w:t>
            </w:r>
            <w:r>
              <w:rPr>
                <w:lang w:eastAsia="en-US"/>
              </w:rPr>
              <w:lastRenderedPageBreak/>
              <w:t>Башкортостан (</w:t>
            </w:r>
            <w:hyperlink r:id="rId9" w:history="1">
              <w:r>
                <w:rPr>
                  <w:rStyle w:val="a5"/>
                  <w:lang w:val="en-US" w:eastAsia="en-US"/>
                </w:rPr>
                <w:t>https</w:t>
              </w:r>
              <w:r>
                <w:rPr>
                  <w:rStyle w:val="a5"/>
                  <w:lang w:eastAsia="en-US"/>
                </w:rPr>
                <w:t>://</w:t>
              </w:r>
              <w:proofErr w:type="spellStart"/>
              <w:r>
                <w:rPr>
                  <w:rStyle w:val="a5"/>
                  <w:lang w:val="en-US" w:eastAsia="en-US"/>
                </w:rPr>
                <w:t>kachestvorb</w:t>
              </w:r>
              <w:proofErr w:type="spellEnd"/>
              <w:r>
                <w:rPr>
                  <w:rStyle w:val="a5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lang w:val="en-US" w:eastAsia="en-US"/>
                </w:rPr>
                <w:t>ru</w:t>
              </w:r>
              <w:proofErr w:type="spellEnd"/>
            </w:hyperlink>
            <w:r>
              <w:rPr>
                <w:color w:val="0070C0"/>
                <w:lang w:eastAsia="en-US"/>
              </w:rPr>
              <w:t>)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13DC5" w:rsidTr="00286C7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DC5" w:rsidRDefault="00513DC5" w:rsidP="0028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513DC5" w:rsidRDefault="00513DC5" w:rsidP="00286C70">
            <w:pPr>
              <w:spacing w:after="225" w:line="276" w:lineRule="auto"/>
              <w:rPr>
                <w:lang w:eastAsia="en-US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Башкортостан,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513DC5" w:rsidTr="00286C70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3. Оказание практической помощи населению</w:t>
            </w:r>
          </w:p>
        </w:tc>
      </w:tr>
      <w:tr w:rsidR="00513DC5" w:rsidTr="00286C7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225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Башкортостан,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513DC5" w:rsidTr="00286C7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Башкортостан,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513DC5" w:rsidTr="00286C7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Министерство торговли и услуг РБ</w:t>
            </w:r>
          </w:p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(по согласованию)</w:t>
            </w:r>
          </w:p>
        </w:tc>
      </w:tr>
      <w:tr w:rsidR="00513DC5" w:rsidTr="00286C70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15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C5" w:rsidRDefault="00513DC5" w:rsidP="00286C70">
            <w:pPr>
              <w:spacing w:after="225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 поступлении заявления (жалобы)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DC5" w:rsidRDefault="00513DC5" w:rsidP="00286C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сельского поселения      </w:t>
            </w:r>
            <w:proofErr w:type="spellStart"/>
            <w:r>
              <w:rPr>
                <w:color w:val="000000"/>
                <w:lang w:eastAsia="en-US"/>
              </w:rPr>
              <w:t>Саннинский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сельсовет муниципального </w:t>
            </w:r>
            <w:r>
              <w:rPr>
                <w:color w:val="000000"/>
                <w:lang w:eastAsia="en-US"/>
              </w:rPr>
              <w:lastRenderedPageBreak/>
              <w:t>района Благовещенский район Республики Башкортостан</w:t>
            </w:r>
          </w:p>
        </w:tc>
      </w:tr>
    </w:tbl>
    <w:p w:rsidR="00023EF6" w:rsidRDefault="00023EF6"/>
    <w:sectPr w:rsidR="00023EF6" w:rsidSect="0002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E0" w:rsidRDefault="00513DC5" w:rsidP="00F349D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8E0" w:rsidRDefault="00513D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E0" w:rsidRDefault="00513D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393A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DC5"/>
    <w:rsid w:val="00023EF6"/>
    <w:rsid w:val="0051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13DC5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513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513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qFormat/>
    <w:rsid w:val="00513DC5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qFormat/>
    <w:rsid w:val="00513DC5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page number"/>
    <w:basedOn w:val="a0"/>
    <w:uiPriority w:val="99"/>
    <w:rsid w:val="00513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chestv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2023-12-12T08:53:00Z</dcterms:created>
  <dcterms:modified xsi:type="dcterms:W3CDTF">2023-12-12T08:53:00Z</dcterms:modified>
</cp:coreProperties>
</file>