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F20" w:rsidRDefault="00A81F20" w:rsidP="00CF410D">
      <w:pPr>
        <w:ind w:firstLine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81F20" w:rsidRDefault="00A81F20" w:rsidP="00CF410D">
      <w:pPr>
        <w:ind w:firstLine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81F20" w:rsidRDefault="00A81F20" w:rsidP="00CF410D">
      <w:pPr>
        <w:ind w:firstLine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F410D" w:rsidRDefault="00A81F20" w:rsidP="00CF410D">
      <w:pPr>
        <w:ind w:firstLine="0"/>
        <w:jc w:val="center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A93D98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ИЗВЕЩЕНИЕ</w:t>
      </w:r>
    </w:p>
    <w:p w:rsidR="00A93D98" w:rsidRPr="00A93D98" w:rsidRDefault="00A93D98" w:rsidP="00CF410D">
      <w:pPr>
        <w:ind w:firstLine="0"/>
        <w:jc w:val="center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6C19BF" w:rsidRDefault="00A81F20" w:rsidP="00A81F20">
      <w:pPr>
        <w:tabs>
          <w:tab w:val="left" w:pos="993"/>
        </w:tabs>
        <w:rPr>
          <w:rFonts w:ascii="Times New Roman" w:eastAsia="Calibri" w:hAnsi="Times New Roman" w:cs="Times New Roman"/>
          <w:bCs/>
        </w:rPr>
      </w:pPr>
      <w:proofErr w:type="gramStart"/>
      <w:r w:rsidRPr="00A81F20">
        <w:rPr>
          <w:rFonts w:ascii="Times New Roman" w:eastAsia="Times New Roman" w:hAnsi="Times New Roman" w:cs="Times New Roman"/>
          <w:lang w:eastAsia="ru-RU"/>
        </w:rPr>
        <w:t xml:space="preserve">Министерство земельных и имущественных отношений Республики Башкортостан </w:t>
      </w:r>
      <w:r w:rsidR="00A93D98">
        <w:rPr>
          <w:rFonts w:ascii="Times New Roman" w:eastAsia="Times New Roman" w:hAnsi="Times New Roman" w:cs="Times New Roman"/>
          <w:lang w:eastAsia="ru-RU"/>
        </w:rPr>
        <w:t xml:space="preserve">в соответствии со ст.15 Федерального закона </w:t>
      </w:r>
      <w:r w:rsidR="0094282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от 3 июля 2016 года </w:t>
      </w:r>
      <w:r w:rsidR="00A93D98">
        <w:rPr>
          <w:rFonts w:ascii="Times New Roman" w:eastAsia="Times New Roman" w:hAnsi="Times New Roman" w:cs="Times New Roman"/>
          <w:lang w:eastAsia="ru-RU"/>
        </w:rPr>
        <w:t>№237-ФЗ</w:t>
      </w:r>
      <w:r w:rsidR="0094282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3D98">
        <w:rPr>
          <w:rFonts w:ascii="Times New Roman" w:eastAsia="Times New Roman" w:hAnsi="Times New Roman" w:cs="Times New Roman"/>
          <w:lang w:eastAsia="ru-RU"/>
        </w:rPr>
        <w:t xml:space="preserve">«О государственной кадастровой оценке» </w:t>
      </w:r>
      <w:r w:rsidR="006C19BF">
        <w:rPr>
          <w:rFonts w:ascii="Times New Roman" w:eastAsia="Times New Roman" w:hAnsi="Times New Roman" w:cs="Times New Roman"/>
          <w:lang w:eastAsia="ru-RU"/>
        </w:rPr>
        <w:t xml:space="preserve">сообщает об утверждении результатов государственной кадастровой </w:t>
      </w:r>
      <w:r w:rsidR="006C19BF" w:rsidRPr="00A81F20">
        <w:rPr>
          <w:rFonts w:ascii="Times New Roman" w:eastAsia="Times New Roman" w:hAnsi="Times New Roman" w:cs="Times New Roman"/>
          <w:lang w:eastAsia="ru-RU"/>
        </w:rPr>
        <w:t xml:space="preserve">оценки земельных участков </w:t>
      </w:r>
      <w:r w:rsidR="006C19BF" w:rsidRPr="00A81F20">
        <w:rPr>
          <w:rFonts w:ascii="Times New Roman" w:eastAsia="Calibri" w:hAnsi="Times New Roman" w:cs="Times New Roman"/>
          <w:bCs/>
        </w:rPr>
        <w:t>Республики Башкортостан</w:t>
      </w:r>
      <w:r w:rsidR="006C19BF">
        <w:rPr>
          <w:rFonts w:ascii="Times New Roman" w:eastAsia="Calibri" w:hAnsi="Times New Roman" w:cs="Times New Roman"/>
          <w:bCs/>
        </w:rPr>
        <w:t xml:space="preserve"> в составе земель населенных пунктов и земель водного фонда по состоянию на 1 января 2019 года.</w:t>
      </w:r>
      <w:proofErr w:type="gramEnd"/>
    </w:p>
    <w:p w:rsidR="006C19BF" w:rsidRDefault="006C19BF" w:rsidP="00A81F20">
      <w:pPr>
        <w:tabs>
          <w:tab w:val="left" w:pos="993"/>
        </w:tabs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Полный текст Приказа от 18 октября 2019 года №1443 № «Об утверждении результатов государственной кадастровой </w:t>
      </w:r>
      <w:r w:rsidRPr="00A81F20">
        <w:rPr>
          <w:rFonts w:ascii="Times New Roman" w:eastAsia="Times New Roman" w:hAnsi="Times New Roman" w:cs="Times New Roman"/>
          <w:lang w:eastAsia="ru-RU"/>
        </w:rPr>
        <w:t xml:space="preserve">оценки земельных участков </w:t>
      </w:r>
      <w:r w:rsidRPr="00A81F20">
        <w:rPr>
          <w:rFonts w:ascii="Times New Roman" w:eastAsia="Calibri" w:hAnsi="Times New Roman" w:cs="Times New Roman"/>
          <w:bCs/>
        </w:rPr>
        <w:t>Республики Башкортостан</w:t>
      </w:r>
      <w:r>
        <w:rPr>
          <w:rFonts w:ascii="Times New Roman" w:eastAsia="Calibri" w:hAnsi="Times New Roman" w:cs="Times New Roman"/>
          <w:bCs/>
        </w:rPr>
        <w:t xml:space="preserve"> в составе земель отдельных категорий по состоянию на 1 января 2019 года» с приложением на официальном сайте </w:t>
      </w:r>
      <w:proofErr w:type="spellStart"/>
      <w:r>
        <w:rPr>
          <w:rFonts w:ascii="Times New Roman" w:eastAsia="Calibri" w:hAnsi="Times New Roman" w:cs="Times New Roman"/>
          <w:bCs/>
        </w:rPr>
        <w:t>Минземимущества</w:t>
      </w:r>
      <w:proofErr w:type="spellEnd"/>
      <w:r>
        <w:rPr>
          <w:rFonts w:ascii="Times New Roman" w:eastAsia="Calibri" w:hAnsi="Times New Roman" w:cs="Times New Roman"/>
          <w:bCs/>
        </w:rPr>
        <w:t xml:space="preserve"> РБ</w:t>
      </w:r>
      <w:r w:rsidR="0090468A">
        <w:rPr>
          <w:rFonts w:ascii="Times New Roman" w:eastAsia="Calibri" w:hAnsi="Times New Roman" w:cs="Times New Roman"/>
          <w:bCs/>
        </w:rPr>
        <w:t xml:space="preserve"> </w:t>
      </w:r>
      <w:r w:rsidR="0090468A" w:rsidRPr="00A81F20">
        <w:rPr>
          <w:rFonts w:ascii="Times New Roman" w:eastAsia="Times New Roman" w:hAnsi="Times New Roman" w:cs="Times New Roman"/>
          <w:lang w:eastAsia="ru-RU"/>
        </w:rPr>
        <w:t>mzio.bashkortostan.ru в разделе</w:t>
      </w:r>
      <w:r w:rsidR="0090468A">
        <w:rPr>
          <w:rFonts w:ascii="Times New Roman" w:eastAsia="Times New Roman" w:hAnsi="Times New Roman" w:cs="Times New Roman"/>
          <w:lang w:eastAsia="ru-RU"/>
        </w:rPr>
        <w:t xml:space="preserve"> //</w:t>
      </w:r>
      <w:proofErr w:type="gramStart"/>
      <w:r w:rsidR="0090468A">
        <w:rPr>
          <w:rFonts w:ascii="Times New Roman" w:eastAsia="Times New Roman" w:hAnsi="Times New Roman" w:cs="Times New Roman"/>
          <w:lang w:eastAsia="ru-RU"/>
        </w:rPr>
        <w:t>Главная</w:t>
      </w:r>
      <w:proofErr w:type="gramEnd"/>
      <w:r w:rsidR="0090468A">
        <w:rPr>
          <w:rFonts w:ascii="Times New Roman" w:eastAsia="Times New Roman" w:hAnsi="Times New Roman" w:cs="Times New Roman"/>
          <w:lang w:eastAsia="ru-RU"/>
        </w:rPr>
        <w:t xml:space="preserve">/ </w:t>
      </w:r>
      <w:r w:rsidR="0090468A" w:rsidRPr="00A81F20">
        <w:rPr>
          <w:rFonts w:ascii="Times New Roman" w:eastAsia="Times New Roman" w:hAnsi="Times New Roman" w:cs="Times New Roman"/>
          <w:lang w:eastAsia="ru-RU"/>
        </w:rPr>
        <w:t xml:space="preserve"> «Документы»</w:t>
      </w:r>
      <w:r w:rsidR="0090468A">
        <w:rPr>
          <w:rFonts w:ascii="Times New Roman" w:eastAsia="Times New Roman" w:hAnsi="Times New Roman" w:cs="Times New Roman"/>
          <w:lang w:eastAsia="ru-RU"/>
        </w:rPr>
        <w:t>/</w:t>
      </w:r>
      <w:r w:rsidR="0090468A" w:rsidRPr="00A81F20">
        <w:rPr>
          <w:rFonts w:ascii="Times New Roman" w:eastAsia="Times New Roman" w:hAnsi="Times New Roman" w:cs="Times New Roman"/>
          <w:lang w:eastAsia="ru-RU"/>
        </w:rPr>
        <w:t>, «Действующие документы».</w:t>
      </w:r>
    </w:p>
    <w:p w:rsidR="00270F30" w:rsidRDefault="00A93D98" w:rsidP="0090468A">
      <w:pPr>
        <w:ind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Рассмотрение обращений, п</w:t>
      </w:r>
      <w:r w:rsidRPr="00A93D98">
        <w:rPr>
          <w:rFonts w:ascii="Times New Roman" w:eastAsia="Calibri" w:hAnsi="Times New Roman" w:cs="Times New Roman"/>
        </w:rPr>
        <w:t xml:space="preserve">редоставление разъяснений и подготовку решений, по вопросам связанным с определением </w:t>
      </w:r>
      <w:r w:rsidR="0090468A">
        <w:rPr>
          <w:rFonts w:ascii="Times New Roman" w:eastAsia="Calibri" w:hAnsi="Times New Roman" w:cs="Times New Roman"/>
        </w:rPr>
        <w:t>в 2019</w:t>
      </w:r>
      <w:r w:rsidR="00771EC3">
        <w:rPr>
          <w:rFonts w:ascii="Times New Roman" w:eastAsia="Calibri" w:hAnsi="Times New Roman" w:cs="Times New Roman"/>
        </w:rPr>
        <w:t xml:space="preserve"> году </w:t>
      </w:r>
      <w:r w:rsidRPr="00A93D98">
        <w:rPr>
          <w:rFonts w:ascii="Times New Roman" w:eastAsia="Calibri" w:hAnsi="Times New Roman" w:cs="Times New Roman"/>
        </w:rPr>
        <w:t>кадастровой стоимости</w:t>
      </w:r>
      <w:r>
        <w:rPr>
          <w:rFonts w:ascii="Times New Roman" w:eastAsia="Calibri" w:hAnsi="Times New Roman" w:cs="Times New Roman"/>
        </w:rPr>
        <w:t xml:space="preserve"> земельны</w:t>
      </w:r>
      <w:r w:rsidR="00771EC3">
        <w:rPr>
          <w:rFonts w:ascii="Times New Roman" w:eastAsia="Calibri" w:hAnsi="Times New Roman" w:cs="Times New Roman"/>
        </w:rPr>
        <w:t>х</w:t>
      </w:r>
      <w:r>
        <w:rPr>
          <w:rFonts w:ascii="Times New Roman" w:eastAsia="Calibri" w:hAnsi="Times New Roman" w:cs="Times New Roman"/>
        </w:rPr>
        <w:t xml:space="preserve"> участк</w:t>
      </w:r>
      <w:r w:rsidR="00771EC3">
        <w:rPr>
          <w:rFonts w:ascii="Times New Roman" w:eastAsia="Calibri" w:hAnsi="Times New Roman" w:cs="Times New Roman"/>
        </w:rPr>
        <w:t xml:space="preserve">ов по перечню согласно приложению к приказу </w:t>
      </w:r>
      <w:proofErr w:type="spellStart"/>
      <w:r w:rsidR="00771EC3">
        <w:rPr>
          <w:rFonts w:ascii="Times New Roman" w:eastAsia="Calibri" w:hAnsi="Times New Roman" w:cs="Times New Roman"/>
        </w:rPr>
        <w:t>Минземимущества</w:t>
      </w:r>
      <w:proofErr w:type="spellEnd"/>
      <w:r w:rsidR="00771EC3">
        <w:rPr>
          <w:rFonts w:ascii="Times New Roman" w:eastAsia="Calibri" w:hAnsi="Times New Roman" w:cs="Times New Roman"/>
        </w:rPr>
        <w:t xml:space="preserve"> РБ</w:t>
      </w:r>
      <w:r>
        <w:rPr>
          <w:rFonts w:ascii="Times New Roman" w:eastAsia="Calibri" w:hAnsi="Times New Roman" w:cs="Times New Roman"/>
        </w:rPr>
        <w:t xml:space="preserve"> осуществляет</w:t>
      </w:r>
      <w:r w:rsidR="0090468A">
        <w:rPr>
          <w:rFonts w:ascii="Times New Roman" w:eastAsia="Calibri" w:hAnsi="Times New Roman" w:cs="Times New Roman"/>
        </w:rPr>
        <w:t xml:space="preserve"> исполнитель государственной кадастровой оценки -</w:t>
      </w:r>
      <w:r>
        <w:rPr>
          <w:rFonts w:ascii="Times New Roman" w:eastAsia="Calibri" w:hAnsi="Times New Roman" w:cs="Times New Roman"/>
        </w:rPr>
        <w:t xml:space="preserve"> ГБУ РБ «Государственная кадастровая оценка и Техническая инвентаризация»</w:t>
      </w:r>
      <w:r w:rsidR="0090468A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Тел</w:t>
      </w:r>
      <w:r w:rsidR="00771EC3">
        <w:rPr>
          <w:rFonts w:ascii="Times New Roman" w:eastAsia="Calibri" w:hAnsi="Times New Roman" w:cs="Times New Roman"/>
        </w:rPr>
        <w:t>ефон:</w:t>
      </w:r>
      <w:r>
        <w:rPr>
          <w:rFonts w:ascii="Times New Roman" w:eastAsia="Calibri" w:hAnsi="Times New Roman" w:cs="Times New Roman"/>
        </w:rPr>
        <w:t xml:space="preserve"> 8-347-246-89-73, почтовый адрес: </w:t>
      </w:r>
      <w:r w:rsidR="0094282A" w:rsidRPr="0094282A">
        <w:rPr>
          <w:rFonts w:ascii="Times New Roman" w:eastAsia="Times New Roman" w:hAnsi="Times New Roman" w:cs="Times New Roman"/>
          <w:lang w:eastAsia="ru-RU"/>
        </w:rPr>
        <w:t>450097</w:t>
      </w:r>
      <w:r w:rsidR="0094282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г</w:t>
      </w:r>
      <w:proofErr w:type="gramStart"/>
      <w:r>
        <w:rPr>
          <w:rFonts w:ascii="Times New Roman" w:eastAsia="Calibri" w:hAnsi="Times New Roman" w:cs="Times New Roman"/>
        </w:rPr>
        <w:t>.У</w:t>
      </w:r>
      <w:proofErr w:type="gramEnd"/>
      <w:r>
        <w:rPr>
          <w:rFonts w:ascii="Times New Roman" w:eastAsia="Calibri" w:hAnsi="Times New Roman" w:cs="Times New Roman"/>
        </w:rPr>
        <w:t>фа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ул.Бессонова</w:t>
      </w:r>
      <w:proofErr w:type="spellEnd"/>
      <w:r>
        <w:rPr>
          <w:rFonts w:ascii="Times New Roman" w:eastAsia="Calibri" w:hAnsi="Times New Roman" w:cs="Times New Roman"/>
        </w:rPr>
        <w:t xml:space="preserve"> 2</w:t>
      </w:r>
      <w:r w:rsidR="00352E5B" w:rsidRPr="0090468A">
        <w:rPr>
          <w:rFonts w:ascii="Times New Roman" w:eastAsia="Calibri" w:hAnsi="Times New Roman" w:cs="Times New Roman"/>
        </w:rPr>
        <w:t>6</w:t>
      </w:r>
      <w:r>
        <w:rPr>
          <w:rFonts w:ascii="Times New Roman" w:eastAsia="Calibri" w:hAnsi="Times New Roman" w:cs="Times New Roman"/>
        </w:rPr>
        <w:t xml:space="preserve"> </w:t>
      </w:r>
      <w:r w:rsidR="0090468A">
        <w:rPr>
          <w:rFonts w:ascii="Times New Roman" w:eastAsia="Calibri" w:hAnsi="Times New Roman" w:cs="Times New Roman"/>
        </w:rPr>
        <w:t>«А»</w:t>
      </w:r>
      <w:bookmarkStart w:id="0" w:name="_GoBack"/>
      <w:bookmarkEnd w:id="0"/>
      <w:r>
        <w:rPr>
          <w:rFonts w:ascii="Times New Roman" w:eastAsia="Calibri" w:hAnsi="Times New Roman" w:cs="Times New Roman"/>
        </w:rPr>
        <w:t>, окно 10.</w:t>
      </w:r>
    </w:p>
    <w:sectPr w:rsidR="00270F30" w:rsidSect="00CF410D">
      <w:pgSz w:w="11907" w:h="16839" w:code="9"/>
      <w:pgMar w:top="1077" w:right="850" w:bottom="1077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EE7"/>
    <w:rsid w:val="000407C9"/>
    <w:rsid w:val="00127F5C"/>
    <w:rsid w:val="001351E2"/>
    <w:rsid w:val="00192F5D"/>
    <w:rsid w:val="001B5EE7"/>
    <w:rsid w:val="00207B98"/>
    <w:rsid w:val="00222B68"/>
    <w:rsid w:val="002459D3"/>
    <w:rsid w:val="00270F30"/>
    <w:rsid w:val="002B10C5"/>
    <w:rsid w:val="002B260A"/>
    <w:rsid w:val="002C52FB"/>
    <w:rsid w:val="0034035A"/>
    <w:rsid w:val="0035135C"/>
    <w:rsid w:val="00352E5B"/>
    <w:rsid w:val="00357C73"/>
    <w:rsid w:val="00376943"/>
    <w:rsid w:val="00384B18"/>
    <w:rsid w:val="00390473"/>
    <w:rsid w:val="003B0235"/>
    <w:rsid w:val="00410867"/>
    <w:rsid w:val="004D00D9"/>
    <w:rsid w:val="005401E3"/>
    <w:rsid w:val="00636C39"/>
    <w:rsid w:val="00652C5A"/>
    <w:rsid w:val="00660825"/>
    <w:rsid w:val="00672D98"/>
    <w:rsid w:val="006977F6"/>
    <w:rsid w:val="006C19BF"/>
    <w:rsid w:val="006F24EF"/>
    <w:rsid w:val="006F4023"/>
    <w:rsid w:val="007023CA"/>
    <w:rsid w:val="00702B58"/>
    <w:rsid w:val="007267BC"/>
    <w:rsid w:val="0075714F"/>
    <w:rsid w:val="00771EC3"/>
    <w:rsid w:val="0077427E"/>
    <w:rsid w:val="007E239B"/>
    <w:rsid w:val="007E2850"/>
    <w:rsid w:val="007F3FEF"/>
    <w:rsid w:val="008137FE"/>
    <w:rsid w:val="00821914"/>
    <w:rsid w:val="00824A22"/>
    <w:rsid w:val="00826A8C"/>
    <w:rsid w:val="008314AC"/>
    <w:rsid w:val="00883089"/>
    <w:rsid w:val="008E4ED5"/>
    <w:rsid w:val="0090468A"/>
    <w:rsid w:val="00924C48"/>
    <w:rsid w:val="0094282A"/>
    <w:rsid w:val="009433E4"/>
    <w:rsid w:val="009523BF"/>
    <w:rsid w:val="00980250"/>
    <w:rsid w:val="009C2030"/>
    <w:rsid w:val="009D4FA4"/>
    <w:rsid w:val="00A05704"/>
    <w:rsid w:val="00A57A26"/>
    <w:rsid w:val="00A658E4"/>
    <w:rsid w:val="00A81F20"/>
    <w:rsid w:val="00A84E40"/>
    <w:rsid w:val="00A93D98"/>
    <w:rsid w:val="00B43BD3"/>
    <w:rsid w:val="00B44478"/>
    <w:rsid w:val="00B83D52"/>
    <w:rsid w:val="00BA3DE3"/>
    <w:rsid w:val="00BE4F96"/>
    <w:rsid w:val="00BF57DA"/>
    <w:rsid w:val="00C0505B"/>
    <w:rsid w:val="00C145D1"/>
    <w:rsid w:val="00C4067C"/>
    <w:rsid w:val="00C41152"/>
    <w:rsid w:val="00C95EA0"/>
    <w:rsid w:val="00CD2F58"/>
    <w:rsid w:val="00CF410D"/>
    <w:rsid w:val="00D30E3B"/>
    <w:rsid w:val="00DE50AE"/>
    <w:rsid w:val="00E35174"/>
    <w:rsid w:val="00E41D59"/>
    <w:rsid w:val="00E55284"/>
    <w:rsid w:val="00ED1BA4"/>
    <w:rsid w:val="00EF68A0"/>
    <w:rsid w:val="00F01C74"/>
    <w:rsid w:val="00F64EAD"/>
    <w:rsid w:val="00F6509E"/>
    <w:rsid w:val="00F65A80"/>
    <w:rsid w:val="00FA64C6"/>
    <w:rsid w:val="00FD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FB"/>
  </w:style>
  <w:style w:type="paragraph" w:styleId="1">
    <w:name w:val="heading 1"/>
    <w:basedOn w:val="a"/>
    <w:next w:val="a"/>
    <w:link w:val="10"/>
    <w:uiPriority w:val="9"/>
    <w:qFormat/>
    <w:rsid w:val="002C52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2C52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2FB"/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2C52FB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FB"/>
  </w:style>
  <w:style w:type="paragraph" w:styleId="1">
    <w:name w:val="heading 1"/>
    <w:basedOn w:val="a"/>
    <w:next w:val="a"/>
    <w:link w:val="10"/>
    <w:uiPriority w:val="9"/>
    <w:qFormat/>
    <w:rsid w:val="002C52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2C52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2FB"/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2C52FB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 Г. Баймиева</dc:creator>
  <cp:lastModifiedBy>1</cp:lastModifiedBy>
  <cp:revision>2</cp:revision>
  <cp:lastPrinted>2018-11-15T07:54:00Z</cp:lastPrinted>
  <dcterms:created xsi:type="dcterms:W3CDTF">2019-12-05T04:51:00Z</dcterms:created>
  <dcterms:modified xsi:type="dcterms:W3CDTF">2019-12-05T04:51:00Z</dcterms:modified>
</cp:coreProperties>
</file>