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7E724A" w:rsidTr="009427A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724A" w:rsidRDefault="007E724A" w:rsidP="009427A7">
            <w:pPr>
              <w:spacing w:line="252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7E724A" w:rsidRDefault="007E724A" w:rsidP="009427A7">
            <w:pPr>
              <w:spacing w:after="160" w:line="252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E724A" w:rsidRDefault="007E724A" w:rsidP="009427A7">
            <w:pPr>
              <w:spacing w:after="160"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E724A" w:rsidRDefault="007E724A" w:rsidP="009427A7">
            <w:pPr>
              <w:keepNext/>
              <w:spacing w:after="160" w:line="252" w:lineRule="auto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7E724A" w:rsidRDefault="007E724A" w:rsidP="007E724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7E724A" w:rsidRDefault="007E724A" w:rsidP="007E724A">
      <w:pPr>
        <w:rPr>
          <w:b/>
          <w:sz w:val="28"/>
          <w:szCs w:val="28"/>
        </w:rPr>
      </w:pPr>
    </w:p>
    <w:p w:rsidR="007E724A" w:rsidRDefault="007E724A" w:rsidP="007E7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15 июль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  № 37-1                            15 июля 2025 г.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b/>
          <w:iCs/>
          <w:sz w:val="28"/>
          <w:szCs w:val="28"/>
        </w:rPr>
        <w:t>Саннинский</w:t>
      </w:r>
      <w:proofErr w:type="spellEnd"/>
      <w:r>
        <w:rPr>
          <w:b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от  27.02.2014 г</w:t>
      </w:r>
      <w:r>
        <w:rPr>
          <w:b/>
          <w:sz w:val="28"/>
          <w:szCs w:val="28"/>
        </w:rPr>
        <w:t xml:space="preserve">. № 30-6 «Об утверждении Положения об оплате труда муниципальных служащих </w:t>
      </w:r>
      <w:r>
        <w:rPr>
          <w:b/>
          <w:iCs/>
          <w:sz w:val="28"/>
          <w:szCs w:val="28"/>
        </w:rPr>
        <w:t xml:space="preserve">сельского поселения </w:t>
      </w:r>
      <w:proofErr w:type="spellStart"/>
      <w:r>
        <w:rPr>
          <w:b/>
          <w:iCs/>
          <w:sz w:val="28"/>
          <w:szCs w:val="28"/>
        </w:rPr>
        <w:t>Саннинский</w:t>
      </w:r>
      <w:proofErr w:type="spellEnd"/>
      <w:r>
        <w:rPr>
          <w:b/>
          <w:iCs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муниципального района Благовещенский район Республики Башкортостан»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7E724A" w:rsidRDefault="007E724A" w:rsidP="007E724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Указа Главы Республики Башкортостан от 10 марта 2025 года № УГ-230дсп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</w:t>
      </w:r>
      <w:hyperlink r:id="rId5" w:tooltip="Постановление Правительства РБ от 24.12.2013 N 610 (ред. от 28.03.2022) &quot;Об утверждении нормативов формирования расходов на оплату труда в органах местного самоуправления в Республике Башкортостан&quot; {КонсультантПлюс}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Республики Башкортостан от 24 декабря 2013 года № 610 "Об утверждении нормативов формирования расходов на оплату труда в органах местного самоуправления в Республике Башкортостан",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Республики Башкортостан от 26 января 2018 года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 ноября 2019 года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 марта 2022 года № 109 «Об индексации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нормативов формирования расходов на оплату труда в органах местного самоуправления в Республики Башкортостан»,  Постановлением Правительства Республики Башкортостан от 17 января 2024 года № 3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04 июня 2025 года № 236-дсп «Об индексации нормативов формирования расходов на оплату труда в органах местного самоуправления</w:t>
      </w:r>
      <w:proofErr w:type="gramEnd"/>
      <w:r>
        <w:rPr>
          <w:sz w:val="28"/>
          <w:szCs w:val="28"/>
        </w:rPr>
        <w:t xml:space="preserve"> в Республики Башкортостан», в целях обеспечения социальных гарантий лиц, замещающих муниципальные должности </w:t>
      </w:r>
      <w:r>
        <w:rPr>
          <w:iCs/>
          <w:sz w:val="28"/>
          <w:szCs w:val="28"/>
        </w:rPr>
        <w:t xml:space="preserve">сельского поселения </w:t>
      </w:r>
      <w:proofErr w:type="spellStart"/>
      <w:r>
        <w:rPr>
          <w:iCs/>
          <w:sz w:val="28"/>
          <w:szCs w:val="28"/>
        </w:rPr>
        <w:t>Саннинский</w:t>
      </w:r>
      <w:proofErr w:type="spellEnd"/>
      <w:r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и должностей муниципальной службы </w:t>
      </w:r>
      <w:r>
        <w:rPr>
          <w:iCs/>
          <w:sz w:val="28"/>
          <w:szCs w:val="28"/>
        </w:rPr>
        <w:t xml:space="preserve">сельского поселения </w:t>
      </w:r>
      <w:proofErr w:type="spellStart"/>
      <w:r>
        <w:rPr>
          <w:iCs/>
          <w:sz w:val="28"/>
          <w:szCs w:val="28"/>
        </w:rPr>
        <w:t>Саннинский</w:t>
      </w:r>
      <w:proofErr w:type="spellEnd"/>
      <w:r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</w:t>
      </w:r>
      <w:r>
        <w:rPr>
          <w:sz w:val="28"/>
          <w:szCs w:val="28"/>
        </w:rPr>
        <w:lastRenderedPageBreak/>
        <w:t xml:space="preserve">Республики Башкортостан Совет </w:t>
      </w:r>
      <w:r>
        <w:rPr>
          <w:iCs/>
          <w:sz w:val="28"/>
          <w:szCs w:val="28"/>
        </w:rPr>
        <w:t xml:space="preserve">сельского поселения </w:t>
      </w:r>
      <w:proofErr w:type="spellStart"/>
      <w:r>
        <w:rPr>
          <w:iCs/>
          <w:sz w:val="28"/>
          <w:szCs w:val="28"/>
        </w:rPr>
        <w:t>Саннинский</w:t>
      </w:r>
      <w:proofErr w:type="spellEnd"/>
      <w:r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724A" w:rsidRDefault="007E724A" w:rsidP="007E72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27.02.2014 г. № 30-6 «Об утверждении Положения об оплате труда муниципальных служащих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Башкортостан», и</w:t>
      </w:r>
      <w:r>
        <w:rPr>
          <w:rFonts w:ascii="Times New Roman" w:hAnsi="Times New Roman" w:cs="Times New Roman"/>
          <w:iCs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риложения № 1 и № 2 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об оплате труда муниципальных служащих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и № 2 к настоящему решению.</w:t>
      </w:r>
    </w:p>
    <w:p w:rsidR="007E724A" w:rsidRDefault="007E724A" w:rsidP="007E724A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Положения настоящего решения распространяются на правоотношения, возникшие с 1 июля 2025 года.</w:t>
      </w:r>
    </w:p>
    <w:p w:rsidR="007E724A" w:rsidRDefault="007E724A" w:rsidP="007E724A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Администрации 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7E724A" w:rsidRDefault="007E724A" w:rsidP="007E724A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Обнародовать настоящее решение в порядке, установленном Уставом </w:t>
      </w:r>
      <w:r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7E724A" w:rsidRDefault="007E724A" w:rsidP="007E724A">
      <w:pPr>
        <w:pStyle w:val="1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bookmarkStart w:id="0" w:name="_Hlk145661338"/>
      <w:r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  <w:bookmarkEnd w:id="0"/>
      <w:r>
        <w:rPr>
          <w:rFonts w:ascii="Times New Roman" w:hAnsi="Times New Roman"/>
          <w:sz w:val="28"/>
          <w:szCs w:val="28"/>
        </w:rPr>
        <w:t xml:space="preserve"> (Тюрин С.И.).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24A" w:rsidRDefault="007E724A" w:rsidP="007E724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24A" w:rsidRDefault="007E724A" w:rsidP="007E724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7E724A" w:rsidRDefault="007E724A" w:rsidP="007E724A">
      <w:pPr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 №1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к решению Совета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4"/>
          <w:szCs w:val="28"/>
        </w:rPr>
        <w:t xml:space="preserve"> сельсовет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муниципального района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Благовещенский район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Республики Башкортостан</w:t>
      </w:r>
    </w:p>
    <w:p w:rsidR="007E724A" w:rsidRDefault="007E724A" w:rsidP="007E724A">
      <w:pPr>
        <w:pStyle w:val="Style19"/>
        <w:ind w:left="48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15 июля 2025 г. </w:t>
      </w:r>
    </w:p>
    <w:p w:rsidR="007E724A" w:rsidRDefault="007E724A" w:rsidP="007E724A">
      <w:pPr>
        <w:pStyle w:val="Style19"/>
        <w:ind w:left="4860"/>
        <w:rPr>
          <w:rStyle w:val="FontStyle39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№ 37-1</w:t>
      </w:r>
    </w:p>
    <w:p w:rsidR="007E724A" w:rsidRDefault="007E724A" w:rsidP="007E724A">
      <w:pPr>
        <w:suppressAutoHyphens/>
        <w:autoSpaceDE w:val="0"/>
        <w:autoSpaceDN w:val="0"/>
        <w:adjustRightInd w:val="0"/>
        <w:ind w:left="5664"/>
        <w:rPr>
          <w:rStyle w:val="FontStyle39"/>
          <w:b/>
          <w:sz w:val="28"/>
          <w:szCs w:val="28"/>
        </w:rPr>
      </w:pP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rStyle w:val="FontStyle39"/>
          <w:b/>
          <w:sz w:val="28"/>
          <w:szCs w:val="28"/>
        </w:rPr>
      </w:pPr>
    </w:p>
    <w:p w:rsidR="007E724A" w:rsidRDefault="007E724A" w:rsidP="007E724A">
      <w:pPr>
        <w:widowControl w:val="0"/>
        <w:suppressAutoHyphens/>
        <w:autoSpaceDE w:val="0"/>
        <w:jc w:val="center"/>
        <w:rPr>
          <w:lang w:eastAsia="ar-SA"/>
        </w:rPr>
      </w:pPr>
      <w:r>
        <w:rPr>
          <w:b/>
          <w:sz w:val="28"/>
          <w:szCs w:val="28"/>
          <w:lang w:eastAsia="ar-SA"/>
        </w:rPr>
        <w:t>РАЗМЕРЫ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rStyle w:val="FontStyle39"/>
          <w:sz w:val="28"/>
        </w:rPr>
      </w:pPr>
      <w:r>
        <w:rPr>
          <w:b/>
          <w:bCs/>
          <w:sz w:val="28"/>
          <w:szCs w:val="28"/>
        </w:rPr>
        <w:t xml:space="preserve">должностных окладов лиц, замещающих муниципальные должности, должности муниципальной службы </w:t>
      </w:r>
      <w:r>
        <w:rPr>
          <w:rStyle w:val="FontStyle39"/>
          <w:b/>
          <w:sz w:val="28"/>
          <w:szCs w:val="28"/>
        </w:rPr>
        <w:t xml:space="preserve">сельского поселения </w:t>
      </w:r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Республики Башкортостан</w:t>
      </w:r>
    </w:p>
    <w:p w:rsidR="007E724A" w:rsidRDefault="007E724A" w:rsidP="007E724A">
      <w:pPr>
        <w:suppressAutoHyphens/>
        <w:autoSpaceDE w:val="0"/>
        <w:autoSpaceDN w:val="0"/>
        <w:adjustRightInd w:val="0"/>
        <w:jc w:val="center"/>
      </w:pPr>
    </w:p>
    <w:tbl>
      <w:tblPr>
        <w:tblpPr w:leftFromText="180" w:rightFromText="180" w:bottomFromText="200" w:vertAnchor="text" w:tblpX="80" w:tblpY="1"/>
        <w:tblOverlap w:val="never"/>
        <w:tblW w:w="94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4"/>
        <w:gridCol w:w="5244"/>
        <w:gridCol w:w="3547"/>
      </w:tblGrid>
      <w:tr w:rsidR="007E724A" w:rsidTr="009427A7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24A" w:rsidRDefault="007E724A" w:rsidP="009427A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24A" w:rsidRDefault="007E724A" w:rsidP="009427A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A" w:rsidRDefault="007E724A" w:rsidP="009427A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Должностной оклад </w:t>
            </w:r>
          </w:p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(денежное вознаграждение), </w:t>
            </w:r>
          </w:p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руб.</w:t>
            </w:r>
          </w:p>
          <w:p w:rsidR="007E724A" w:rsidRDefault="007E724A" w:rsidP="009427A7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  <w:tr w:rsidR="007E724A" w:rsidTr="009427A7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7E724A" w:rsidTr="009427A7">
        <w:trPr>
          <w:trHeight w:val="579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9 группа по оплате труда при численности населения до 0,5 тыс. человек</w:t>
            </w:r>
          </w:p>
        </w:tc>
      </w:tr>
      <w:tr w:rsidR="007E724A" w:rsidTr="009427A7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муниципального образования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14857</w:t>
            </w:r>
          </w:p>
        </w:tc>
      </w:tr>
      <w:tr w:rsidR="007E724A" w:rsidTr="009427A7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Управляющий делами</w:t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4483</w:t>
            </w:r>
          </w:p>
        </w:tc>
      </w:tr>
      <w:tr w:rsidR="007E724A" w:rsidTr="009427A7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724A" w:rsidRDefault="007E724A" w:rsidP="009427A7">
            <w:pPr>
              <w:widowControl w:val="0"/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</w:t>
            </w:r>
            <w:proofErr w:type="gramStart"/>
            <w:r>
              <w:rPr>
                <w:sz w:val="28"/>
                <w:szCs w:val="28"/>
                <w:lang w:eastAsia="ar-SA"/>
              </w:rPr>
              <w:t>р-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программист 1 категории, инспектор 1 категории, ревизор 1 категории, экономист 1 категории, юрисконсульт 1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24A" w:rsidRDefault="007E724A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7E724A" w:rsidRDefault="007E724A" w:rsidP="009427A7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3918</w:t>
            </w:r>
          </w:p>
        </w:tc>
      </w:tr>
    </w:tbl>
    <w:p w:rsidR="007E724A" w:rsidRDefault="007E724A" w:rsidP="007E724A">
      <w:pPr>
        <w:suppressAutoHyphens/>
        <w:ind w:left="4820"/>
        <w:rPr>
          <w:szCs w:val="28"/>
        </w:rPr>
      </w:pPr>
      <w:r>
        <w:rPr>
          <w:szCs w:val="28"/>
        </w:rPr>
        <w:t xml:space="preserve"> </w:t>
      </w:r>
    </w:p>
    <w:p w:rsidR="007E724A" w:rsidRDefault="007E724A" w:rsidP="007E724A">
      <w:pPr>
        <w:suppressAutoHyphens/>
        <w:ind w:left="482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Приложение № 2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к решению Совета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4"/>
          <w:szCs w:val="28"/>
        </w:rPr>
        <w:t xml:space="preserve"> сельсовет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муниципального района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Благовещенский район </w:t>
      </w:r>
    </w:p>
    <w:p w:rsidR="007E724A" w:rsidRDefault="007E724A" w:rsidP="007E724A">
      <w:pPr>
        <w:pStyle w:val="ConsPlusTitle"/>
        <w:suppressAutoHyphens/>
        <w:ind w:left="486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Республики Башкортостан</w:t>
      </w:r>
    </w:p>
    <w:p w:rsidR="007E724A" w:rsidRDefault="007E724A" w:rsidP="007E724A">
      <w:pPr>
        <w:pStyle w:val="Style19"/>
        <w:ind w:left="48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15 июля 2025 г. </w:t>
      </w:r>
    </w:p>
    <w:p w:rsidR="007E724A" w:rsidRDefault="007E724A" w:rsidP="007E724A">
      <w:pPr>
        <w:pStyle w:val="Style19"/>
        <w:ind w:left="4860"/>
        <w:rPr>
          <w:rStyle w:val="FontStyle39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№ 37-1</w:t>
      </w:r>
    </w:p>
    <w:p w:rsidR="007E724A" w:rsidRDefault="007E724A" w:rsidP="007E724A">
      <w:pPr>
        <w:suppressAutoHyphens/>
        <w:autoSpaceDE w:val="0"/>
        <w:autoSpaceDN w:val="0"/>
        <w:adjustRightInd w:val="0"/>
        <w:ind w:left="5664"/>
        <w:rPr>
          <w:rStyle w:val="FontStyle39"/>
          <w:b/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rStyle w:val="FontStyle39"/>
          <w:b/>
          <w:sz w:val="28"/>
          <w:szCs w:val="28"/>
        </w:rPr>
      </w:pPr>
    </w:p>
    <w:p w:rsidR="007E724A" w:rsidRDefault="007E724A" w:rsidP="007E724A">
      <w:pPr>
        <w:pStyle w:val="ConsPlusTitle"/>
        <w:suppressAutoHyphens/>
        <w:ind w:firstLine="3780"/>
      </w:pPr>
    </w:p>
    <w:p w:rsidR="007E724A" w:rsidRDefault="007E724A" w:rsidP="007E724A">
      <w:pPr>
        <w:pStyle w:val="Style13"/>
        <w:jc w:val="center"/>
        <w:rPr>
          <w:rStyle w:val="FontStyle39"/>
          <w:b/>
          <w:sz w:val="28"/>
        </w:rPr>
      </w:pPr>
      <w:r>
        <w:rPr>
          <w:rStyle w:val="FontStyle39"/>
          <w:b/>
          <w:sz w:val="28"/>
          <w:szCs w:val="28"/>
        </w:rPr>
        <w:t>РАЗМЕРЫ</w:t>
      </w:r>
    </w:p>
    <w:p w:rsidR="007E724A" w:rsidRDefault="007E724A" w:rsidP="007E724A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7E724A" w:rsidRDefault="007E724A" w:rsidP="007E724A">
      <w:pPr>
        <w:suppressAutoHyphens/>
        <w:rPr>
          <w:lang w:eastAsia="ar-SA"/>
        </w:rPr>
      </w:pPr>
    </w:p>
    <w:tbl>
      <w:tblPr>
        <w:tblW w:w="9585" w:type="dxa"/>
        <w:tblInd w:w="-10" w:type="dxa"/>
        <w:tblLayout w:type="fixed"/>
        <w:tblLook w:val="04A0"/>
      </w:tblPr>
      <w:tblGrid>
        <w:gridCol w:w="6200"/>
        <w:gridCol w:w="3385"/>
      </w:tblGrid>
      <w:tr w:rsidR="007E724A" w:rsidTr="009427A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724A" w:rsidRDefault="007E724A" w:rsidP="009427A7">
            <w:pPr>
              <w:suppressAutoHyphens/>
              <w:spacing w:line="276" w:lineRule="auto"/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A" w:rsidRDefault="007E724A" w:rsidP="009427A7">
            <w:pPr>
              <w:pStyle w:val="Style1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7E724A" w:rsidRDefault="007E724A" w:rsidP="009427A7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724A" w:rsidRDefault="007E724A" w:rsidP="007E724A">
      <w:pPr>
        <w:pStyle w:val="Style13"/>
        <w:rPr>
          <w:rFonts w:ascii="Times New Roman" w:hAnsi="Times New Roman" w:cs="Times New Roman"/>
          <w:sz w:val="28"/>
          <w:szCs w:val="28"/>
        </w:rPr>
      </w:pPr>
    </w:p>
    <w:p w:rsidR="007E724A" w:rsidRDefault="007E724A" w:rsidP="007E724A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>Старшая должность муниципальной службы</w:t>
      </w:r>
    </w:p>
    <w:p w:rsidR="007E724A" w:rsidRDefault="007E724A" w:rsidP="007E724A">
      <w:pPr>
        <w:pStyle w:val="Style27"/>
        <w:rPr>
          <w:rStyle w:val="FontStyle39"/>
          <w:sz w:val="28"/>
        </w:rPr>
      </w:pPr>
    </w:p>
    <w:p w:rsidR="007E724A" w:rsidRDefault="007E724A" w:rsidP="007E724A">
      <w:pPr>
        <w:pStyle w:val="Style27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1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1999</w:t>
      </w:r>
    </w:p>
    <w:p w:rsidR="007E724A" w:rsidRDefault="007E724A" w:rsidP="007E724A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1798</w:t>
      </w:r>
    </w:p>
    <w:p w:rsidR="007E724A" w:rsidRDefault="007E724A" w:rsidP="007E724A">
      <w:pPr>
        <w:pStyle w:val="Style26"/>
      </w:pPr>
      <w:r>
        <w:rPr>
          <w:rStyle w:val="FontStyle39"/>
          <w:sz w:val="28"/>
          <w:szCs w:val="28"/>
        </w:rPr>
        <w:t xml:space="preserve">Советник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1583</w:t>
      </w:r>
    </w:p>
    <w:p w:rsidR="007E724A" w:rsidRDefault="007E724A" w:rsidP="007E724A">
      <w:pPr>
        <w:pStyle w:val="Style27"/>
        <w:rPr>
          <w:rFonts w:ascii="Times New Roman" w:hAnsi="Times New Roman" w:cs="Times New Roman"/>
          <w:sz w:val="28"/>
          <w:szCs w:val="28"/>
        </w:rPr>
      </w:pPr>
    </w:p>
    <w:p w:rsidR="007E724A" w:rsidRDefault="007E724A" w:rsidP="007E724A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>Младшая должность муниципальной службы</w:t>
      </w:r>
    </w:p>
    <w:p w:rsidR="007E724A" w:rsidRDefault="007E724A" w:rsidP="007E724A">
      <w:pPr>
        <w:suppressAutoHyphens/>
        <w:rPr>
          <w:sz w:val="28"/>
          <w:szCs w:val="28"/>
        </w:rPr>
      </w:pPr>
    </w:p>
    <w:p w:rsidR="007E724A" w:rsidRDefault="007E724A" w:rsidP="007E724A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Референт муниципальной службы 1 класса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1445</w:t>
      </w:r>
    </w:p>
    <w:p w:rsidR="007E724A" w:rsidRDefault="007E724A" w:rsidP="007E724A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Референт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1278</w:t>
      </w:r>
    </w:p>
    <w:p w:rsidR="007E724A" w:rsidRDefault="007E724A" w:rsidP="007E724A">
      <w:pPr>
        <w:pStyle w:val="Style26"/>
      </w:pPr>
      <w:r>
        <w:rPr>
          <w:rStyle w:val="FontStyle39"/>
          <w:sz w:val="28"/>
          <w:szCs w:val="28"/>
        </w:rPr>
        <w:t xml:space="preserve">Референт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1138</w:t>
      </w: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suppressAutoHyphens/>
        <w:rPr>
          <w:sz w:val="28"/>
          <w:szCs w:val="28"/>
          <w:lang w:eastAsia="ar-SA"/>
        </w:rPr>
      </w:pPr>
    </w:p>
    <w:p w:rsidR="007E724A" w:rsidRDefault="007E724A" w:rsidP="007E724A">
      <w:pPr>
        <w:pStyle w:val="ConsPlusTitle"/>
        <w:widowControl/>
        <w:suppressAutoHyphens/>
        <w:jc w:val="center"/>
        <w:rPr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sz w:val="28"/>
          <w:szCs w:val="28"/>
        </w:rPr>
      </w:pPr>
    </w:p>
    <w:p w:rsidR="007E724A" w:rsidRDefault="007E724A" w:rsidP="007E724A">
      <w:pPr>
        <w:suppressAutoHyphens/>
        <w:ind w:left="4820"/>
        <w:rPr>
          <w:sz w:val="28"/>
          <w:szCs w:val="28"/>
        </w:rPr>
      </w:pPr>
    </w:p>
    <w:p w:rsidR="007A5DB3" w:rsidRDefault="007A5DB3"/>
    <w:sectPr w:rsidR="007A5DB3" w:rsidSect="007A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4A"/>
    <w:rsid w:val="007A5DB3"/>
    <w:rsid w:val="007E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E724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E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7">
    <w:name w:val="Style27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19">
    <w:name w:val="Style19"/>
    <w:basedOn w:val="a"/>
    <w:next w:val="a"/>
    <w:rsid w:val="007E724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7E724A"/>
    <w:rPr>
      <w:rFonts w:ascii="Times New Roman" w:hAnsi="Times New Roman" w:cs="Times New Roman" w:hint="default"/>
      <w:sz w:val="20"/>
    </w:rPr>
  </w:style>
  <w:style w:type="character" w:styleId="a4">
    <w:name w:val="Hyperlink"/>
    <w:basedOn w:val="a0"/>
    <w:uiPriority w:val="99"/>
    <w:semiHidden/>
    <w:unhideWhenUsed/>
    <w:rsid w:val="007E7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0&amp;n=1535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2025-08-06T09:49:00Z</dcterms:created>
  <dcterms:modified xsi:type="dcterms:W3CDTF">2025-08-06T09:49:00Z</dcterms:modified>
</cp:coreProperties>
</file>