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F612AE" w:rsidTr="006B21BC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12AE" w:rsidRDefault="00F612AE" w:rsidP="006B21BC">
            <w:pPr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</w:rPr>
              <w:t>АУЫЛ БИЛӘМӘҺЕ ХАКИМИӘТЕИЛЕК АУЫЛ СОВЕТЫМУНИЦИПАЛЬ РАЙОНЫНЫҢБЛАГОВЕЩЕН РАЙОНЫБАШКОРТОСТАН РЕСПУБЛИКА</w:t>
            </w:r>
            <w:proofErr w:type="gramStart"/>
            <w:r>
              <w:rPr>
                <w:b/>
                <w:bCs/>
                <w:sz w:val="20"/>
                <w:lang w:val="en-US"/>
              </w:rPr>
              <w:t>h</w:t>
            </w:r>
            <w:proofErr w:type="gramEnd"/>
            <w:r>
              <w:rPr>
                <w:b/>
                <w:bCs/>
                <w:sz w:val="20"/>
              </w:rPr>
              <w:t>Ы</w:t>
            </w:r>
          </w:p>
          <w:p w:rsidR="00F612AE" w:rsidRDefault="00F612AE" w:rsidP="006B21BC">
            <w:pPr>
              <w:spacing w:after="160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612AE" w:rsidRDefault="00F612AE" w:rsidP="006B21BC">
            <w:pPr>
              <w:spacing w:after="16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9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612AE" w:rsidRDefault="00F612AE" w:rsidP="006B21BC">
            <w:pPr>
              <w:keepNext/>
              <w:spacing w:after="160"/>
              <w:jc w:val="center"/>
              <w:outlineLvl w:val="4"/>
              <w:rPr>
                <w:lang w:eastAsia="en-US"/>
              </w:rPr>
            </w:pPr>
            <w:r>
              <w:rPr>
                <w:b/>
                <w:sz w:val="20"/>
              </w:rPr>
              <w:t>СОВЕТ СЕЛЬСКОГО ПОСЕЛЕНИЯ САННИНСКИЙ  СЕЛЬСОВЕТ МУНИЦИПАЛЬНОГО РАЙОНА БЛАГОВЕЩЕНСКИЙ РАЙОН РЕСПУБЛИКИБАШКОРТОСТАН</w:t>
            </w:r>
          </w:p>
        </w:tc>
      </w:tr>
    </w:tbl>
    <w:p w:rsidR="00F612AE" w:rsidRDefault="00F612AE" w:rsidP="00F61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РЕШЕНИЕ</w:t>
      </w:r>
    </w:p>
    <w:p w:rsidR="00F612AE" w:rsidRDefault="00F612AE" w:rsidP="00F612AE">
      <w:pPr>
        <w:jc w:val="center"/>
        <w:rPr>
          <w:b/>
          <w:sz w:val="28"/>
          <w:szCs w:val="28"/>
        </w:rPr>
      </w:pPr>
    </w:p>
    <w:p w:rsidR="00F612AE" w:rsidRDefault="00F612AE" w:rsidP="00F612AE">
      <w:pPr>
        <w:rPr>
          <w:sz w:val="28"/>
          <w:szCs w:val="28"/>
        </w:rPr>
      </w:pPr>
      <w:r>
        <w:rPr>
          <w:sz w:val="28"/>
          <w:szCs w:val="28"/>
        </w:rPr>
        <w:t xml:space="preserve">     «15» июль 2025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№ 37-3                     «15» июля 2025 г.</w:t>
      </w:r>
    </w:p>
    <w:p w:rsidR="00F612AE" w:rsidRPr="005A09B6" w:rsidRDefault="00F612AE" w:rsidP="00F612AE">
      <w:pPr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 xml:space="preserve">    </w:t>
      </w:r>
      <w:r w:rsidRPr="005A09B6">
        <w:rPr>
          <w:b/>
          <w:iCs/>
          <w:sz w:val="28"/>
          <w:szCs w:val="28"/>
        </w:rPr>
        <w:t xml:space="preserve">  </w:t>
      </w:r>
    </w:p>
    <w:p w:rsidR="00F612AE" w:rsidRPr="005A09B6" w:rsidRDefault="00F612AE" w:rsidP="00F612AE">
      <w:pPr>
        <w:shd w:val="clear" w:color="auto" w:fill="FFFFFF"/>
        <w:spacing w:line="322" w:lineRule="exact"/>
        <w:ind w:left="1099"/>
        <w:jc w:val="right"/>
        <w:rPr>
          <w:b/>
          <w:iCs/>
          <w:spacing w:val="-1"/>
          <w:sz w:val="28"/>
          <w:szCs w:val="28"/>
        </w:rPr>
      </w:pPr>
      <w:r w:rsidRPr="005A09B6"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5A09B6">
        <w:rPr>
          <w:b/>
          <w:sz w:val="28"/>
          <w:szCs w:val="28"/>
        </w:rPr>
        <w:t xml:space="preserve">                        </w:t>
      </w:r>
    </w:p>
    <w:p w:rsidR="00F612AE" w:rsidRPr="005A09B6" w:rsidRDefault="00F612AE" w:rsidP="00F612AE">
      <w:pPr>
        <w:jc w:val="center"/>
        <w:rPr>
          <w:b/>
          <w:bCs/>
          <w:i/>
          <w:sz w:val="28"/>
          <w:szCs w:val="28"/>
        </w:rPr>
      </w:pPr>
      <w:proofErr w:type="gramStart"/>
      <w:r w:rsidRPr="005A09B6">
        <w:rPr>
          <w:b/>
          <w:bCs/>
          <w:i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>
        <w:rPr>
          <w:b/>
          <w:bCs/>
          <w:i/>
          <w:sz w:val="28"/>
          <w:szCs w:val="28"/>
        </w:rPr>
        <w:t>Саннинский</w:t>
      </w:r>
      <w:proofErr w:type="spellEnd"/>
      <w:r w:rsidRPr="005A09B6">
        <w:rPr>
          <w:b/>
          <w:bCs/>
          <w:i/>
          <w:sz w:val="28"/>
          <w:szCs w:val="28"/>
        </w:rPr>
        <w:t xml:space="preserve"> сельсовет муниципального района Благовещенский район Республики Башкортостан № </w:t>
      </w:r>
      <w:r>
        <w:rPr>
          <w:b/>
          <w:bCs/>
          <w:i/>
          <w:sz w:val="28"/>
          <w:szCs w:val="28"/>
        </w:rPr>
        <w:t>36-2 от 28.03.2022г.</w:t>
      </w:r>
      <w:r w:rsidRPr="005A09B6">
        <w:rPr>
          <w:b/>
          <w:bCs/>
          <w:i/>
          <w:sz w:val="28"/>
          <w:szCs w:val="28"/>
        </w:rPr>
        <w:t xml:space="preserve">  «Об утверждении  Порядка оформления прав пользования муниципальным имуществом сельского поселения</w:t>
      </w:r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Саннинский</w:t>
      </w:r>
      <w:proofErr w:type="spellEnd"/>
      <w:r w:rsidRPr="005A09B6">
        <w:rPr>
          <w:b/>
          <w:bCs/>
          <w:i/>
          <w:sz w:val="28"/>
          <w:szCs w:val="28"/>
        </w:rPr>
        <w:t xml:space="preserve"> сельсовет муниципального района Благовещенский район Республики Башкортостан и Методики определения годовой арендной платы за пользование муниципальным имуществом сельского поселения </w:t>
      </w:r>
      <w:proofErr w:type="spellStart"/>
      <w:r>
        <w:rPr>
          <w:b/>
          <w:bCs/>
          <w:i/>
          <w:sz w:val="28"/>
          <w:szCs w:val="28"/>
        </w:rPr>
        <w:t>Саннинский</w:t>
      </w:r>
      <w:proofErr w:type="spellEnd"/>
      <w:r w:rsidRPr="005A09B6">
        <w:rPr>
          <w:b/>
          <w:bCs/>
          <w:i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  <w:proofErr w:type="gramEnd"/>
    </w:p>
    <w:p w:rsidR="00F612AE" w:rsidRPr="005A09B6" w:rsidRDefault="00F612AE" w:rsidP="00F612AE">
      <w:pPr>
        <w:rPr>
          <w:bCs/>
          <w:sz w:val="28"/>
          <w:szCs w:val="28"/>
        </w:rPr>
      </w:pPr>
      <w:r w:rsidRPr="005A09B6">
        <w:rPr>
          <w:bCs/>
          <w:sz w:val="28"/>
          <w:szCs w:val="28"/>
        </w:rPr>
        <w:t xml:space="preserve"> </w:t>
      </w:r>
    </w:p>
    <w:p w:rsidR="00F612AE" w:rsidRPr="005A09B6" w:rsidRDefault="00F612AE" w:rsidP="00F612AE">
      <w:pPr>
        <w:rPr>
          <w:bCs/>
          <w:sz w:val="28"/>
          <w:szCs w:val="28"/>
        </w:rPr>
      </w:pPr>
    </w:p>
    <w:p w:rsidR="00F612AE" w:rsidRPr="005A09B6" w:rsidRDefault="00F612AE" w:rsidP="00F612AE">
      <w:pPr>
        <w:ind w:firstLine="708"/>
        <w:jc w:val="both"/>
        <w:rPr>
          <w:bCs/>
          <w:sz w:val="28"/>
          <w:szCs w:val="28"/>
        </w:rPr>
      </w:pPr>
      <w:proofErr w:type="gramStart"/>
      <w:r w:rsidRPr="005A09B6">
        <w:rPr>
          <w:bCs/>
          <w:sz w:val="28"/>
          <w:szCs w:val="28"/>
        </w:rPr>
        <w:t>В соответствии с Федеральным законом Российской Федерации № 131-ФЗ от 06.10.2003 г. «Об общих принципах организации местного самоуправления в Российской Федерации», с учетом положения Постановления Правительства Республики Башкортостан от 02.04.2025 г. № 146  «О внесении изменений в  Постановление Правительства Республики Башкортостан от 29 декабря 2007 года № 403 «О Порядке оформления прав пользования государственным имуществом Республики Башкортостан и об определении годовой арендной платы</w:t>
      </w:r>
      <w:proofErr w:type="gramEnd"/>
      <w:r w:rsidRPr="005A09B6">
        <w:rPr>
          <w:bCs/>
          <w:sz w:val="28"/>
          <w:szCs w:val="28"/>
        </w:rPr>
        <w:t xml:space="preserve"> за пользование государственным имуществом Республики Башкортостан» Совет сельского поселения Николаевский сельсовет муниципального района Благовещенский район Республики Башкортостан</w:t>
      </w:r>
    </w:p>
    <w:p w:rsidR="00F612AE" w:rsidRPr="005A09B6" w:rsidRDefault="00F612AE" w:rsidP="00F612AE">
      <w:pPr>
        <w:rPr>
          <w:bCs/>
          <w:sz w:val="28"/>
          <w:szCs w:val="28"/>
        </w:rPr>
      </w:pPr>
    </w:p>
    <w:p w:rsidR="00F612AE" w:rsidRPr="005A09B6" w:rsidRDefault="00F612AE" w:rsidP="00F612AE">
      <w:pPr>
        <w:rPr>
          <w:bCs/>
          <w:sz w:val="28"/>
          <w:szCs w:val="28"/>
        </w:rPr>
      </w:pPr>
      <w:r w:rsidRPr="005A09B6">
        <w:rPr>
          <w:bCs/>
          <w:sz w:val="28"/>
          <w:szCs w:val="28"/>
        </w:rPr>
        <w:t>РЕШИЛ:</w:t>
      </w:r>
    </w:p>
    <w:p w:rsidR="00F612AE" w:rsidRPr="005A09B6" w:rsidRDefault="00F612AE" w:rsidP="00F612AE">
      <w:pPr>
        <w:rPr>
          <w:bCs/>
          <w:sz w:val="28"/>
          <w:szCs w:val="28"/>
        </w:rPr>
      </w:pPr>
    </w:p>
    <w:p w:rsidR="00F612AE" w:rsidRPr="00CB7B83" w:rsidRDefault="00F612AE" w:rsidP="00F612AE">
      <w:pPr>
        <w:ind w:firstLine="708"/>
        <w:jc w:val="both"/>
        <w:rPr>
          <w:sz w:val="28"/>
          <w:szCs w:val="28"/>
        </w:rPr>
      </w:pPr>
      <w:r w:rsidRPr="005A09B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5A09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решение</w:t>
      </w:r>
      <w:r w:rsidRPr="005A09B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A09B6">
        <w:rPr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5A09B6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7E4845">
        <w:rPr>
          <w:sz w:val="28"/>
          <w:szCs w:val="28"/>
        </w:rPr>
        <w:t xml:space="preserve"> от </w:t>
      </w:r>
      <w:r>
        <w:rPr>
          <w:sz w:val="28"/>
          <w:szCs w:val="28"/>
        </w:rPr>
        <w:t>28.03.2022</w:t>
      </w:r>
      <w:r w:rsidRPr="007E4845">
        <w:rPr>
          <w:sz w:val="28"/>
          <w:szCs w:val="28"/>
        </w:rPr>
        <w:t xml:space="preserve"> </w:t>
      </w:r>
      <w:r w:rsidRPr="00CB7B83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36-2 </w:t>
      </w:r>
      <w:r w:rsidRPr="00CB7B83">
        <w:rPr>
          <w:sz w:val="28"/>
          <w:szCs w:val="28"/>
        </w:rPr>
        <w:t>«</w:t>
      </w:r>
      <w:r w:rsidRPr="00CB7B83">
        <w:rPr>
          <w:bCs/>
          <w:sz w:val="28"/>
          <w:szCs w:val="28"/>
        </w:rPr>
        <w:t xml:space="preserve">Об утверждении  Порядка оформления прав пользования муниципальным имуществом сельского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 w:rsidRPr="00CB7B83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и Методики определения годовой арендной платы за пользование муниципальным имуществом сельского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 w:rsidRPr="00CB7B83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CB7B83">
        <w:rPr>
          <w:sz w:val="28"/>
          <w:szCs w:val="28"/>
        </w:rPr>
        <w:t>».</w:t>
      </w:r>
      <w:proofErr w:type="gramEnd"/>
    </w:p>
    <w:p w:rsidR="00F612AE" w:rsidRDefault="00F612AE" w:rsidP="00F612AE">
      <w:pPr>
        <w:ind w:firstLine="708"/>
        <w:jc w:val="both"/>
        <w:rPr>
          <w:sz w:val="28"/>
          <w:szCs w:val="28"/>
        </w:rPr>
      </w:pPr>
      <w:r w:rsidRPr="00CB7B83">
        <w:rPr>
          <w:sz w:val="28"/>
          <w:szCs w:val="28"/>
        </w:rPr>
        <w:lastRenderedPageBreak/>
        <w:t xml:space="preserve">1.1. Пункт </w:t>
      </w:r>
      <w:r>
        <w:rPr>
          <w:sz w:val="28"/>
          <w:szCs w:val="28"/>
        </w:rPr>
        <w:t>5.7.</w:t>
      </w:r>
      <w:r w:rsidRPr="00CB7B8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F612AE" w:rsidRPr="00CB7B83" w:rsidRDefault="00F612AE" w:rsidP="00F612A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B7B83">
        <w:rPr>
          <w:color w:val="000000"/>
          <w:sz w:val="28"/>
          <w:szCs w:val="28"/>
          <w:shd w:val="clear" w:color="auto" w:fill="FFFFFF"/>
        </w:rPr>
        <w:t>«5.7.  Размер арендной платы при предоставлении государственного имущества без проведения торгов подлежит изменению по требованию арендодателя в случае проведения переоценки размера годовой арендной платы в соответствии с новым отчетом независимого оценщика, произведенным согласно требованиям </w:t>
      </w:r>
      <w:hyperlink r:id="rId5" w:anchor="64U0IK" w:history="1">
        <w:r w:rsidRPr="00CB7B83">
          <w:rPr>
            <w:rStyle w:val="a3"/>
            <w:color w:val="000000"/>
            <w:sz w:val="28"/>
            <w:szCs w:val="28"/>
            <w:shd w:val="clear" w:color="auto" w:fill="FFFFFF"/>
          </w:rPr>
          <w:t>Федерального закона "Об оценочной деятельности в Российской Федерации"</w:t>
        </w:r>
      </w:hyperlink>
      <w:r w:rsidRPr="00CB7B83">
        <w:rPr>
          <w:color w:val="000000"/>
          <w:sz w:val="28"/>
          <w:szCs w:val="28"/>
          <w:shd w:val="clear" w:color="auto" w:fill="FFFFFF"/>
        </w:rPr>
        <w:t>.</w:t>
      </w:r>
    </w:p>
    <w:p w:rsidR="00F612AE" w:rsidRPr="007E4845" w:rsidRDefault="00F612AE" w:rsidP="00F612AE">
      <w:pPr>
        <w:ind w:firstLine="708"/>
        <w:jc w:val="both"/>
        <w:rPr>
          <w:sz w:val="28"/>
          <w:szCs w:val="28"/>
        </w:rPr>
      </w:pPr>
      <w:r w:rsidRPr="007E4845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решение</w:t>
      </w:r>
      <w:r w:rsidRPr="007E4845">
        <w:rPr>
          <w:sz w:val="28"/>
          <w:szCs w:val="28"/>
        </w:rPr>
        <w:t xml:space="preserve"> обнародовать в установленном порядке и разместить на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7E4845">
        <w:rPr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:rsidR="00F612AE" w:rsidRPr="007E4845" w:rsidRDefault="00F612AE" w:rsidP="00F612AE">
      <w:pPr>
        <w:ind w:firstLine="708"/>
        <w:jc w:val="both"/>
        <w:rPr>
          <w:sz w:val="28"/>
          <w:szCs w:val="28"/>
        </w:rPr>
      </w:pPr>
      <w:r w:rsidRPr="007E4845">
        <w:rPr>
          <w:sz w:val="28"/>
          <w:szCs w:val="28"/>
        </w:rPr>
        <w:t xml:space="preserve">3. </w:t>
      </w:r>
      <w:proofErr w:type="gramStart"/>
      <w:r w:rsidRPr="007E4845">
        <w:rPr>
          <w:sz w:val="28"/>
          <w:szCs w:val="28"/>
        </w:rPr>
        <w:t>Контроль за</w:t>
      </w:r>
      <w:proofErr w:type="gramEnd"/>
      <w:r w:rsidRPr="007E48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12AE" w:rsidRPr="007E4845" w:rsidRDefault="00F612AE" w:rsidP="00F612AE">
      <w:pPr>
        <w:ind w:firstLine="708"/>
        <w:jc w:val="both"/>
        <w:rPr>
          <w:sz w:val="28"/>
          <w:szCs w:val="28"/>
        </w:rPr>
      </w:pPr>
    </w:p>
    <w:p w:rsidR="00F612AE" w:rsidRPr="007E4845" w:rsidRDefault="00F612AE" w:rsidP="00F612AE">
      <w:pPr>
        <w:jc w:val="both"/>
        <w:rPr>
          <w:sz w:val="28"/>
          <w:szCs w:val="28"/>
        </w:rPr>
      </w:pPr>
      <w:r w:rsidRPr="007E4845">
        <w:rPr>
          <w:sz w:val="28"/>
          <w:szCs w:val="28"/>
        </w:rPr>
        <w:t xml:space="preserve"> </w:t>
      </w:r>
    </w:p>
    <w:p w:rsidR="00F612AE" w:rsidRPr="007E4845" w:rsidRDefault="00F612AE" w:rsidP="00F612AE">
      <w:pPr>
        <w:jc w:val="both"/>
        <w:rPr>
          <w:sz w:val="28"/>
          <w:szCs w:val="28"/>
        </w:rPr>
      </w:pPr>
      <w:r w:rsidRPr="007E4845">
        <w:rPr>
          <w:sz w:val="28"/>
          <w:szCs w:val="28"/>
        </w:rPr>
        <w:t xml:space="preserve">Глава сельского поселения             </w:t>
      </w:r>
      <w:r w:rsidRPr="007E4845">
        <w:rPr>
          <w:sz w:val="28"/>
          <w:szCs w:val="28"/>
        </w:rPr>
        <w:tab/>
      </w:r>
      <w:r w:rsidRPr="007E48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Г.С.Зиганшина</w:t>
      </w:r>
      <w:proofErr w:type="spellEnd"/>
    </w:p>
    <w:p w:rsidR="00F612AE" w:rsidRPr="00B918D7" w:rsidRDefault="00F612AE" w:rsidP="00F612AE">
      <w:pPr>
        <w:jc w:val="both"/>
        <w:rPr>
          <w:bCs/>
        </w:rPr>
      </w:pPr>
    </w:p>
    <w:p w:rsidR="00E771C7" w:rsidRDefault="00E771C7"/>
    <w:sectPr w:rsidR="00E771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2AE"/>
    <w:rsid w:val="00E771C7"/>
    <w:rsid w:val="00F6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12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71361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2025-08-01T08:55:00Z</dcterms:created>
  <dcterms:modified xsi:type="dcterms:W3CDTF">2025-08-01T08:58:00Z</dcterms:modified>
</cp:coreProperties>
</file>