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20" w:type="dxa"/>
        <w:tblBorders>
          <w:bottom w:val="single" w:sz="4" w:space="0" w:color="auto"/>
        </w:tblBorders>
        <w:tblLayout w:type="fixed"/>
        <w:tblCellMar>
          <w:left w:w="70" w:type="dxa"/>
          <w:right w:w="70" w:type="dxa"/>
        </w:tblCellMar>
        <w:tblLook w:val="04A0" w:firstRow="1" w:lastRow="0" w:firstColumn="1" w:lastColumn="0" w:noHBand="0" w:noVBand="1"/>
      </w:tblPr>
      <w:tblGrid>
        <w:gridCol w:w="4288"/>
        <w:gridCol w:w="1466"/>
        <w:gridCol w:w="4266"/>
      </w:tblGrid>
      <w:tr w:rsidR="00993DF7" w:rsidTr="00BC1265">
        <w:trPr>
          <w:trHeight w:val="1849"/>
        </w:trPr>
        <w:tc>
          <w:tcPr>
            <w:tcW w:w="4287" w:type="dxa"/>
            <w:tcBorders>
              <w:top w:val="nil"/>
              <w:left w:val="nil"/>
              <w:bottom w:val="triple" w:sz="4" w:space="0" w:color="auto"/>
              <w:right w:val="nil"/>
            </w:tcBorders>
            <w:hideMark/>
          </w:tcPr>
          <w:p w:rsidR="00993DF7" w:rsidRDefault="00993DF7" w:rsidP="00BC1265">
            <w:pPr>
              <w:widowControl w:val="0"/>
              <w:suppressAutoHyphens/>
              <w:jc w:val="center"/>
              <w:rPr>
                <w:rFonts w:eastAsia="SimSun" w:cs="Mangal"/>
                <w:b/>
                <w:kern w:val="2"/>
                <w:sz w:val="20"/>
                <w:szCs w:val="20"/>
                <w:lang w:eastAsia="zh-CN" w:bidi="hi-IN"/>
              </w:rPr>
            </w:pPr>
            <w:r>
              <w:rPr>
                <w:b/>
                <w:sz w:val="20"/>
                <w:szCs w:val="20"/>
              </w:rPr>
              <w:t>БАШКОРТОСТАН РЕСПУБЛИКА</w:t>
            </w:r>
            <w:r>
              <w:rPr>
                <w:b/>
                <w:sz w:val="20"/>
                <w:szCs w:val="20"/>
                <w:lang w:val="en-US"/>
              </w:rPr>
              <w:t>h</w:t>
            </w:r>
            <w:r>
              <w:rPr>
                <w:b/>
                <w:sz w:val="20"/>
                <w:szCs w:val="20"/>
              </w:rPr>
              <w:t>Ы БЛАГОВЕЩЕН РАЙОНЫ МУНИЦИПАЛЬ РАЙОНЫНЫҢ САННИНСКИЙ  АУЫЛ СОВЕТЫ АУЫЛ  БИЛМƏ</w:t>
            </w:r>
            <w:r>
              <w:rPr>
                <w:b/>
                <w:sz w:val="20"/>
                <w:szCs w:val="20"/>
                <w:lang w:val="en-US"/>
              </w:rPr>
              <w:t>h</w:t>
            </w:r>
            <w:r>
              <w:rPr>
                <w:b/>
                <w:sz w:val="20"/>
                <w:szCs w:val="20"/>
              </w:rPr>
              <w:t>Е ХАКИМИƏТ</w:t>
            </w:r>
          </w:p>
        </w:tc>
        <w:tc>
          <w:tcPr>
            <w:tcW w:w="1466" w:type="dxa"/>
            <w:tcBorders>
              <w:top w:val="nil"/>
              <w:left w:val="nil"/>
              <w:bottom w:val="triple" w:sz="4" w:space="0" w:color="auto"/>
              <w:right w:val="nil"/>
            </w:tcBorders>
            <w:vAlign w:val="center"/>
            <w:hideMark/>
          </w:tcPr>
          <w:p w:rsidR="00993DF7" w:rsidRDefault="00993DF7" w:rsidP="00BC1265">
            <w:pPr>
              <w:widowControl w:val="0"/>
              <w:suppressAutoHyphens/>
              <w:jc w:val="center"/>
              <w:rPr>
                <w:rFonts w:eastAsia="SimSun" w:cs="Mangal"/>
                <w:kern w:val="2"/>
                <w:sz w:val="20"/>
                <w:szCs w:val="20"/>
                <w:lang w:eastAsia="zh-CN" w:bidi="hi-IN"/>
              </w:rPr>
            </w:pPr>
            <w:r>
              <w:rPr>
                <w:rFonts w:eastAsia="SimSun" w:cs="Mangal"/>
                <w:noProof/>
                <w:kern w:val="2"/>
              </w:rPr>
              <w:drawing>
                <wp:anchor distT="0" distB="0" distL="114935" distR="114935" simplePos="0" relativeHeight="251659264" behindDoc="1" locked="0" layoutInCell="1" allowOverlap="1" wp14:anchorId="719CBE39" wp14:editId="253A9389">
                  <wp:simplePos x="0" y="0"/>
                  <wp:positionH relativeFrom="column">
                    <wp:posOffset>52070</wp:posOffset>
                  </wp:positionH>
                  <wp:positionV relativeFrom="paragraph">
                    <wp:posOffset>-1368425</wp:posOffset>
                  </wp:positionV>
                  <wp:extent cx="720090" cy="927100"/>
                  <wp:effectExtent l="19050" t="0" r="3810" b="0"/>
                  <wp:wrapTight wrapText="bothSides">
                    <wp:wrapPolygon edited="0">
                      <wp:start x="-571" y="0"/>
                      <wp:lineTo x="-571" y="21304"/>
                      <wp:lineTo x="21714" y="21304"/>
                      <wp:lineTo x="21714" y="0"/>
                      <wp:lineTo x="-571"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0090" cy="927100"/>
                          </a:xfrm>
                          <a:prstGeom prst="rect">
                            <a:avLst/>
                          </a:prstGeom>
                          <a:solidFill>
                            <a:srgbClr val="FFFFFF"/>
                          </a:solidFill>
                        </pic:spPr>
                      </pic:pic>
                    </a:graphicData>
                  </a:graphic>
                </wp:anchor>
              </w:drawing>
            </w:r>
          </w:p>
        </w:tc>
        <w:tc>
          <w:tcPr>
            <w:tcW w:w="4266" w:type="dxa"/>
            <w:tcBorders>
              <w:top w:val="nil"/>
              <w:left w:val="nil"/>
              <w:bottom w:val="triple" w:sz="4" w:space="0" w:color="auto"/>
              <w:right w:val="nil"/>
            </w:tcBorders>
          </w:tcPr>
          <w:p w:rsidR="00993DF7" w:rsidRDefault="00993DF7" w:rsidP="00BC1265">
            <w:pPr>
              <w:keepNext/>
              <w:jc w:val="center"/>
              <w:outlineLvl w:val="2"/>
              <w:rPr>
                <w:rFonts w:eastAsia="SimSun" w:cs="Mangal"/>
                <w:b/>
                <w:bCs/>
                <w:kern w:val="2"/>
                <w:sz w:val="20"/>
                <w:szCs w:val="20"/>
                <w:lang w:eastAsia="zh-CN" w:bidi="hi-IN"/>
              </w:rPr>
            </w:pPr>
            <w:r>
              <w:rPr>
                <w:b/>
                <w:sz w:val="20"/>
                <w:szCs w:val="20"/>
              </w:rPr>
              <w:t>РЕСПУБЛИКА БАШКОРТОСТАН АДМИНИСТРАЦИЯ СЕЛЬСКОГО ПОСЕЛЕНИЯ САННИНСКИЙ СЕЛЬСОВЕТ МУНИЦИПАЛЬНОГО РАЙОНА БЛАГОВЕЩЕНСКИЙ РАЙОН</w:t>
            </w:r>
          </w:p>
          <w:p w:rsidR="00993DF7" w:rsidRDefault="00993DF7" w:rsidP="00BC1265">
            <w:pPr>
              <w:widowControl w:val="0"/>
              <w:suppressAutoHyphens/>
              <w:jc w:val="center"/>
              <w:rPr>
                <w:rFonts w:eastAsia="SimSun" w:cs="Mangal"/>
                <w:bCs/>
                <w:kern w:val="2"/>
                <w:sz w:val="20"/>
                <w:szCs w:val="20"/>
                <w:lang w:eastAsia="zh-CN" w:bidi="hi-IN"/>
              </w:rPr>
            </w:pPr>
          </w:p>
        </w:tc>
      </w:tr>
    </w:tbl>
    <w:p w:rsidR="00993DF7" w:rsidRDefault="00993DF7" w:rsidP="00993DF7">
      <w:pPr>
        <w:jc w:val="center"/>
        <w:rPr>
          <w:rFonts w:eastAsia="SimSun" w:cs="Mangal"/>
          <w:b/>
          <w:kern w:val="2"/>
          <w:sz w:val="28"/>
          <w:szCs w:val="28"/>
          <w:lang w:eastAsia="zh-CN" w:bidi="hi-IN"/>
        </w:rPr>
      </w:pPr>
      <w:r>
        <w:rPr>
          <w:b/>
          <w:sz w:val="28"/>
          <w:szCs w:val="28"/>
        </w:rPr>
        <w:t>КАРАР                                                      ПОСТАНОВЛЕНИЕ</w:t>
      </w:r>
    </w:p>
    <w:p w:rsidR="00993DF7" w:rsidRDefault="00993DF7" w:rsidP="00993DF7">
      <w:r>
        <w:t xml:space="preserve">                                                           </w:t>
      </w:r>
    </w:p>
    <w:p w:rsidR="00993DF7" w:rsidRDefault="00993DF7" w:rsidP="00993DF7">
      <w:pPr>
        <w:rPr>
          <w:b/>
          <w:sz w:val="28"/>
          <w:szCs w:val="28"/>
        </w:rPr>
      </w:pPr>
      <w:r>
        <w:rPr>
          <w:sz w:val="28"/>
          <w:szCs w:val="28"/>
        </w:rPr>
        <w:t>«</w:t>
      </w:r>
      <w:r>
        <w:rPr>
          <w:b/>
          <w:sz w:val="28"/>
          <w:szCs w:val="28"/>
        </w:rPr>
        <w:t xml:space="preserve">20» </w:t>
      </w:r>
      <w:proofErr w:type="gramStart"/>
      <w:r>
        <w:rPr>
          <w:b/>
          <w:sz w:val="28"/>
          <w:szCs w:val="28"/>
        </w:rPr>
        <w:t>январь  202</w:t>
      </w:r>
      <w:r>
        <w:rPr>
          <w:b/>
          <w:sz w:val="28"/>
          <w:szCs w:val="28"/>
          <w:lang w:val="en-US"/>
        </w:rPr>
        <w:t>6</w:t>
      </w:r>
      <w:proofErr w:type="gramEnd"/>
      <w:r>
        <w:rPr>
          <w:b/>
          <w:sz w:val="28"/>
          <w:szCs w:val="28"/>
        </w:rPr>
        <w:t>- й                          №</w:t>
      </w:r>
      <w:r>
        <w:rPr>
          <w:b/>
          <w:sz w:val="28"/>
          <w:szCs w:val="28"/>
          <w:lang w:val="en-US"/>
        </w:rPr>
        <w:t>2-1</w:t>
      </w:r>
      <w:r>
        <w:rPr>
          <w:b/>
          <w:sz w:val="28"/>
          <w:szCs w:val="28"/>
        </w:rPr>
        <w:t xml:space="preserve">                    «20» января 202</w:t>
      </w:r>
      <w:r>
        <w:rPr>
          <w:b/>
          <w:sz w:val="28"/>
          <w:szCs w:val="28"/>
          <w:lang w:val="en-US"/>
        </w:rPr>
        <w:t>6</w:t>
      </w:r>
      <w:r>
        <w:rPr>
          <w:b/>
          <w:sz w:val="28"/>
          <w:szCs w:val="28"/>
        </w:rPr>
        <w:t xml:space="preserve"> г.</w:t>
      </w:r>
    </w:p>
    <w:p w:rsidR="00993DF7" w:rsidRDefault="00993DF7" w:rsidP="00993DF7">
      <w:pPr>
        <w:rPr>
          <w:shd w:val="clear" w:color="auto" w:fill="FFFFFF"/>
        </w:rPr>
      </w:pPr>
    </w:p>
    <w:p w:rsidR="00993DF7" w:rsidRDefault="00993DF7" w:rsidP="00993DF7">
      <w:pPr>
        <w:pStyle w:val="ConsPlusTitle"/>
        <w:jc w:val="center"/>
        <w:rPr>
          <w:rFonts w:ascii="Times New Roman" w:hAnsi="Times New Roman" w:cs="Times New Roman"/>
        </w:rPr>
      </w:pPr>
      <w:bookmarkStart w:id="0" w:name="_GoBack"/>
      <w:r>
        <w:rPr>
          <w:rFonts w:ascii="Times New Roman" w:hAnsi="Times New Roman" w:cs="Times New Roman"/>
        </w:rPr>
        <w:t>ОБ УТВЕРЖДЕНИИ ПРОГРАММ ПРОФИЛАКТИКИ</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 xml:space="preserve"> РИСКОВ ПРИЧИНЕНИЯ ВРЕДА(УЩЕРБА) ОХРАНЯЕМЫМ </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ЗАКОНОМ ЦЕННОСТЯМ ПО МУНИЦИПАЛЬНЫМ ВИДАМ</w:t>
      </w:r>
    </w:p>
    <w:p w:rsidR="00993DF7" w:rsidRDefault="00993DF7" w:rsidP="00993DF7">
      <w:pPr>
        <w:pStyle w:val="ConsPlusTitle"/>
        <w:jc w:val="center"/>
        <w:rPr>
          <w:rFonts w:ascii="Times New Roman" w:hAnsi="Times New Roman" w:cs="Times New Roman"/>
        </w:rPr>
      </w:pPr>
      <w:r>
        <w:rPr>
          <w:rFonts w:ascii="Times New Roman" w:hAnsi="Times New Roman" w:cs="Times New Roman"/>
        </w:rPr>
        <w:t>КОНТРОЛЯ НА 202</w:t>
      </w:r>
      <w:r>
        <w:rPr>
          <w:rFonts w:ascii="Times New Roman" w:hAnsi="Times New Roman" w:cs="Times New Roman"/>
          <w:lang w:val="en-US"/>
        </w:rPr>
        <w:t>6</w:t>
      </w:r>
      <w:r>
        <w:rPr>
          <w:rFonts w:ascii="Times New Roman" w:hAnsi="Times New Roman" w:cs="Times New Roman"/>
        </w:rPr>
        <w:t xml:space="preserve"> ГОД</w:t>
      </w:r>
    </w:p>
    <w:bookmarkEnd w:id="0"/>
    <w:p w:rsidR="00993DF7" w:rsidRPr="001E4E64" w:rsidRDefault="00993DF7" w:rsidP="00993DF7">
      <w:pPr>
        <w:pStyle w:val="ConsPlusNormal0"/>
        <w:jc w:val="both"/>
      </w:pPr>
    </w:p>
    <w:p w:rsidR="00993DF7" w:rsidRDefault="00993DF7" w:rsidP="00993DF7">
      <w:pPr>
        <w:tabs>
          <w:tab w:val="left" w:pos="709"/>
          <w:tab w:val="left" w:pos="1418"/>
        </w:tabs>
        <w:autoSpaceDE w:val="0"/>
        <w:autoSpaceDN w:val="0"/>
        <w:adjustRightInd w:val="0"/>
        <w:jc w:val="both"/>
        <w:rPr>
          <w:b/>
        </w:rPr>
      </w:pPr>
      <w:r>
        <w:rPr>
          <w:color w:val="000000"/>
        </w:rPr>
        <w:tab/>
        <w:t>В соответствии со статьей 44 Федерального закона от 31.07.2020 года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 xml:space="preserve">, </w:t>
      </w:r>
      <w:r>
        <w:rPr>
          <w:bCs/>
        </w:rPr>
        <w:t xml:space="preserve">Администрация сельского поселения </w:t>
      </w:r>
      <w:proofErr w:type="spellStart"/>
      <w:r>
        <w:rPr>
          <w:bCs/>
        </w:rPr>
        <w:t>Саннинский</w:t>
      </w:r>
      <w:proofErr w:type="spellEnd"/>
      <w:r>
        <w:rPr>
          <w:bCs/>
        </w:rPr>
        <w:t xml:space="preserve"> сельсовет Муниципального района Благовещенский район Республики </w:t>
      </w:r>
      <w:r>
        <w:t xml:space="preserve">Башкортостан  </w:t>
      </w:r>
      <w:r>
        <w:rPr>
          <w:b/>
        </w:rPr>
        <w:t>п о с т а н о в л я е т:</w:t>
      </w:r>
    </w:p>
    <w:p w:rsidR="00993DF7" w:rsidRDefault="00993DF7" w:rsidP="00993DF7">
      <w:pPr>
        <w:numPr>
          <w:ilvl w:val="0"/>
          <w:numId w:val="5"/>
        </w:numPr>
        <w:tabs>
          <w:tab w:val="left" w:pos="709"/>
          <w:tab w:val="left" w:pos="1418"/>
        </w:tabs>
        <w:autoSpaceDE w:val="0"/>
        <w:autoSpaceDN w:val="0"/>
        <w:adjustRightInd w:val="0"/>
        <w:jc w:val="both"/>
      </w:pPr>
      <w:r>
        <w:t xml:space="preserve">Утвердить </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земельного контроля на </w:t>
      </w:r>
      <w:r>
        <w:rPr>
          <w:color w:val="000000"/>
        </w:rPr>
        <w:t>2026</w:t>
      </w:r>
      <w:r>
        <w:rPr>
          <w:color w:val="000000"/>
        </w:rPr>
        <w:t xml:space="preserve"> год согласно приложению №1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лесного контроля на </w:t>
      </w:r>
      <w:r>
        <w:rPr>
          <w:color w:val="000000"/>
        </w:rPr>
        <w:t>2026</w:t>
      </w:r>
      <w:r>
        <w:rPr>
          <w:color w:val="000000"/>
        </w:rPr>
        <w:t xml:space="preserve"> год согласно приложению №2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жилищного контроля на </w:t>
      </w:r>
      <w:r>
        <w:rPr>
          <w:color w:val="000000"/>
        </w:rPr>
        <w:t>2026</w:t>
      </w:r>
      <w:r>
        <w:rPr>
          <w:color w:val="000000"/>
        </w:rPr>
        <w:t xml:space="preserve"> год согласно приложению №3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области охраны и использования особо охраняемых природных территорий </w:t>
      </w:r>
      <w:r>
        <w:rPr>
          <w:color w:val="000000"/>
        </w:rPr>
        <w:t xml:space="preserve">на </w:t>
      </w:r>
      <w:r>
        <w:rPr>
          <w:color w:val="000000"/>
        </w:rPr>
        <w:t>2026</w:t>
      </w:r>
      <w:r>
        <w:rPr>
          <w:color w:val="000000"/>
        </w:rPr>
        <w:t xml:space="preserve"> год согласно приложению №4 к настоящему Постановлению.</w:t>
      </w:r>
    </w:p>
    <w:p w:rsidR="00993DF7" w:rsidRDefault="00993DF7" w:rsidP="00993DF7">
      <w:pPr>
        <w:numPr>
          <w:ilvl w:val="1"/>
          <w:numId w:val="5"/>
        </w:numPr>
        <w:tabs>
          <w:tab w:val="left" w:pos="0"/>
          <w:tab w:val="left" w:pos="709"/>
          <w:tab w:val="left" w:pos="1418"/>
        </w:tabs>
        <w:autoSpaceDE w:val="0"/>
        <w:autoSpaceDN w:val="0"/>
        <w:adjustRightInd w:val="0"/>
        <w:ind w:left="0" w:firstLine="709"/>
        <w:jc w:val="both"/>
        <w:rPr>
          <w:color w:val="000000"/>
        </w:rPr>
      </w:pPr>
      <w:r>
        <w:rPr>
          <w:color w:val="000000"/>
        </w:rPr>
        <w:t xml:space="preserve">Программу профилактики рисков причинения вреда (ущерба) охраняемым законом ценностям при осуществлении муниципального </w:t>
      </w:r>
      <w:r>
        <w:t xml:space="preserve">контроля в сфере благоустройства </w:t>
      </w:r>
      <w:r>
        <w:rPr>
          <w:color w:val="000000"/>
        </w:rPr>
        <w:t xml:space="preserve">на </w:t>
      </w:r>
      <w:r>
        <w:rPr>
          <w:color w:val="000000"/>
        </w:rPr>
        <w:t>2026</w:t>
      </w:r>
      <w:r>
        <w:rPr>
          <w:color w:val="000000"/>
        </w:rPr>
        <w:t xml:space="preserve"> год согласно приложению №5 к настоящему Постановлению.</w:t>
      </w:r>
    </w:p>
    <w:p w:rsidR="00993DF7" w:rsidRDefault="00993DF7" w:rsidP="00993DF7">
      <w:pPr>
        <w:numPr>
          <w:ilvl w:val="0"/>
          <w:numId w:val="5"/>
        </w:numPr>
        <w:tabs>
          <w:tab w:val="left" w:pos="0"/>
          <w:tab w:val="left" w:pos="1418"/>
        </w:tabs>
        <w:autoSpaceDE w:val="0"/>
        <w:autoSpaceDN w:val="0"/>
        <w:adjustRightInd w:val="0"/>
        <w:ind w:left="0" w:firstLine="709"/>
        <w:jc w:val="both"/>
      </w:pPr>
      <w:r>
        <w:t xml:space="preserve">Администрации сельского поселения </w:t>
      </w:r>
      <w:proofErr w:type="spellStart"/>
      <w:r>
        <w:t>Саннинский</w:t>
      </w:r>
      <w:proofErr w:type="spellEnd"/>
      <w:r>
        <w:t xml:space="preserve"> сельсовет муниципального района Благовещенский район Республики Башкортостан разместить настоящее Постановление на официальном сайте в информационно-телекоммуникационной сети Интернет.</w:t>
      </w:r>
    </w:p>
    <w:p w:rsidR="00993DF7" w:rsidRDefault="00993DF7" w:rsidP="00993DF7">
      <w:pPr>
        <w:numPr>
          <w:ilvl w:val="0"/>
          <w:numId w:val="5"/>
        </w:numPr>
        <w:tabs>
          <w:tab w:val="left" w:pos="1418"/>
        </w:tabs>
        <w:autoSpaceDE w:val="0"/>
        <w:autoSpaceDN w:val="0"/>
        <w:adjustRightInd w:val="0"/>
        <w:ind w:left="0" w:firstLine="709"/>
        <w:jc w:val="both"/>
        <w:rPr>
          <w:color w:val="000000"/>
        </w:rPr>
      </w:pPr>
      <w:r>
        <w:t>Контроль за исполнением настоящего Постановления оставляю за собой.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Normal0"/>
        <w:jc w:val="both"/>
      </w:pPr>
      <w:r w:rsidRPr="001E4E64">
        <w:t xml:space="preserve">Глава сельского поселения                                                               </w:t>
      </w:r>
      <w:r>
        <w:t xml:space="preserve">            </w:t>
      </w:r>
      <w:r>
        <w:t xml:space="preserve">             </w:t>
      </w:r>
      <w:r w:rsidRPr="001E4E64">
        <w:t>Г.С.</w:t>
      </w:r>
      <w:r>
        <w:t xml:space="preserve"> </w:t>
      </w:r>
      <w:proofErr w:type="spellStart"/>
      <w:r w:rsidRPr="001E4E64">
        <w:t>Зиганшина</w:t>
      </w:r>
      <w:proofErr w:type="spellEnd"/>
    </w:p>
    <w:p w:rsidR="00993DF7"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1</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Pr="001E4E64">
        <w:t>Саннинский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993DF7" w:rsidRDefault="00993DF7" w:rsidP="00993DF7">
      <w:pPr>
        <w:pStyle w:val="ConsPlusNormal0"/>
        <w:jc w:val="right"/>
        <w:rPr>
          <w:lang w:val="en-US"/>
        </w:rPr>
      </w:pPr>
      <w:r>
        <w:t>от «</w:t>
      </w:r>
      <w:proofErr w:type="gramStart"/>
      <w:r>
        <w:t>20»</w:t>
      </w:r>
      <w:r w:rsidRPr="001E4E64">
        <w:t xml:space="preserve">  января</w:t>
      </w:r>
      <w:proofErr w:type="gramEnd"/>
      <w:r w:rsidRPr="001E4E64">
        <w:t xml:space="preserve"> </w:t>
      </w:r>
      <w:r>
        <w:t xml:space="preserve">2026 № </w:t>
      </w:r>
      <w:r>
        <w:rPr>
          <w:lang w:val="en-US"/>
        </w:rPr>
        <w:t>2-1</w:t>
      </w:r>
    </w:p>
    <w:p w:rsidR="00993DF7" w:rsidRPr="001E4E64" w:rsidRDefault="00993DF7" w:rsidP="00993DF7">
      <w:pPr>
        <w:pStyle w:val="ConsPlusNormal0"/>
        <w:jc w:val="both"/>
      </w:pPr>
    </w:p>
    <w:p w:rsidR="00993DF7" w:rsidRDefault="00993DF7" w:rsidP="00993DF7">
      <w:pPr>
        <w:pStyle w:val="ConsPlusTitle"/>
        <w:jc w:val="center"/>
      </w:pPr>
      <w:bookmarkStart w:id="1" w:name="Par39"/>
      <w:bookmarkEnd w:id="1"/>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ЗЕМЕЛЬНОМУ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САННИНСКИЙ СЕЛЬСОВЕТ МУНИЙЦИПАЛЬНОГО РАЙОНА БЛАГОВЕЩЕНСКИЙ РАЙОН РЕСПУБЛИКИ БАШКОРТОСТАН НА </w:t>
      </w:r>
      <w:r>
        <w:t>2026</w:t>
      </w:r>
      <w:r>
        <w:t xml:space="preserve">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ЗЕМЕЛЬНОГО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земельного контроля, наиболее распространенными случаями нарушений обязательных требования являются:</w:t>
      </w:r>
    </w:p>
    <w:p w:rsidR="00993DF7" w:rsidRPr="001E4E64" w:rsidRDefault="00993DF7" w:rsidP="00993DF7">
      <w:pPr>
        <w:pStyle w:val="ConsPlusNormal0"/>
        <w:ind w:firstLine="540"/>
        <w:jc w:val="both"/>
      </w:pPr>
      <w:r w:rsidRPr="001E4E64">
        <w:t>использование земельного участка без предусмотренных законодательством прав (статья 25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 Российской Федерации);</w:t>
      </w:r>
    </w:p>
    <w:p w:rsidR="00993DF7" w:rsidRPr="001E4E64" w:rsidRDefault="00993DF7" w:rsidP="00993DF7">
      <w:pPr>
        <w:pStyle w:val="ConsPlusNormal0"/>
        <w:ind w:firstLine="540"/>
        <w:jc w:val="both"/>
      </w:pPr>
      <w:r w:rsidRPr="001E4E64">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 Российской Федерации).</w:t>
      </w:r>
    </w:p>
    <w:p w:rsidR="00993DF7" w:rsidRPr="001E4E64" w:rsidRDefault="00993DF7" w:rsidP="00993DF7">
      <w:pPr>
        <w:pStyle w:val="ConsPlusNormal0"/>
        <w:ind w:firstLine="540"/>
        <w:jc w:val="both"/>
      </w:pPr>
      <w:r w:rsidRPr="001E4E64">
        <w:t>В основном причинами нарушений обязательных требований, связанных с самовольным занятием земельных участков, являются:</w:t>
      </w:r>
    </w:p>
    <w:p w:rsidR="00993DF7" w:rsidRPr="001E4E64" w:rsidRDefault="00993DF7" w:rsidP="00993DF7">
      <w:pPr>
        <w:pStyle w:val="ConsPlusNormal0"/>
        <w:ind w:firstLine="540"/>
        <w:jc w:val="both"/>
      </w:pPr>
      <w:r w:rsidRPr="001E4E64">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993DF7" w:rsidRPr="001E4E64" w:rsidRDefault="00993DF7" w:rsidP="00993DF7">
      <w:pPr>
        <w:pStyle w:val="ConsPlusNormal0"/>
        <w:ind w:firstLine="540"/>
        <w:jc w:val="both"/>
      </w:pPr>
      <w:r w:rsidRPr="001E4E64">
        <w:t xml:space="preserve">незнание о наличии нарушения в связи с </w:t>
      </w:r>
      <w:proofErr w:type="spellStart"/>
      <w:r w:rsidRPr="001E4E64">
        <w:t>непроведением</w:t>
      </w:r>
      <w:proofErr w:type="spellEnd"/>
      <w:r w:rsidRPr="001E4E64">
        <w:t xml:space="preserve"> кадастровых работ, отсутствием сведений о местоположении границ земельного участка и его фактической площади.</w:t>
      </w:r>
    </w:p>
    <w:p w:rsidR="00993DF7" w:rsidRPr="001E4E64" w:rsidRDefault="00993DF7" w:rsidP="00993DF7">
      <w:pPr>
        <w:pStyle w:val="ConsPlusNormal0"/>
        <w:ind w:firstLine="540"/>
        <w:jc w:val="both"/>
      </w:pPr>
      <w:r w:rsidRPr="001E4E64">
        <w:t xml:space="preserve">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являются отсутствие в законодательных актах Российской Федерации срока, в течение которого необходимо осуществить государственную 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w:t>
      </w:r>
      <w:r w:rsidRPr="001E4E64">
        <w:lastRenderedPageBreak/>
        <w:t>земельного налога.</w:t>
      </w:r>
    </w:p>
    <w:p w:rsidR="00993DF7" w:rsidRPr="001E4E64" w:rsidRDefault="00993DF7" w:rsidP="00993DF7">
      <w:pPr>
        <w:pStyle w:val="ConsPlusNormal0"/>
        <w:ind w:firstLine="540"/>
        <w:jc w:val="both"/>
      </w:pPr>
      <w:r w:rsidRPr="001E4E64">
        <w:t>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использованием, являются:</w:t>
      </w:r>
    </w:p>
    <w:p w:rsidR="00993DF7" w:rsidRPr="001E4E64" w:rsidRDefault="00993DF7" w:rsidP="00993DF7">
      <w:pPr>
        <w:pStyle w:val="ConsPlusNormal0"/>
        <w:ind w:firstLine="540"/>
        <w:jc w:val="both"/>
      </w:pPr>
      <w:r w:rsidRPr="001E4E64">
        <w:t>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rsidR="00993DF7" w:rsidRPr="001E4E64" w:rsidRDefault="00993DF7" w:rsidP="00993DF7">
      <w:pPr>
        <w:pStyle w:val="ConsPlusNormal0"/>
        <w:ind w:firstLine="540"/>
        <w:jc w:val="both"/>
      </w:pPr>
      <w:r w:rsidRPr="001E4E64">
        <w:t>ограничения в изменении вида разрешенного использования земельного участка, установленные документами градостроительного зонирования.</w:t>
      </w:r>
    </w:p>
    <w:p w:rsidR="00993DF7" w:rsidRPr="001E4E64" w:rsidRDefault="00993DF7" w:rsidP="00993DF7">
      <w:pPr>
        <w:pStyle w:val="ConsPlusNormal0"/>
        <w:ind w:firstLine="540"/>
        <w:jc w:val="both"/>
      </w:pPr>
      <w:r w:rsidRPr="001E4E64">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993DF7" w:rsidRPr="001E4E64" w:rsidRDefault="00993DF7" w:rsidP="00993DF7">
      <w:pPr>
        <w:pStyle w:val="ConsPlusNormal0"/>
        <w:ind w:firstLine="540"/>
        <w:jc w:val="both"/>
      </w:pPr>
      <w:r w:rsidRPr="001E4E64">
        <w:t>С 2022 года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lastRenderedPageBreak/>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1E4E64">
        <w:lastRenderedPageBreak/>
        <w:t>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w:t>
      </w:r>
      <w:r w:rsidRPr="001E4E64">
        <w:lastRenderedPageBreak/>
        <w:t>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2551"/>
        <w:gridCol w:w="2835"/>
      </w:tblGrid>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Срок исполнения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Ответственный исполнитель</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w:t>
            </w:r>
            <w:r w:rsidRPr="001E4E64">
              <w:rPr>
                <w:lang w:eastAsia="en-US"/>
              </w:rPr>
              <w:lastRenderedPageBreak/>
              <w:t>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w:t>
            </w:r>
            <w:r>
              <w:rPr>
                <w:lang w:eastAsia="en-US"/>
              </w:rPr>
              <w:lastRenderedPageBreak/>
              <w:t>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01 октября </w:t>
            </w:r>
            <w:r>
              <w:rPr>
                <w:color w:val="000000" w:themeColor="text1"/>
                <w:lang w:eastAsia="en-US"/>
              </w:rPr>
              <w:t>2026</w:t>
            </w:r>
            <w:r>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w:t>
            </w:r>
            <w:r>
              <w:rPr>
                <w:lang w:eastAsia="en-US"/>
              </w:rPr>
              <w:lastRenderedPageBreak/>
              <w:t>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15 марта </w:t>
            </w:r>
            <w:r>
              <w:rPr>
                <w:color w:val="000000" w:themeColor="text1"/>
                <w:lang w:eastAsia="en-US"/>
              </w:rPr>
              <w:t>2026</w:t>
            </w:r>
            <w:r>
              <w:rPr>
                <w:color w:val="000000" w:themeColor="text1"/>
                <w:lang w:eastAsia="en-US"/>
              </w:rPr>
              <w:t>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Выдача предостережений о недопустимости нарушения обязательных требований в соответствии со ст. 49 Федерального закона от 31 июля 2020 г. </w:t>
            </w:r>
            <w:r>
              <w:rPr>
                <w:lang w:eastAsia="en-US"/>
              </w:rPr>
              <w:t>N</w:t>
            </w:r>
            <w:r w:rsidRPr="001E4E64">
              <w:rPr>
                <w:lang w:eastAsia="en-US"/>
              </w:rPr>
              <w:t xml:space="preserve"> 248-ФЗ "О государственном контроле (надзоре) и муниципальном контроле в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w:t>
            </w:r>
            <w:r>
              <w:rPr>
                <w:lang w:eastAsia="en-US"/>
              </w:rPr>
              <w:lastRenderedPageBreak/>
              <w:t>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2551"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993DF7" w:rsidRDefault="00993DF7" w:rsidP="00BC1265">
            <w:pPr>
              <w:spacing w:after="200" w:line="276" w:lineRule="auto"/>
              <w:rPr>
                <w:lang w:eastAsia="en-US"/>
              </w:rPr>
            </w:pPr>
            <w:r>
              <w:rPr>
                <w:lang w:eastAsia="en-US"/>
              </w:rPr>
              <w:t xml:space="preserve">Администрации сельского поселения  </w:t>
            </w:r>
            <w:proofErr w:type="spellStart"/>
            <w:r>
              <w:rPr>
                <w:lang w:eastAsia="en-US"/>
              </w:rPr>
              <w:t>Саннинский</w:t>
            </w:r>
            <w:proofErr w:type="spellEnd"/>
            <w:r>
              <w:rPr>
                <w:lang w:eastAsia="en-US"/>
              </w:rPr>
              <w:t xml:space="preserve"> сельсовет, Администрация муниципального района Благовещенский район Республики Башкортостан (по согласованию)</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 xml:space="preserve">доля устраненных нарушений, из числа выявленных нарушений требований законодательства (целевой показатель - 50 - 100%) определяется соотношением количества </w:t>
      </w:r>
      <w:r w:rsidRPr="001E4E64">
        <w:lastRenderedPageBreak/>
        <w:t>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br w:type="page"/>
      </w:r>
      <w:r w:rsidRPr="001E4E64">
        <w:lastRenderedPageBreak/>
        <w:t>Приложение № 2</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Pr="001E4E64">
        <w:t>Саннинский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20</w:t>
      </w:r>
      <w:r w:rsidRPr="001E4E64">
        <w:t xml:space="preserve">» </w:t>
      </w:r>
      <w:proofErr w:type="gramStart"/>
      <w:r w:rsidRPr="001E4E64">
        <w:t xml:space="preserve">января  </w:t>
      </w:r>
      <w:r>
        <w:t>2026</w:t>
      </w:r>
      <w:proofErr w:type="gramEnd"/>
      <w:r>
        <w:t xml:space="preserve"> г. № 3</w:t>
      </w:r>
    </w:p>
    <w:p w:rsidR="00993DF7" w:rsidRPr="001E4E64" w:rsidRDefault="00993DF7" w:rsidP="00993DF7">
      <w:pPr>
        <w:pStyle w:val="ConsPlusNormal0"/>
        <w:jc w:val="center"/>
      </w:pPr>
    </w:p>
    <w:p w:rsidR="00993DF7" w:rsidRPr="001E4E64" w:rsidRDefault="00993DF7" w:rsidP="00993DF7">
      <w:pPr>
        <w:pStyle w:val="ConsPlusNormal0"/>
        <w:jc w:val="both"/>
      </w:pPr>
    </w:p>
    <w:p w:rsidR="00993DF7" w:rsidRDefault="00993DF7" w:rsidP="00993DF7">
      <w:pPr>
        <w:pStyle w:val="ConsPlusTitle"/>
        <w:jc w:val="center"/>
      </w:pPr>
      <w:bookmarkStart w:id="2" w:name="Par207"/>
      <w:bookmarkEnd w:id="2"/>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ЛЕСНОМУ КОНТРОЛЮ,</w:t>
      </w:r>
    </w:p>
    <w:p w:rsidR="00993DF7" w:rsidRDefault="00993DF7" w:rsidP="00993DF7">
      <w:pPr>
        <w:pStyle w:val="ConsPlusTitle"/>
        <w:jc w:val="center"/>
      </w:pPr>
      <w:r>
        <w:t>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САННИНСКИЙ СЕЛЬСОВЕТ МУНИЙЦИПАЛЬНОГО РАЙОНА БЛАГОВЕЩЕНСКИЙ РАЙОН РЕСПУБЛИКИ БАШКОРТОСТАН НА </w:t>
      </w:r>
      <w:r>
        <w:t>2026</w:t>
      </w:r>
      <w:r>
        <w:t xml:space="preserve">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ЛЕСНОГО КОНТРОЛЯ, ОПИСАНИЕ ТЕКУЩЕГО УРОВНЯ</w:t>
      </w:r>
    </w:p>
    <w:p w:rsidR="00993DF7" w:rsidRDefault="00993DF7" w:rsidP="00993DF7">
      <w:pPr>
        <w:pStyle w:val="ConsPlusTitle"/>
        <w:jc w:val="center"/>
      </w:pPr>
      <w:r>
        <w:t>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самовольное занятие лесных участков, использование лесных участков без документов, разрешающих в случаях, предусмотренных законодательством Российской Федерации;</w:t>
      </w:r>
    </w:p>
    <w:p w:rsidR="00993DF7" w:rsidRPr="001E4E64" w:rsidRDefault="00993DF7" w:rsidP="00993DF7">
      <w:pPr>
        <w:pStyle w:val="ConsPlusNormal0"/>
        <w:ind w:firstLine="540"/>
        <w:jc w:val="both"/>
      </w:pPr>
      <w:r w:rsidRPr="001E4E64">
        <w:t>использование лесных участков, находящихся в муниципальной собственности не по целевому назначению;</w:t>
      </w:r>
    </w:p>
    <w:p w:rsidR="00993DF7" w:rsidRPr="001E4E64" w:rsidRDefault="00993DF7" w:rsidP="00993DF7">
      <w:pPr>
        <w:pStyle w:val="ConsPlusNormal0"/>
        <w:ind w:firstLine="540"/>
        <w:jc w:val="both"/>
      </w:pPr>
      <w:r w:rsidRPr="001E4E64">
        <w:t>ненадлежащее использование лесных участков.</w:t>
      </w:r>
    </w:p>
    <w:p w:rsidR="00993DF7" w:rsidRPr="001E4E64" w:rsidRDefault="00993DF7" w:rsidP="00993DF7">
      <w:pPr>
        <w:pStyle w:val="ConsPlusNormal0"/>
        <w:ind w:firstLine="540"/>
        <w:jc w:val="both"/>
      </w:pPr>
      <w:r w:rsidRPr="001E4E64">
        <w:t>Причинами совершения правонарушений в части самовольного занятия лесных участков, использования лесных участков без документов являются незнание контролируемыми лицами нормативно-правового регулирования в области лесного и земельного законодательства и как следствие имеет место нарушение границ земельных участков, граничащих с лесными участками, а также нарушение требований лесного законодательства по использованию лесных участков в соответствии с их целевым назначением.</w:t>
      </w:r>
    </w:p>
    <w:p w:rsidR="00993DF7" w:rsidRPr="001E4E64" w:rsidRDefault="00993DF7" w:rsidP="00993DF7">
      <w:pPr>
        <w:pStyle w:val="ConsPlusNormal0"/>
        <w:ind w:firstLine="540"/>
        <w:jc w:val="both"/>
      </w:pPr>
      <w:r w:rsidRPr="001E4E64">
        <w:t>С 2022 года при осуществлении муниципального лесного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 xml:space="preserve">1) стимулирование добросовестного соблюдения обязательных требований всеми </w:t>
      </w:r>
      <w:r w:rsidRPr="001E4E64">
        <w:lastRenderedPageBreak/>
        <w:t>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lastRenderedPageBreak/>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 xml:space="preserve">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w:t>
      </w:r>
      <w:r w:rsidRPr="001E4E64">
        <w:lastRenderedPageBreak/>
        <w:t>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Ответственный исполнитель</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01 октября </w:t>
            </w:r>
            <w:r>
              <w:rPr>
                <w:color w:val="000000" w:themeColor="text1"/>
                <w:lang w:eastAsia="en-US"/>
              </w:rPr>
              <w:t>2026</w:t>
            </w:r>
            <w:r>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w:t>
            </w:r>
            <w:r w:rsidRPr="001E4E64">
              <w:rPr>
                <w:lang w:eastAsia="en-US"/>
              </w:rPr>
              <w:lastRenderedPageBreak/>
              <w:t>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15 марта </w:t>
            </w:r>
            <w:r>
              <w:rPr>
                <w:color w:val="000000" w:themeColor="text1"/>
                <w:lang w:eastAsia="en-US"/>
              </w:rPr>
              <w:t>2026</w:t>
            </w:r>
            <w:r>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Проведение профилактических визитов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w:t>
      </w:r>
      <w:r w:rsidRPr="001E4E64">
        <w:lastRenderedPageBreak/>
        <w:t>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3</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Pr="001E4E64">
        <w:t>Саннинский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«20</w:t>
      </w:r>
      <w:r w:rsidRPr="001E4E64">
        <w:t xml:space="preserve">» января </w:t>
      </w:r>
      <w:r>
        <w:t>2026</w:t>
      </w:r>
      <w:r>
        <w:t xml:space="preserve"> г. № 3</w:t>
      </w:r>
    </w:p>
    <w:p w:rsidR="00993DF7" w:rsidRPr="001E4E64" w:rsidRDefault="00993DF7" w:rsidP="00993DF7">
      <w:pPr>
        <w:pStyle w:val="ConsPlusNormal0"/>
        <w:jc w:val="both"/>
      </w:pPr>
    </w:p>
    <w:p w:rsidR="00993DF7" w:rsidRDefault="00993DF7" w:rsidP="00993DF7">
      <w:pPr>
        <w:pStyle w:val="ConsPlusTitle"/>
        <w:jc w:val="center"/>
      </w:pPr>
      <w:bookmarkStart w:id="3" w:name="Par368"/>
      <w:bookmarkEnd w:id="3"/>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ЖИЛИЩНОМУ КОНТРОЛЮ,</w:t>
      </w:r>
    </w:p>
    <w:p w:rsidR="00993DF7" w:rsidRDefault="00993DF7" w:rsidP="00993DF7">
      <w:pPr>
        <w:pStyle w:val="ConsPlusTitle"/>
        <w:jc w:val="center"/>
      </w:pPr>
      <w:r>
        <w:t xml:space="preserve">ОСУЩЕСТВЛЯЕМОМУ ОРГАНОМ МУНИЦИПАЛЬНОГО КОНТРОЛЯ - </w:t>
      </w:r>
    </w:p>
    <w:p w:rsidR="00993DF7" w:rsidRDefault="00993DF7" w:rsidP="00993DF7">
      <w:pPr>
        <w:pStyle w:val="ConsPlusTitle"/>
        <w:jc w:val="center"/>
      </w:pPr>
      <w:r>
        <w:t xml:space="preserve">АДМИНИСТРАЦИЕЙ СЕЛЬСКОГО ПОСЕЛЕНИЯ САННИНСКИЙ СЕЛЬСОВЕТ МУНИЙЦИПАЛЬНОГО РАЙОНА БЛАГОВЕЩЕНСКИЙ РАЙОН РЕСПУБЛИКИ БАШКОРТОСТАН НА </w:t>
      </w:r>
      <w:r>
        <w:t>2026</w:t>
      </w:r>
      <w:r>
        <w:t xml:space="preserve">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 xml:space="preserve">МУНИЦИПАЛЬНОГО ЖИЛИЩНОГО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w:t>
      </w:r>
      <w:r>
        <w:lastRenderedPageBreak/>
        <w:t>ПРОФИЛАКТИКИ</w:t>
      </w:r>
    </w:p>
    <w:p w:rsidR="00993DF7" w:rsidRPr="001E4E64" w:rsidRDefault="00993DF7" w:rsidP="00993DF7">
      <w:pPr>
        <w:pStyle w:val="ConsPlusNormal0"/>
        <w:jc w:val="both"/>
      </w:pPr>
    </w:p>
    <w:p w:rsidR="00993DF7" w:rsidRDefault="00993DF7" w:rsidP="00993DF7">
      <w:pPr>
        <w:ind w:firstLine="708"/>
        <w:jc w:val="both"/>
        <w:rPr>
          <w:sz w:val="20"/>
          <w:szCs w:val="20"/>
        </w:rPr>
      </w:pPr>
      <w: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93DF7" w:rsidRDefault="00993DF7" w:rsidP="00993DF7">
      <w:pPr>
        <w:tabs>
          <w:tab w:val="left" w:pos="709"/>
        </w:tabs>
        <w:autoSpaceDE w:val="0"/>
        <w:ind w:firstLine="709"/>
        <w:jc w:val="both"/>
        <w:rPr>
          <w:rFonts w:ascii="Calibri" w:hAnsi="Calibri"/>
          <w:sz w:val="22"/>
          <w:szCs w:val="22"/>
        </w:rPr>
      </w:pPr>
      <w:r>
        <w:t xml:space="preserve">Органом, уполномоченным на осуществление муниципального жилищного контроля, является </w:t>
      </w:r>
      <w:proofErr w:type="gramStart"/>
      <w:r>
        <w:t>Администрации  сельского</w:t>
      </w:r>
      <w:proofErr w:type="gramEnd"/>
      <w:r>
        <w:t xml:space="preserve"> поселения </w:t>
      </w:r>
      <w:proofErr w:type="spellStart"/>
      <w:r>
        <w:t>Саннинский</w:t>
      </w:r>
      <w:proofErr w:type="spellEnd"/>
      <w:r>
        <w:t xml:space="preserve"> сельсовет муниципального района Благовещенский район Республики Башкортостан (далее – контрольный орган).</w:t>
      </w:r>
    </w:p>
    <w:p w:rsidR="00993DF7" w:rsidRDefault="00993DF7" w:rsidP="00993DF7">
      <w:pPr>
        <w:ind w:firstLine="708"/>
        <w:jc w:val="both"/>
      </w:pP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93DF7" w:rsidRDefault="00993DF7" w:rsidP="00993DF7">
      <w:pPr>
        <w:ind w:firstLine="708"/>
        <w:jc w:val="both"/>
      </w:pPr>
      <w: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93DF7" w:rsidRDefault="00993DF7" w:rsidP="00993DF7">
      <w:pPr>
        <w:ind w:firstLine="708"/>
        <w:jc w:val="both"/>
      </w:pPr>
      <w:r>
        <w:t>- требований к формированию фондов капитального ремонта;</w:t>
      </w:r>
    </w:p>
    <w:p w:rsidR="00993DF7" w:rsidRDefault="00993DF7" w:rsidP="00993DF7">
      <w:pPr>
        <w:tabs>
          <w:tab w:val="left" w:pos="993"/>
        </w:tabs>
        <w:ind w:firstLine="708"/>
        <w:jc w:val="both"/>
      </w:pPr>
      <w: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93DF7" w:rsidRDefault="00993DF7" w:rsidP="00993DF7">
      <w:pPr>
        <w:ind w:firstLine="708"/>
        <w:jc w:val="both"/>
      </w:pPr>
      <w:r>
        <w:t>- требований к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ind w:firstLine="708"/>
        <w:jc w:val="both"/>
      </w:pPr>
      <w:r>
        <w:t>- правил содержания общего имущества в многоквартирном доме и правил изменения размера платы за содержание жилого помещения;</w:t>
      </w:r>
    </w:p>
    <w:p w:rsidR="00993DF7" w:rsidRDefault="00993DF7" w:rsidP="00993DF7">
      <w:pPr>
        <w:ind w:firstLine="708"/>
        <w:jc w:val="both"/>
      </w:pPr>
      <w: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93DF7" w:rsidRDefault="00993DF7" w:rsidP="00993DF7">
      <w:pPr>
        <w:ind w:firstLine="708"/>
        <w:jc w:val="both"/>
      </w:pPr>
      <w: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ind w:firstLine="708"/>
        <w:jc w:val="both"/>
      </w:pPr>
      <w:r>
        <w:t xml:space="preserve">-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993DF7" w:rsidRDefault="00993DF7" w:rsidP="00993DF7">
      <w:pPr>
        <w:ind w:firstLine="708"/>
        <w:jc w:val="both"/>
      </w:pPr>
      <w:r>
        <w:lastRenderedPageBreak/>
        <w:t>- требований к обеспечению доступности для инвалидов помещений в многоквартирных домах;</w:t>
      </w:r>
    </w:p>
    <w:p w:rsidR="00993DF7" w:rsidRDefault="00993DF7" w:rsidP="00993DF7">
      <w:pPr>
        <w:ind w:firstLine="708"/>
        <w:jc w:val="both"/>
      </w:pPr>
      <w:r>
        <w:t>- требований к предоставлению жилых помещений в наемных домах социального использования.</w:t>
      </w:r>
    </w:p>
    <w:p w:rsidR="00993DF7" w:rsidRDefault="00993DF7" w:rsidP="00993DF7">
      <w:pPr>
        <w:ind w:firstLine="708"/>
        <w:jc w:val="both"/>
      </w:pPr>
      <w:r>
        <w:t>- исполнение решений, принятых контрольным органом по результатам контрольных мероприятий.</w:t>
      </w:r>
    </w:p>
    <w:p w:rsidR="00993DF7" w:rsidRDefault="00993DF7" w:rsidP="00993DF7">
      <w:pPr>
        <w:ind w:firstLine="708"/>
        <w:jc w:val="both"/>
      </w:pPr>
      <w:r>
        <w:t>Объектом муниципального жилищного контроля (далее - объект контроля) является:</w:t>
      </w:r>
    </w:p>
    <w:p w:rsidR="00993DF7" w:rsidRDefault="00993DF7" w:rsidP="00993DF7">
      <w:pPr>
        <w:suppressAutoHyphens/>
        <w:autoSpaceDN w:val="0"/>
        <w:ind w:firstLine="709"/>
        <w:jc w:val="both"/>
        <w:textAlignment w:val="baseline"/>
      </w:pPr>
      <w:r>
        <w:t>1) деятельность, действия (бездействие) по пользованию жилыми помещениями муниципального жилищного фонда;</w:t>
      </w:r>
    </w:p>
    <w:p w:rsidR="00993DF7" w:rsidRDefault="00993DF7" w:rsidP="00993DF7">
      <w:pPr>
        <w:suppressAutoHyphens/>
        <w:autoSpaceDN w:val="0"/>
        <w:ind w:firstLine="709"/>
        <w:jc w:val="both"/>
        <w:textAlignment w:val="baseline"/>
      </w:pPr>
      <w: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993DF7" w:rsidRDefault="00993DF7" w:rsidP="00993DF7">
      <w:pPr>
        <w:suppressAutoHyphens/>
        <w:autoSpaceDN w:val="0"/>
        <w:ind w:firstLine="709"/>
        <w:jc w:val="both"/>
        <w:textAlignment w:val="baseline"/>
      </w:pPr>
      <w:r>
        <w:t>3) деятельность, действия (бездействие) по формированию фондов капитального ремонта;</w:t>
      </w:r>
    </w:p>
    <w:p w:rsidR="00993DF7" w:rsidRDefault="00993DF7" w:rsidP="00993DF7">
      <w:pPr>
        <w:suppressAutoHyphens/>
        <w:autoSpaceDN w:val="0"/>
        <w:ind w:firstLine="709"/>
        <w:jc w:val="both"/>
        <w:textAlignment w:val="baseline"/>
      </w:pPr>
      <w:r>
        <w:t>4) деятельность, действия (бездействие) по управлению многоквартирными домами, включающая в себя:</w:t>
      </w:r>
    </w:p>
    <w:p w:rsidR="00993DF7" w:rsidRDefault="00993DF7" w:rsidP="00993DF7">
      <w:pPr>
        <w:suppressAutoHyphens/>
        <w:autoSpaceDN w:val="0"/>
        <w:ind w:firstLine="709"/>
        <w:jc w:val="both"/>
        <w:textAlignment w:val="baseline"/>
      </w:pPr>
      <w: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993DF7" w:rsidRDefault="00993DF7" w:rsidP="00993DF7">
      <w:pPr>
        <w:suppressAutoHyphens/>
        <w:autoSpaceDN w:val="0"/>
        <w:ind w:firstLine="709"/>
        <w:jc w:val="both"/>
        <w:textAlignment w:val="baseline"/>
      </w:pPr>
      <w: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993DF7" w:rsidRDefault="00993DF7" w:rsidP="00993DF7">
      <w:pPr>
        <w:suppressAutoHyphens/>
        <w:autoSpaceDN w:val="0"/>
        <w:ind w:firstLine="709"/>
        <w:jc w:val="both"/>
        <w:textAlignment w:val="baseline"/>
      </w:pPr>
      <w: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93DF7" w:rsidRDefault="00993DF7" w:rsidP="00993DF7">
      <w:pPr>
        <w:suppressAutoHyphens/>
        <w:autoSpaceDN w:val="0"/>
        <w:ind w:firstLine="709"/>
        <w:jc w:val="both"/>
        <w:textAlignment w:val="baseline"/>
      </w:pPr>
      <w: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93DF7" w:rsidRDefault="00993DF7" w:rsidP="00993DF7">
      <w:pPr>
        <w:suppressAutoHyphens/>
        <w:autoSpaceDN w:val="0"/>
        <w:ind w:firstLine="709"/>
        <w:jc w:val="both"/>
        <w:textAlignment w:val="baseline"/>
      </w:pPr>
      <w:r>
        <w:t>- деятельность, действия (бездействие) по обеспечению доступности для инвалидов помещений в многоквартирных домах;</w:t>
      </w:r>
    </w:p>
    <w:p w:rsidR="00993DF7" w:rsidRDefault="00993DF7" w:rsidP="00993DF7">
      <w:pPr>
        <w:suppressAutoHyphens/>
        <w:autoSpaceDN w:val="0"/>
        <w:ind w:firstLine="709"/>
        <w:jc w:val="both"/>
        <w:textAlignment w:val="baseline"/>
      </w:pPr>
      <w:r>
        <w:t>5) деятельность, действия (бездействие) по размещению информации в системе;</w:t>
      </w:r>
    </w:p>
    <w:p w:rsidR="00993DF7" w:rsidRDefault="00993DF7" w:rsidP="00993DF7">
      <w:pPr>
        <w:suppressAutoHyphens/>
        <w:autoSpaceDN w:val="0"/>
        <w:ind w:firstLine="709"/>
        <w:jc w:val="both"/>
        <w:textAlignment w:val="baseline"/>
      </w:pPr>
      <w:r>
        <w:t>6) деятельность, действия (бездействие) по предоставлению жилых помещений в наемных домах социального использования.</w:t>
      </w:r>
    </w:p>
    <w:p w:rsidR="00993DF7" w:rsidRDefault="00993DF7" w:rsidP="00993DF7">
      <w:pPr>
        <w:ind w:firstLine="708"/>
        <w:jc w:val="both"/>
      </w:pPr>
      <w:r>
        <w:t xml:space="preserve">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 </w:t>
      </w:r>
    </w:p>
    <w:p w:rsidR="00993DF7" w:rsidRDefault="00993DF7" w:rsidP="00993DF7">
      <w:pPr>
        <w:ind w:firstLine="708"/>
        <w:jc w:val="both"/>
      </w:pPr>
      <w: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993DF7" w:rsidRDefault="00993DF7" w:rsidP="00993DF7">
      <w:pPr>
        <w:ind w:firstLine="708"/>
        <w:jc w:val="both"/>
      </w:pPr>
      <w:r>
        <w:t>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 на территории Свердловской области;</w:t>
      </w:r>
    </w:p>
    <w:p w:rsidR="00993DF7" w:rsidRDefault="00993DF7" w:rsidP="00993DF7">
      <w:pPr>
        <w:ind w:firstLine="708"/>
        <w:jc w:val="both"/>
      </w:pPr>
      <w:r>
        <w:t xml:space="preserve">юридические лица, в том числе </w:t>
      </w:r>
      <w:proofErr w:type="spellStart"/>
      <w:r>
        <w:t>ресурсоснабжающие</w:t>
      </w:r>
      <w:proofErr w:type="spellEnd"/>
      <w: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993DF7" w:rsidRDefault="00993DF7" w:rsidP="00993DF7">
      <w:pPr>
        <w:ind w:firstLine="708"/>
        <w:jc w:val="both"/>
      </w:pPr>
      <w:r>
        <w:t>юридические лица, на имя которых открыты специальные счета для формирования фондов капитального ремонта многоквартирных домов;</w:t>
      </w:r>
    </w:p>
    <w:p w:rsidR="00993DF7" w:rsidRDefault="00993DF7" w:rsidP="00993DF7">
      <w:pPr>
        <w:ind w:firstLine="709"/>
        <w:jc w:val="both"/>
      </w:pPr>
      <w:r>
        <w:t>граждане, во владении и (или) в пользовании которых находятся помещения муниципального жилищного фонда.</w:t>
      </w:r>
    </w:p>
    <w:p w:rsidR="00993DF7" w:rsidRDefault="00993DF7" w:rsidP="00993DF7">
      <w:pPr>
        <w:suppressAutoHyphens/>
        <w:autoSpaceDN w:val="0"/>
        <w:ind w:firstLine="709"/>
        <w:jc w:val="both"/>
        <w:textAlignment w:val="baseline"/>
      </w:pPr>
      <w:r>
        <w:lastRenderedPageBreak/>
        <w:t xml:space="preserve">При осуществлении муниципального жилищного контроля плановые контрольные (надзорные) мероприятия не проводятся. </w:t>
      </w:r>
    </w:p>
    <w:p w:rsidR="00993DF7" w:rsidRDefault="00993DF7" w:rsidP="00993DF7">
      <w:pPr>
        <w:ind w:firstLine="708"/>
        <w:jc w:val="both"/>
      </w:pPr>
      <w: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993DF7" w:rsidRDefault="00993DF7" w:rsidP="00993DF7">
      <w:pPr>
        <w:tabs>
          <w:tab w:val="left" w:pos="1136"/>
        </w:tabs>
        <w:suppressAutoHyphens/>
        <w:autoSpaceDN w:val="0"/>
        <w:ind w:firstLine="709"/>
        <w:jc w:val="both"/>
        <w:textAlignment w:val="baseline"/>
        <w:rPr>
          <w:rFonts w:eastAsia="SimSun"/>
          <w:kern w:val="3"/>
          <w:lang w:eastAsia="zh-CN" w:bidi="hi-IN"/>
        </w:rPr>
      </w:pPr>
      <w:r>
        <w:rPr>
          <w:rFonts w:ascii="Liberation Serif" w:eastAsia="SimSun" w:hAnsi="Liberation Serif" w:cs="Mangal"/>
          <w:kern w:val="3"/>
          <w:lang w:eastAsia="zh-CN" w:bidi="hi-IN"/>
        </w:rPr>
        <w:t xml:space="preserve">В 2022 году плановые проверки в сфере муниципального жилищного контроля на </w:t>
      </w:r>
      <w:proofErr w:type="gramStart"/>
      <w:r>
        <w:rPr>
          <w:rFonts w:ascii="Liberation Serif" w:eastAsia="SimSun" w:hAnsi="Liberation Serif" w:cs="Mangal"/>
          <w:kern w:val="3"/>
          <w:lang w:eastAsia="zh-CN" w:bidi="hi-IN"/>
        </w:rPr>
        <w:t>территории  сельского</w:t>
      </w:r>
      <w:proofErr w:type="gramEnd"/>
      <w:r>
        <w:rPr>
          <w:rFonts w:ascii="Liberation Serif" w:eastAsia="SimSun" w:hAnsi="Liberation Serif" w:cs="Mangal"/>
          <w:kern w:val="3"/>
          <w:lang w:eastAsia="zh-CN" w:bidi="hi-IN"/>
        </w:rPr>
        <w:t xml:space="preserve"> поселения </w:t>
      </w:r>
      <w:proofErr w:type="spellStart"/>
      <w:r>
        <w:rPr>
          <w:rFonts w:ascii="Liberation Serif" w:eastAsia="SimSun" w:hAnsi="Liberation Serif" w:cs="Mangal"/>
          <w:kern w:val="3"/>
          <w:lang w:eastAsia="zh-CN" w:bidi="hi-IN"/>
        </w:rPr>
        <w:t>Саннинский</w:t>
      </w:r>
      <w:proofErr w:type="spellEnd"/>
      <w:r>
        <w:rPr>
          <w:rFonts w:ascii="Liberation Serif" w:eastAsia="SimSun" w:hAnsi="Liberation Serif" w:cs="Mangal"/>
          <w:kern w:val="3"/>
          <w:lang w:eastAsia="zh-CN" w:bidi="hi-IN"/>
        </w:rPr>
        <w:t xml:space="preserve"> сельсовет муниципального района Благовещенский район Республики Башкортостан не проводились. </w:t>
      </w:r>
      <w:r>
        <w:rPr>
          <w:rFonts w:eastAsia="SimSun"/>
          <w:kern w:val="3"/>
          <w:lang w:eastAsia="zh-CN" w:bidi="hi-IN"/>
        </w:rPr>
        <w:t>Основания для проведения внеплановых проверок отсутствовали.</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w:t>
      </w:r>
      <w:r w:rsidRPr="001E4E64">
        <w:lastRenderedPageBreak/>
        <w:t>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(далее - </w:t>
      </w:r>
      <w:r w:rsidRPr="001E4E64">
        <w:lastRenderedPageBreak/>
        <w:t>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1E4E64">
        <w:lastRenderedPageBreak/>
        <w:t>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Ответственный исполнитель</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 в актуальном состоянии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перечней нормативных правовых актов с </w:t>
            </w:r>
            <w:r w:rsidRPr="001E4E64">
              <w:rPr>
                <w:lang w:eastAsia="en-US"/>
              </w:rPr>
              <w:lastRenderedPageBreak/>
              <w:t>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w:t>
            </w:r>
            <w:r>
              <w:rPr>
                <w:lang w:eastAsia="en-US"/>
              </w:rPr>
              <w:t>N</w:t>
            </w:r>
            <w:r w:rsidRPr="001E4E64">
              <w:rPr>
                <w:lang w:eastAsia="en-US"/>
              </w:rPr>
              <w:t xml:space="preserve">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01 октября </w:t>
            </w:r>
            <w:r>
              <w:rPr>
                <w:color w:val="000000" w:themeColor="text1"/>
                <w:lang w:eastAsia="en-US"/>
              </w:rPr>
              <w:t>2026</w:t>
            </w:r>
            <w:r>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w:t>
            </w:r>
            <w:r w:rsidRPr="001E4E64">
              <w:rPr>
                <w:lang w:eastAsia="en-US"/>
              </w:rPr>
              <w:lastRenderedPageBreak/>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w:t>
            </w:r>
            <w:r w:rsidRPr="001E4E64">
              <w:rPr>
                <w:lang w:eastAsia="en-US"/>
              </w:rPr>
              <w:lastRenderedPageBreak/>
              <w:t xml:space="preserve">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15 марта </w:t>
            </w:r>
            <w:r>
              <w:rPr>
                <w:color w:val="000000" w:themeColor="text1"/>
                <w:lang w:eastAsia="en-US"/>
              </w:rPr>
              <w:t>2026</w:t>
            </w:r>
            <w:r>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Объявление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Консультирование подконтрольных субъектов в ходе личного приема, посредством видео-конференц-связи по вопросам, относящимся к полномочиям органа </w:t>
            </w:r>
            <w:r w:rsidRPr="001E4E64">
              <w:rPr>
                <w:lang w:eastAsia="en-US"/>
              </w:rPr>
              <w:lastRenderedPageBreak/>
              <w:t>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w:t>
            </w:r>
            <w:r w:rsidRPr="001E4E64">
              <w:rPr>
                <w:lang w:eastAsia="en-US"/>
              </w:rPr>
              <w:lastRenderedPageBreak/>
              <w:t>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right"/>
        <w:outlineLvl w:val="0"/>
      </w:pPr>
    </w:p>
    <w:p w:rsidR="00993DF7" w:rsidRPr="001E4E64" w:rsidRDefault="00993DF7" w:rsidP="00993DF7">
      <w:pPr>
        <w:pStyle w:val="ConsPlusNormal0"/>
        <w:jc w:val="right"/>
        <w:outlineLvl w:val="0"/>
      </w:pPr>
      <w:r w:rsidRPr="001E4E64">
        <w:t>Приложение № 4</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lastRenderedPageBreak/>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Pr="001E4E64">
        <w:t>Саннинский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rsidRPr="001E4E64">
        <w:t xml:space="preserve">от «15» января </w:t>
      </w:r>
      <w:r>
        <w:t>2026</w:t>
      </w:r>
      <w:r w:rsidRPr="001E4E64">
        <w:t xml:space="preserve"> г. №2</w:t>
      </w:r>
    </w:p>
    <w:p w:rsidR="00993DF7" w:rsidRPr="001E4E64" w:rsidRDefault="00993DF7" w:rsidP="00993DF7">
      <w:pPr>
        <w:pStyle w:val="ConsPlusNormal0"/>
        <w:jc w:val="both"/>
      </w:pPr>
    </w:p>
    <w:p w:rsidR="00993DF7" w:rsidRDefault="00993DF7" w:rsidP="00993DF7">
      <w:pPr>
        <w:pStyle w:val="ConsPlusTitle"/>
        <w:jc w:val="center"/>
      </w:pPr>
      <w:bookmarkStart w:id="4" w:name="Par538"/>
      <w:bookmarkEnd w:id="4"/>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КОНТРОЛЮ</w:t>
      </w:r>
    </w:p>
    <w:p w:rsidR="00993DF7" w:rsidRDefault="00993DF7" w:rsidP="00993DF7">
      <w:pPr>
        <w:pStyle w:val="ConsPlusTitle"/>
        <w:jc w:val="center"/>
      </w:pPr>
      <w:r>
        <w:t>В ОБЛАСТИ ОХРАНЫ И ИСПОЛЬЗОВАНИЯ ОСОБО ОХРАНЯЕМЫХ ПРИРОДНЫХ ТЕРОИТОРИЙ, 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САННИНСКИЙ СЕЛЬСОВЕТ МУНИЦИПАЛЬНОГО РАЙОНА БЛАГОВЕЩЕНСКИЙ РАЙОН РЕСПУБЛИКИ БАШКОРТОСТАН НА </w:t>
      </w:r>
      <w:r>
        <w:t>2026</w:t>
      </w:r>
      <w:r>
        <w:t xml:space="preserve">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ОБЛАСТИ ОХРАНЫ И ИСПОЛЬЗОВАНИЯ ОСОБО ОХРАНЯЕМЫХ ПРИРОДНЫХ ТЕРОИТОРИЙ, ОПИСАНИЕ ТЕКУЩЕГО УРОВНЯ РАЗВИТИЯ ПРОФИЛАКТИЧЕСКОЙ ДЕЯТЕЛЬНОСТИ ОРГАНА МУНИЦИПАЛЬНОГО</w:t>
      </w:r>
    </w:p>
    <w:p w:rsidR="00993DF7" w:rsidRDefault="00993DF7" w:rsidP="00993DF7">
      <w:pPr>
        <w:pStyle w:val="ConsPlusTitle"/>
        <w:jc w:val="center"/>
      </w:pPr>
      <w:r>
        <w:t>КОНТРОЛЯ, ХАРАКТЕРИСТИКА ПРОБЛЕМ, НА РЕШЕНИЕ КОТОРЫХ</w:t>
      </w:r>
    </w:p>
    <w:p w:rsidR="00993DF7" w:rsidRDefault="00993DF7" w:rsidP="00993DF7">
      <w:pPr>
        <w:pStyle w:val="ConsPlusTitle"/>
        <w:jc w:val="center"/>
      </w:pPr>
      <w:r>
        <w:t>НАПРАВЛЕНА ПРОГРАММА ПРОФИЛАКТИКИ</w:t>
      </w:r>
    </w:p>
    <w:p w:rsidR="00993DF7" w:rsidRPr="001E4E64" w:rsidRDefault="00993DF7" w:rsidP="00993DF7">
      <w:pPr>
        <w:pStyle w:val="ConsPlusNormal0"/>
        <w:jc w:val="both"/>
      </w:pP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1.1. Вид муниципального контроля: муниципальный контроль в области охраны и использования особо охраняемых природных территорий.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1.2. Предметом муниципального контроля на территории муниципального образования является: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муниципального района Благовещенский район Республики Башкортостан в области охраны и использования особо охраняемых природных территорий обязательных требований (далее - обязательные требования), касающихся: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режима особо охраняемой природной территории муниципального образования, установленной постановлением администрации "О порядке отнесения земель к землям особо охраняемых территорий местного значения, их использования и охраны".</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Администрацией за 2021 и 2022 годы проведено 0 проверок соблюдения действующего законодательства Российской Федерации в указанной сфере.</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В рамках профилактики рисков причинения вреда (ущерба) охраняемым законом ценностям администрацией в 2021 и 2022 году осуществляются следующие мероприятия: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 xml:space="preserve">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w:t>
      </w:r>
      <w:proofErr w:type="gramStart"/>
      <w:r>
        <w:rPr>
          <w:rFonts w:eastAsiaTheme="minorEastAsia"/>
          <w:b w:val="0"/>
          <w:bCs w:val="0"/>
          <w:i w:val="0"/>
          <w:iCs w:val="0"/>
          <w:color w:val="000000"/>
        </w:rPr>
        <w:t>текстов</w:t>
      </w:r>
      <w:proofErr w:type="gramEnd"/>
      <w:r>
        <w:rPr>
          <w:rFonts w:eastAsiaTheme="minorEastAsia"/>
          <w:b w:val="0"/>
          <w:bCs w:val="0"/>
          <w:i w:val="0"/>
          <w:iCs w:val="0"/>
          <w:color w:val="000000"/>
        </w:rPr>
        <w:t xml:space="preserve"> соответствующих нормативных правовых актов;</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lastRenderedPageBreak/>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3DF7" w:rsidRDefault="00993DF7" w:rsidP="00993DF7">
      <w:pPr>
        <w:pStyle w:val="afd"/>
        <w:spacing w:before="0" w:after="0"/>
        <w:ind w:left="0" w:right="0" w:firstLine="567"/>
        <w:jc w:val="both"/>
        <w:rPr>
          <w:rFonts w:eastAsiaTheme="minorEastAsia"/>
          <w:b w:val="0"/>
          <w:bCs w:val="0"/>
          <w:i w:val="0"/>
          <w:iCs w:val="0"/>
          <w:color w:val="000000"/>
        </w:rPr>
      </w:pPr>
      <w:r>
        <w:rPr>
          <w:rFonts w:eastAsiaTheme="minorEastAsia"/>
          <w:b w:val="0"/>
          <w:bCs w:val="0"/>
          <w:i w:val="0"/>
          <w:iCs w:val="0"/>
          <w:color w:val="000000"/>
        </w:rPr>
        <w:t>За 2021 и 2022 гг. администрацией выдано 0 предостережений о недопустимости нарушения обязательных требований.</w:t>
      </w:r>
    </w:p>
    <w:p w:rsidR="00993DF7" w:rsidRPr="001E4E64" w:rsidRDefault="00993DF7" w:rsidP="00993DF7">
      <w:pPr>
        <w:pStyle w:val="ConsPlusNormal0"/>
        <w:ind w:firstLine="567"/>
        <w:jc w:val="both"/>
      </w:pPr>
    </w:p>
    <w:p w:rsidR="00993DF7" w:rsidRPr="001E4E64" w:rsidRDefault="00993DF7" w:rsidP="00993DF7">
      <w:pPr>
        <w:pStyle w:val="ConsPlusNormal0"/>
        <w:jc w:val="both"/>
      </w:pPr>
    </w:p>
    <w:p w:rsidR="00993DF7" w:rsidRDefault="00993DF7" w:rsidP="00993DF7">
      <w:pPr>
        <w:pStyle w:val="ConsPlusTitle"/>
        <w:jc w:val="both"/>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в сети Интернет, в средствах массовой информации, через личные кабинеты контролируемых лиц </w:t>
      </w:r>
      <w:r w:rsidRPr="001E4E64">
        <w:lastRenderedPageBreak/>
        <w:t>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w:t>
      </w:r>
      <w:r>
        <w:t>N</w:t>
      </w:r>
      <w:r w:rsidRPr="001E4E64">
        <w:t xml:space="preserve">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93DF7" w:rsidRPr="001E4E64" w:rsidRDefault="00993DF7" w:rsidP="00993DF7">
      <w:pPr>
        <w:pStyle w:val="ConsPlusNormal0"/>
        <w:ind w:firstLine="540"/>
        <w:jc w:val="both"/>
      </w:pPr>
      <w:r w:rsidRPr="001E4E64">
        <w:lastRenderedPageBreak/>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w:t>
      </w:r>
      <w:r w:rsidRPr="001E4E64">
        <w:lastRenderedPageBreak/>
        <w:t>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Ответственный исполнитель</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перечней нормативных правовых актов с указанием структурных единиц этих </w:t>
            </w:r>
            <w:r w:rsidRPr="001E4E64">
              <w:rPr>
                <w:lang w:eastAsia="en-US"/>
              </w:rPr>
              <w:lastRenderedPageBreak/>
              <w:t>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01 октября </w:t>
            </w:r>
            <w:r>
              <w:rPr>
                <w:color w:val="000000" w:themeColor="text1"/>
                <w:lang w:eastAsia="en-US"/>
              </w:rPr>
              <w:t>2026</w:t>
            </w:r>
            <w:r>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w:t>
            </w:r>
            <w:r w:rsidRPr="001E4E64">
              <w:rPr>
                <w:lang w:eastAsia="en-US"/>
              </w:rPr>
              <w:lastRenderedPageBreak/>
              <w:t>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15 марта </w:t>
            </w:r>
            <w:r>
              <w:rPr>
                <w:color w:val="000000" w:themeColor="text1"/>
                <w:lang w:eastAsia="en-US"/>
              </w:rPr>
              <w:t>2026</w:t>
            </w:r>
            <w:r>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Консультирование подконтрольных субъектов по телефону по вопросам, </w:t>
            </w:r>
            <w:r w:rsidRPr="001E4E64">
              <w:rPr>
                <w:lang w:eastAsia="en-US"/>
              </w:rPr>
              <w:lastRenderedPageBreak/>
              <w:t>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 xml:space="preserve">в рабочее время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lastRenderedPageBreak/>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Pr="001E4E64"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both"/>
      </w:pPr>
    </w:p>
    <w:p w:rsidR="00993DF7" w:rsidRPr="001E4E64" w:rsidRDefault="00993DF7" w:rsidP="00993DF7">
      <w:pPr>
        <w:pStyle w:val="ConsPlusNormal0"/>
        <w:jc w:val="right"/>
        <w:outlineLvl w:val="0"/>
      </w:pPr>
      <w:r w:rsidRPr="001E4E64">
        <w:t>Приложение № 5</w:t>
      </w:r>
    </w:p>
    <w:p w:rsidR="00993DF7" w:rsidRPr="001E4E64" w:rsidRDefault="00993DF7" w:rsidP="00993DF7">
      <w:pPr>
        <w:pStyle w:val="ConsPlusNormal0"/>
        <w:jc w:val="both"/>
      </w:pPr>
    </w:p>
    <w:p w:rsidR="00993DF7" w:rsidRPr="001E4E64" w:rsidRDefault="00993DF7" w:rsidP="00993DF7">
      <w:pPr>
        <w:pStyle w:val="ConsPlusNormal0"/>
        <w:jc w:val="right"/>
      </w:pPr>
      <w:r w:rsidRPr="001E4E64">
        <w:t>Утверждена</w:t>
      </w:r>
    </w:p>
    <w:p w:rsidR="00993DF7" w:rsidRPr="001E4E64" w:rsidRDefault="00993DF7" w:rsidP="00993DF7">
      <w:pPr>
        <w:pStyle w:val="ConsPlusNormal0"/>
        <w:jc w:val="right"/>
      </w:pPr>
      <w:r w:rsidRPr="001E4E64">
        <w:t>Постановлением Администрации</w:t>
      </w:r>
    </w:p>
    <w:p w:rsidR="00993DF7" w:rsidRPr="001E4E64" w:rsidRDefault="00993DF7" w:rsidP="00993DF7">
      <w:pPr>
        <w:pStyle w:val="ConsPlusNormal0"/>
        <w:jc w:val="right"/>
      </w:pPr>
      <w:r w:rsidRPr="001E4E64">
        <w:t xml:space="preserve">сельского поселения </w:t>
      </w:r>
      <w:proofErr w:type="spellStart"/>
      <w:r w:rsidRPr="001E4E64">
        <w:t>Саннинский</w:t>
      </w:r>
      <w:proofErr w:type="spellEnd"/>
      <w:r w:rsidRPr="001E4E64">
        <w:t xml:space="preserve"> сельсовет </w:t>
      </w:r>
    </w:p>
    <w:p w:rsidR="00993DF7" w:rsidRPr="001E4E64" w:rsidRDefault="00993DF7" w:rsidP="00993DF7">
      <w:pPr>
        <w:pStyle w:val="ConsPlusNormal0"/>
        <w:jc w:val="right"/>
      </w:pPr>
      <w:r w:rsidRPr="001E4E64">
        <w:t>муниципального района Благовещенский район</w:t>
      </w:r>
    </w:p>
    <w:p w:rsidR="00993DF7" w:rsidRPr="001E4E64" w:rsidRDefault="00993DF7" w:rsidP="00993DF7">
      <w:pPr>
        <w:pStyle w:val="ConsPlusNormal0"/>
        <w:jc w:val="right"/>
      </w:pPr>
      <w:r w:rsidRPr="001E4E64">
        <w:t>Республики Башкортостан</w:t>
      </w:r>
    </w:p>
    <w:p w:rsidR="00993DF7" w:rsidRPr="001E4E64" w:rsidRDefault="00993DF7" w:rsidP="00993DF7">
      <w:pPr>
        <w:pStyle w:val="ConsPlusNormal0"/>
        <w:jc w:val="right"/>
      </w:pPr>
      <w:r>
        <w:t>от «20</w:t>
      </w:r>
      <w:r w:rsidRPr="001E4E64">
        <w:t xml:space="preserve">» января </w:t>
      </w:r>
      <w:proofErr w:type="gramStart"/>
      <w:r>
        <w:t>2026</w:t>
      </w:r>
      <w:r w:rsidRPr="001E4E64">
        <w:t xml:space="preserve">  г.</w:t>
      </w:r>
      <w:proofErr w:type="gramEnd"/>
      <w:r w:rsidRPr="001E4E64">
        <w:t xml:space="preserve"> № </w:t>
      </w:r>
      <w:r>
        <w:t>3</w:t>
      </w:r>
    </w:p>
    <w:p w:rsidR="00993DF7" w:rsidRPr="001E4E64" w:rsidRDefault="00993DF7" w:rsidP="00993DF7">
      <w:pPr>
        <w:pStyle w:val="ConsPlusNormal0"/>
        <w:jc w:val="both"/>
      </w:pPr>
    </w:p>
    <w:p w:rsidR="00993DF7" w:rsidRDefault="00993DF7" w:rsidP="00993DF7">
      <w:pPr>
        <w:pStyle w:val="ConsPlusTitle"/>
        <w:jc w:val="center"/>
      </w:pPr>
      <w:bookmarkStart w:id="5" w:name="Par706"/>
      <w:bookmarkEnd w:id="5"/>
      <w:r>
        <w:t>ПРОГРАММА</w:t>
      </w:r>
    </w:p>
    <w:p w:rsidR="00993DF7" w:rsidRDefault="00993DF7" w:rsidP="00993DF7">
      <w:pPr>
        <w:pStyle w:val="ConsPlusTitle"/>
        <w:jc w:val="center"/>
      </w:pPr>
      <w:r>
        <w:t>ПРОФИЛАКТИКИ РИСКОВ ПРИЧИНЕНИЯ ВРЕДА (УЩЕРБА) ОХРАНЯЕМЫМ</w:t>
      </w:r>
    </w:p>
    <w:p w:rsidR="00993DF7" w:rsidRDefault="00993DF7" w:rsidP="00993DF7">
      <w:pPr>
        <w:pStyle w:val="ConsPlusTitle"/>
        <w:jc w:val="center"/>
      </w:pPr>
      <w:r>
        <w:t>ЗАКОНОМ ЦЕННОСТЯМ ПО МУНИЦИПАЛЬНОМУ КОНТРОЛЮ В СФЕРЕ</w:t>
      </w:r>
    </w:p>
    <w:p w:rsidR="00993DF7" w:rsidRDefault="00993DF7" w:rsidP="00993DF7">
      <w:pPr>
        <w:pStyle w:val="ConsPlusTitle"/>
        <w:jc w:val="center"/>
      </w:pPr>
      <w:r>
        <w:t>БЛАГОУСТРОЙСТВА, ОСУЩЕСТВЛЯЕМОМУ ОРГАНОМ МУНИЦИПАЛЬНОГО</w:t>
      </w:r>
    </w:p>
    <w:p w:rsidR="00993DF7" w:rsidRDefault="00993DF7" w:rsidP="00993DF7">
      <w:pPr>
        <w:pStyle w:val="ConsPlusTitle"/>
        <w:jc w:val="center"/>
      </w:pPr>
      <w:r>
        <w:t xml:space="preserve">КОНТРОЛЯ - АДМИНИСТРАЦИЕЙ СЕЛЬСКОГО ПОСЕЛЕНИЯ САННИНСКИЙ СЕЛЬСОВЕТ МУНИЦИПАЛЬНОГО РАЙОНА БЛАГОВЕЩЕНСКИЙ РАЙОН РЕСПУБЛИКИ БАШКОРТОСТАН НА </w:t>
      </w:r>
      <w:r>
        <w:t>2026</w:t>
      </w:r>
      <w:r>
        <w:t xml:space="preserve"> ГОД</w:t>
      </w:r>
    </w:p>
    <w:p w:rsidR="00993DF7" w:rsidRDefault="00993DF7" w:rsidP="00993DF7">
      <w:pPr>
        <w:pStyle w:val="ConsPlusTitle"/>
        <w:jc w:val="center"/>
      </w:pPr>
      <w:r>
        <w:t>(ДАЛЕЕ - ПРОГРАММА ПРОФИЛАКТИКИ)</w:t>
      </w:r>
    </w:p>
    <w:p w:rsidR="00993DF7" w:rsidRPr="001E4E64" w:rsidRDefault="00993DF7" w:rsidP="00993DF7">
      <w:pPr>
        <w:pStyle w:val="ConsPlusNormal0"/>
        <w:jc w:val="both"/>
      </w:pPr>
    </w:p>
    <w:p w:rsidR="00993DF7" w:rsidRDefault="00993DF7" w:rsidP="00993DF7">
      <w:pPr>
        <w:pStyle w:val="ConsPlusTitle"/>
        <w:jc w:val="center"/>
        <w:outlineLvl w:val="1"/>
      </w:pPr>
      <w:r>
        <w:t>Раздел 1. АНАЛИЗ ТЕКУЩЕГО СОСТОЯНИЯ ОСУЩЕСТВЛЕНИЯ</w:t>
      </w:r>
    </w:p>
    <w:p w:rsidR="00993DF7" w:rsidRDefault="00993DF7" w:rsidP="00993DF7">
      <w:pPr>
        <w:pStyle w:val="ConsPlusTitle"/>
        <w:jc w:val="center"/>
      </w:pPr>
      <w:r>
        <w:t>МУНИЦИПАЛЬНОГО КОНТРОЛЯ В СФЕРЕ БЛАГОУСТРОЙСТВА, ОПИСАНИЕ</w:t>
      </w:r>
    </w:p>
    <w:p w:rsidR="00993DF7" w:rsidRDefault="00993DF7" w:rsidP="00993DF7">
      <w:pPr>
        <w:pStyle w:val="ConsPlusTitle"/>
        <w:jc w:val="center"/>
      </w:pPr>
      <w:r>
        <w:t>ТЕКУЩЕГО УРОВНЯ РАЗВИТИЯ ПРОФИЛАКТИЧЕСКОЙ ДЕЯТЕЛЬНОСТИ</w:t>
      </w:r>
    </w:p>
    <w:p w:rsidR="00993DF7" w:rsidRDefault="00993DF7" w:rsidP="00993DF7">
      <w:pPr>
        <w:pStyle w:val="ConsPlusTitle"/>
        <w:jc w:val="center"/>
      </w:pPr>
      <w:r>
        <w:t>ОРГАНА МУНИЦИПАЛЬНОГО КОНТРОЛЯ, ХАРАКТЕРИСТИКА ПРОБЛЕМ,</w:t>
      </w:r>
    </w:p>
    <w:p w:rsidR="00993DF7" w:rsidRDefault="00993DF7" w:rsidP="00993DF7">
      <w:pPr>
        <w:pStyle w:val="ConsPlusTitle"/>
        <w:jc w:val="center"/>
      </w:pPr>
      <w:r>
        <w:t>НА РЕШЕНИЕ КОТОРЫХ НАПРАВЛЕНА ПРОГРАММА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993DF7" w:rsidRPr="001E4E64" w:rsidRDefault="00993DF7" w:rsidP="00993DF7">
      <w:pPr>
        <w:pStyle w:val="ConsPlusNormal0"/>
        <w:ind w:firstLine="540"/>
        <w:jc w:val="both"/>
      </w:pPr>
      <w:r w:rsidRPr="001E4E64">
        <w:t>ненадлежащее содержание территорий, в том числе прилегающих, выразившееся в ненадлежащей уборке (очистке) территорий от снега, отходов производства и потребления (мусора, веток и т.д.), складирование снежных навалов на зеленые насаждения и на иных территориях общего пользования, складировании твердых коммунальных отходов вне установленных мест (контейнерных площадок), несвоевременном выполнении работ по покосу травянистой растительности и вырубке поросли кустарников, вывозу мусора и частей деревьев, ремонту асфальтового покрытия (допущению наличия выбоин (ям), отсутствии люков колодцев, эксплуатации неисправных осветительных приборов и т.д.;</w:t>
      </w:r>
    </w:p>
    <w:p w:rsidR="00993DF7" w:rsidRPr="001E4E64" w:rsidRDefault="00993DF7" w:rsidP="00993DF7">
      <w:pPr>
        <w:pStyle w:val="ConsPlusNormal0"/>
        <w:ind w:firstLine="540"/>
        <w:jc w:val="both"/>
      </w:pPr>
      <w:r w:rsidRPr="001E4E64">
        <w:t>ненадлежащее содержание ограждений (заборов), выразившееся в отклонении от вертикали, несвоевременном выполнении работ по ремонту и восстановлению ограждений, наличии несанкционированных надписей (граффити), окраске ограждений и т.д.;</w:t>
      </w:r>
    </w:p>
    <w:p w:rsidR="00993DF7" w:rsidRPr="001E4E64" w:rsidRDefault="00993DF7" w:rsidP="00993DF7">
      <w:pPr>
        <w:pStyle w:val="ConsPlusNormal0"/>
        <w:ind w:firstLine="540"/>
        <w:jc w:val="both"/>
      </w:pPr>
      <w:r w:rsidRPr="001E4E64">
        <w:t xml:space="preserve">ненадлежащее содержание фасадов зданий, выразившееся в допущении разрушения парапетных плит, покрытий из профилированного листа, кирпичной кладки, штукатурного слоя стен, цоколя, входных групп, в том числе крылец (торцов крылец, ступеней, площадок перед входом) и козырьков, балконных плит, разрушения облицовки и </w:t>
      </w:r>
      <w:proofErr w:type="spellStart"/>
      <w:r w:rsidRPr="001E4E64">
        <w:t>отмостки</w:t>
      </w:r>
      <w:proofErr w:type="spellEnd"/>
      <w:r w:rsidRPr="001E4E64">
        <w:t xml:space="preserve"> объекта капитального строительства, наличия несанкционированных надписей (граффити), в том числе общее загрязнение поверхности фасада, наличия наледи и обледенений на кровле, а также не своевременное выполнение работ по уборке обгоревших конструкций и восстановлению здания и др.</w:t>
      </w:r>
    </w:p>
    <w:p w:rsidR="00993DF7" w:rsidRPr="001E4E64" w:rsidRDefault="00993DF7" w:rsidP="00993DF7">
      <w:pPr>
        <w:pStyle w:val="ConsPlusNormal0"/>
        <w:ind w:firstLine="540"/>
        <w:jc w:val="both"/>
      </w:pPr>
      <w:r w:rsidRPr="001E4E64">
        <w:lastRenderedPageBreak/>
        <w:t xml:space="preserve">Основной причиной допущения признаков нарушений обязательных требований в сфере благоустройства является незнание контролируемыми лицами нормативно-правового акта - Правил благоустройства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w:t>
      </w:r>
    </w:p>
    <w:p w:rsidR="00993DF7" w:rsidRPr="001E4E64" w:rsidRDefault="00993DF7" w:rsidP="00993DF7">
      <w:pPr>
        <w:pStyle w:val="ConsPlusNormal0"/>
        <w:ind w:firstLine="540"/>
        <w:jc w:val="both"/>
      </w:pPr>
      <w:r w:rsidRPr="001E4E64">
        <w:t>Также значительная часть признаков нарушений обязательных требований совершается из-за недостаточной организации работы и отсутствия достаточного контроля за выполненными работами со стороны руководства контролируемых лиц, что приводит к снижению качества выполняемой работы со стороны технического персонала.</w:t>
      </w:r>
    </w:p>
    <w:p w:rsidR="00993DF7" w:rsidRPr="001E4E64" w:rsidRDefault="00993DF7" w:rsidP="00993DF7">
      <w:pPr>
        <w:pStyle w:val="ConsPlusNormal0"/>
        <w:ind w:firstLine="540"/>
        <w:jc w:val="both"/>
      </w:pPr>
      <w:r w:rsidRPr="001E4E64">
        <w:t>С 2022 года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993DF7" w:rsidRPr="001E4E64" w:rsidRDefault="00993DF7" w:rsidP="00993DF7">
      <w:pPr>
        <w:pStyle w:val="ConsPlusNormal0"/>
        <w:jc w:val="both"/>
      </w:pPr>
    </w:p>
    <w:p w:rsidR="00993DF7" w:rsidRDefault="00993DF7" w:rsidP="00993DF7">
      <w:pPr>
        <w:pStyle w:val="ConsPlusTitle"/>
        <w:jc w:val="center"/>
        <w:outlineLvl w:val="1"/>
      </w:pPr>
      <w:r>
        <w:t>Раздел 2. ЦЕЛИ И ЗАДАЧИ РЕАЛИЗАЦИИ 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2.1. Целями программы профилактики являются:</w:t>
      </w:r>
    </w:p>
    <w:p w:rsidR="00993DF7" w:rsidRPr="001E4E64" w:rsidRDefault="00993DF7" w:rsidP="00993DF7">
      <w:pPr>
        <w:pStyle w:val="ConsPlusNormal0"/>
        <w:ind w:firstLine="540"/>
        <w:jc w:val="both"/>
      </w:pPr>
      <w:r w:rsidRPr="001E4E64">
        <w:t>1) стимулирование добросовестного соблюдения обязательных требований всеми контролируемыми лицами;</w:t>
      </w:r>
    </w:p>
    <w:p w:rsidR="00993DF7" w:rsidRPr="001E4E64" w:rsidRDefault="00993DF7" w:rsidP="00993DF7">
      <w:pPr>
        <w:pStyle w:val="ConsPlusNormal0"/>
        <w:ind w:firstLine="540"/>
        <w:jc w:val="both"/>
      </w:pPr>
      <w:r w:rsidRPr="001E4E64">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93DF7" w:rsidRPr="001E4E64" w:rsidRDefault="00993DF7" w:rsidP="00993DF7">
      <w:pPr>
        <w:pStyle w:val="ConsPlusNormal0"/>
        <w:ind w:firstLine="540"/>
        <w:jc w:val="both"/>
      </w:pPr>
      <w:r w:rsidRPr="001E4E64">
        <w:t>3) создание условий для доведения обязательных требований до контролируемых лиц, повышение информированности о способах их соблюдения.</w:t>
      </w:r>
    </w:p>
    <w:p w:rsidR="00993DF7" w:rsidRPr="001E4E64" w:rsidRDefault="00993DF7" w:rsidP="00993DF7">
      <w:pPr>
        <w:pStyle w:val="ConsPlusNormal0"/>
        <w:ind w:firstLine="540"/>
        <w:jc w:val="both"/>
      </w:pPr>
      <w:r w:rsidRPr="001E4E64">
        <w:t>2.2. Основными задачами программы профилактики являются:</w:t>
      </w:r>
    </w:p>
    <w:p w:rsidR="00993DF7" w:rsidRPr="001E4E64" w:rsidRDefault="00993DF7" w:rsidP="00993DF7">
      <w:pPr>
        <w:pStyle w:val="ConsPlusNormal0"/>
        <w:ind w:firstLine="540"/>
        <w:jc w:val="both"/>
      </w:pPr>
      <w:r w:rsidRPr="001E4E64">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993DF7" w:rsidRPr="001E4E64" w:rsidRDefault="00993DF7" w:rsidP="00993DF7">
      <w:pPr>
        <w:pStyle w:val="ConsPlusNormal0"/>
        <w:ind w:firstLine="540"/>
        <w:jc w:val="both"/>
      </w:pPr>
      <w:r w:rsidRPr="001E4E64">
        <w:t>2) выявление типичных нарушений обязательных требований, причин, факторов и условий, способствующих возникновению указанных нарушений;</w:t>
      </w:r>
    </w:p>
    <w:p w:rsidR="00993DF7" w:rsidRPr="001E4E64" w:rsidRDefault="00993DF7" w:rsidP="00993DF7">
      <w:pPr>
        <w:pStyle w:val="ConsPlusNormal0"/>
        <w:ind w:firstLine="540"/>
        <w:jc w:val="both"/>
      </w:pPr>
      <w:r w:rsidRPr="001E4E64">
        <w:t>3) анализ случаев причинения вреда (ущерба) охраняемым законом ценностям, выявление источников и факторов риска причинения вреда (ущерба);</w:t>
      </w:r>
    </w:p>
    <w:p w:rsidR="00993DF7" w:rsidRPr="001E4E64" w:rsidRDefault="00993DF7" w:rsidP="00993DF7">
      <w:pPr>
        <w:pStyle w:val="ConsPlusNormal0"/>
        <w:ind w:firstLine="540"/>
        <w:jc w:val="both"/>
      </w:pPr>
      <w:r w:rsidRPr="001E4E64">
        <w:t>4) подготовка предложений об актуализации обязательных требований;</w:t>
      </w:r>
    </w:p>
    <w:p w:rsidR="00993DF7" w:rsidRPr="001E4E64" w:rsidRDefault="00993DF7" w:rsidP="00993DF7">
      <w:pPr>
        <w:pStyle w:val="ConsPlusNormal0"/>
        <w:ind w:firstLine="540"/>
        <w:jc w:val="both"/>
      </w:pPr>
      <w:r w:rsidRPr="001E4E64">
        <w:t>5) подготовка предложений о внесении изменений в законодательство Российской Федерации о муниципальном контроле.</w:t>
      </w:r>
    </w:p>
    <w:p w:rsidR="00993DF7" w:rsidRPr="001E4E64" w:rsidRDefault="00993DF7" w:rsidP="00993DF7">
      <w:pPr>
        <w:pStyle w:val="ConsPlusNormal0"/>
        <w:jc w:val="both"/>
      </w:pPr>
    </w:p>
    <w:p w:rsidR="00993DF7" w:rsidRDefault="00993DF7" w:rsidP="00993DF7">
      <w:pPr>
        <w:pStyle w:val="ConsPlusTitle"/>
        <w:jc w:val="center"/>
        <w:outlineLvl w:val="1"/>
      </w:pPr>
      <w:r>
        <w:t>Раздел 3. ПЕРЕЧЕНЬ ПРОФИЛАКТИЧЕСКИХ МЕРОПРИЯТИЙ, СРОКИ</w:t>
      </w:r>
    </w:p>
    <w:p w:rsidR="00993DF7" w:rsidRDefault="00993DF7" w:rsidP="00993DF7">
      <w:pPr>
        <w:pStyle w:val="ConsPlusTitle"/>
        <w:jc w:val="center"/>
      </w:pPr>
      <w:r>
        <w:t>(ПЕРИОДИЧНОСТЬ) ИХ ПРОВЕДЕНИЯ</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От имени органа муниципального контроля профилактические мероприятия вправе осуществлять следующие должностные лица:</w:t>
      </w:r>
    </w:p>
    <w:p w:rsidR="00993DF7" w:rsidRPr="001E4E64" w:rsidRDefault="00993DF7" w:rsidP="00993DF7">
      <w:pPr>
        <w:pStyle w:val="ConsPlusNormal0"/>
        <w:ind w:firstLine="540"/>
        <w:jc w:val="both"/>
      </w:pPr>
      <w:r w:rsidRPr="001E4E64">
        <w:t>1) руководитель (заместитель руководителя) органа муниципального контроля;</w:t>
      </w:r>
    </w:p>
    <w:p w:rsidR="00993DF7" w:rsidRPr="001E4E64" w:rsidRDefault="00993DF7" w:rsidP="00993DF7">
      <w:pPr>
        <w:pStyle w:val="ConsPlusNormal0"/>
        <w:ind w:firstLine="540"/>
        <w:jc w:val="both"/>
      </w:pPr>
      <w:r w:rsidRPr="001E4E64">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993DF7" w:rsidRPr="001E4E64" w:rsidRDefault="00993DF7" w:rsidP="00993DF7">
      <w:pPr>
        <w:pStyle w:val="ConsPlusNormal0"/>
        <w:ind w:firstLine="540"/>
        <w:jc w:val="both"/>
      </w:pPr>
      <w:r w:rsidRPr="001E4E64">
        <w:t>3.1. Информирование.</w:t>
      </w:r>
    </w:p>
    <w:p w:rsidR="00993DF7" w:rsidRPr="001E4E64" w:rsidRDefault="00993DF7" w:rsidP="00993DF7">
      <w:pPr>
        <w:pStyle w:val="ConsPlusNormal0"/>
        <w:ind w:firstLine="540"/>
        <w:jc w:val="both"/>
      </w:pPr>
      <w:r w:rsidRPr="001E4E64">
        <w:t xml:space="preserve">Информирование осуществляется посредством размещения соответствующих сведений на официальном сайте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в сети </w:t>
      </w:r>
      <w:r w:rsidRPr="001E4E64">
        <w:lastRenderedPageBreak/>
        <w:t>Интернет, в средствах массовой информации, через личные кабинеты контролируемых лиц в информационных системах.</w:t>
      </w:r>
    </w:p>
    <w:p w:rsidR="00993DF7" w:rsidRPr="001E4E64" w:rsidRDefault="00993DF7" w:rsidP="00993DF7">
      <w:pPr>
        <w:pStyle w:val="ConsPlusNormal0"/>
        <w:ind w:firstLine="540"/>
        <w:jc w:val="both"/>
      </w:pPr>
      <w:r w:rsidRPr="001E4E64">
        <w:t xml:space="preserve">Орган муниципального контроля в лице отдела муниципального контроля Администрации сельского поселения </w:t>
      </w:r>
      <w:proofErr w:type="spellStart"/>
      <w:r w:rsidRPr="001E4E64">
        <w:t>Саннинский</w:t>
      </w:r>
      <w:proofErr w:type="spellEnd"/>
      <w:r w:rsidRPr="001E4E64">
        <w:t xml:space="preserve"> сельсовет муниципального района Благовещенский район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993DF7" w:rsidRPr="001E4E64" w:rsidRDefault="00993DF7" w:rsidP="00993DF7">
      <w:pPr>
        <w:pStyle w:val="ConsPlusNormal0"/>
        <w:ind w:firstLine="540"/>
        <w:jc w:val="both"/>
      </w:pPr>
      <w:r w:rsidRPr="001E4E64">
        <w:t>1) тексты нормативных правовых актов, регулирующих осуществление муниципального контроля;</w:t>
      </w:r>
    </w:p>
    <w:p w:rsidR="00993DF7" w:rsidRPr="001E4E64" w:rsidRDefault="00993DF7" w:rsidP="00993DF7">
      <w:pPr>
        <w:pStyle w:val="ConsPlusNormal0"/>
        <w:ind w:firstLine="540"/>
        <w:jc w:val="both"/>
      </w:pPr>
      <w:r w:rsidRPr="001E4E64">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93DF7" w:rsidRPr="001E4E64" w:rsidRDefault="00993DF7" w:rsidP="00993DF7">
      <w:pPr>
        <w:pStyle w:val="ConsPlusNormal0"/>
        <w:ind w:firstLine="540"/>
        <w:jc w:val="both"/>
      </w:pPr>
      <w:r w:rsidRPr="001E4E64">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93DF7" w:rsidRPr="001E4E64" w:rsidRDefault="00993DF7" w:rsidP="00993DF7">
      <w:pPr>
        <w:pStyle w:val="ConsPlusNormal0"/>
        <w:ind w:firstLine="540"/>
        <w:jc w:val="both"/>
      </w:pPr>
      <w:r w:rsidRPr="001E4E64">
        <w:t>4) утвержденные проверочные листы;</w:t>
      </w:r>
    </w:p>
    <w:p w:rsidR="00993DF7" w:rsidRPr="001E4E64" w:rsidRDefault="00993DF7" w:rsidP="00993DF7">
      <w:pPr>
        <w:pStyle w:val="ConsPlusNormal0"/>
        <w:ind w:firstLine="540"/>
        <w:jc w:val="both"/>
      </w:pPr>
      <w:r w:rsidRPr="001E4E64">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993DF7" w:rsidRPr="001E4E64" w:rsidRDefault="00993DF7" w:rsidP="00993DF7">
      <w:pPr>
        <w:pStyle w:val="ConsPlusNormal0"/>
        <w:ind w:firstLine="540"/>
        <w:jc w:val="both"/>
      </w:pPr>
      <w:r w:rsidRPr="001E4E64">
        <w:t>6) программу профилактики рисков причинения вреда;</w:t>
      </w:r>
    </w:p>
    <w:p w:rsidR="00993DF7" w:rsidRPr="001E4E64" w:rsidRDefault="00993DF7" w:rsidP="00993DF7">
      <w:pPr>
        <w:pStyle w:val="ConsPlusNormal0"/>
        <w:ind w:firstLine="540"/>
        <w:jc w:val="both"/>
      </w:pPr>
      <w:r w:rsidRPr="001E4E64">
        <w:t>7) исчерпывающий перечень сведений, которые могут запрашиваться органом муниципального контроля у контролируемого лица;</w:t>
      </w:r>
    </w:p>
    <w:p w:rsidR="00993DF7" w:rsidRPr="001E4E64" w:rsidRDefault="00993DF7" w:rsidP="00993DF7">
      <w:pPr>
        <w:pStyle w:val="ConsPlusNormal0"/>
        <w:ind w:firstLine="540"/>
        <w:jc w:val="both"/>
      </w:pPr>
      <w:r w:rsidRPr="001E4E64">
        <w:t>8) сведения о способах получения консультаций по вопросам соблюдения обязательных требований;</w:t>
      </w:r>
    </w:p>
    <w:p w:rsidR="00993DF7" w:rsidRPr="001E4E64" w:rsidRDefault="00993DF7" w:rsidP="00993DF7">
      <w:pPr>
        <w:pStyle w:val="ConsPlusNormal0"/>
        <w:ind w:firstLine="540"/>
        <w:jc w:val="both"/>
      </w:pPr>
      <w:r w:rsidRPr="001E4E64">
        <w:t>9) доклады о муниципальном контроле.</w:t>
      </w:r>
    </w:p>
    <w:p w:rsidR="00993DF7" w:rsidRPr="001E4E64" w:rsidRDefault="00993DF7" w:rsidP="00993DF7">
      <w:pPr>
        <w:pStyle w:val="ConsPlusNormal0"/>
        <w:ind w:firstLine="540"/>
        <w:jc w:val="both"/>
      </w:pPr>
      <w:r w:rsidRPr="001E4E64">
        <w:t>3.2. Объявление предостережения.</w:t>
      </w:r>
    </w:p>
    <w:p w:rsidR="00993DF7" w:rsidRPr="001E4E64" w:rsidRDefault="00993DF7" w:rsidP="00993DF7">
      <w:pPr>
        <w:pStyle w:val="ConsPlusNormal0"/>
        <w:ind w:firstLine="540"/>
        <w:jc w:val="both"/>
      </w:pPr>
      <w:r w:rsidRPr="001E4E64">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93DF7" w:rsidRPr="001E4E64" w:rsidRDefault="00993DF7" w:rsidP="00993DF7">
      <w:pPr>
        <w:pStyle w:val="ConsPlusNormal0"/>
        <w:ind w:firstLine="540"/>
        <w:jc w:val="both"/>
      </w:pPr>
      <w:r w:rsidRPr="001E4E64">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93DF7" w:rsidRPr="001E4E64" w:rsidRDefault="00993DF7" w:rsidP="00993DF7">
      <w:pPr>
        <w:pStyle w:val="ConsPlusNormal0"/>
        <w:ind w:firstLine="540"/>
        <w:jc w:val="both"/>
      </w:pPr>
      <w:r w:rsidRPr="001E4E64">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w:t>
      </w:r>
      <w:r w:rsidRPr="001E4E64">
        <w:lastRenderedPageBreak/>
        <w:t>адрес контролируемого лица.</w:t>
      </w:r>
    </w:p>
    <w:p w:rsidR="00993DF7" w:rsidRPr="001E4E64" w:rsidRDefault="00993DF7" w:rsidP="00993DF7">
      <w:pPr>
        <w:pStyle w:val="ConsPlusNormal0"/>
        <w:ind w:firstLine="540"/>
        <w:jc w:val="both"/>
      </w:pPr>
      <w:r w:rsidRPr="001E4E64">
        <w:t>Объявляемые предостережения регистрируются в журнале учета предостережений с присвоением регистрационного номера.</w:t>
      </w:r>
    </w:p>
    <w:p w:rsidR="00993DF7" w:rsidRPr="001E4E64" w:rsidRDefault="00993DF7" w:rsidP="00993DF7">
      <w:pPr>
        <w:pStyle w:val="ConsPlusNormal0"/>
        <w:ind w:firstLine="540"/>
        <w:jc w:val="both"/>
      </w:pPr>
      <w:r w:rsidRPr="001E4E64">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93DF7" w:rsidRPr="001E4E64" w:rsidRDefault="00993DF7" w:rsidP="00993DF7">
      <w:pPr>
        <w:pStyle w:val="ConsPlusNormal0"/>
        <w:ind w:firstLine="540"/>
        <w:jc w:val="both"/>
      </w:pPr>
      <w:r w:rsidRPr="001E4E64">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93DF7" w:rsidRPr="001E4E64" w:rsidRDefault="00993DF7" w:rsidP="00993DF7">
      <w:pPr>
        <w:pStyle w:val="ConsPlusNormal0"/>
        <w:ind w:firstLine="540"/>
        <w:jc w:val="both"/>
      </w:pPr>
      <w:r w:rsidRPr="001E4E64">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93DF7" w:rsidRPr="001E4E64" w:rsidRDefault="00993DF7" w:rsidP="00993DF7">
      <w:pPr>
        <w:pStyle w:val="ConsPlusNormal0"/>
        <w:ind w:firstLine="540"/>
        <w:jc w:val="both"/>
      </w:pPr>
      <w:r w:rsidRPr="001E4E64">
        <w:t>3.3. Консультирование.</w:t>
      </w:r>
    </w:p>
    <w:p w:rsidR="00993DF7" w:rsidRPr="001E4E64" w:rsidRDefault="00993DF7" w:rsidP="00993DF7">
      <w:pPr>
        <w:pStyle w:val="ConsPlusNormal0"/>
        <w:ind w:firstLine="540"/>
        <w:jc w:val="both"/>
      </w:pPr>
      <w:r w:rsidRPr="001E4E64">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93DF7" w:rsidRPr="001E4E64" w:rsidRDefault="00993DF7" w:rsidP="00993DF7">
      <w:pPr>
        <w:pStyle w:val="ConsPlusNormal0"/>
        <w:ind w:firstLine="540"/>
        <w:jc w:val="both"/>
      </w:pPr>
      <w:r w:rsidRPr="001E4E64">
        <w:t>Консультирование регистрируется в журнале учета с присвоением регистрационного номера.</w:t>
      </w:r>
    </w:p>
    <w:p w:rsidR="00993DF7" w:rsidRPr="001E4E64" w:rsidRDefault="00993DF7" w:rsidP="00993DF7">
      <w:pPr>
        <w:pStyle w:val="ConsPlusNormal0"/>
        <w:ind w:firstLine="540"/>
        <w:jc w:val="both"/>
      </w:pPr>
      <w:r w:rsidRPr="001E4E64">
        <w:t>Консультирование осуществляется в устной или письменной форме по следующим вопросам:</w:t>
      </w:r>
    </w:p>
    <w:p w:rsidR="00993DF7" w:rsidRPr="001E4E64" w:rsidRDefault="00993DF7" w:rsidP="00993DF7">
      <w:pPr>
        <w:pStyle w:val="ConsPlusNormal0"/>
        <w:ind w:firstLine="540"/>
        <w:jc w:val="both"/>
      </w:pPr>
      <w:r w:rsidRPr="001E4E64">
        <w:t>а) организация и осуществление муниципального контроля;</w:t>
      </w:r>
    </w:p>
    <w:p w:rsidR="00993DF7" w:rsidRPr="001E4E64" w:rsidRDefault="00993DF7" w:rsidP="00993DF7">
      <w:pPr>
        <w:pStyle w:val="ConsPlusNormal0"/>
        <w:ind w:firstLine="540"/>
        <w:jc w:val="both"/>
      </w:pPr>
      <w:r w:rsidRPr="001E4E64">
        <w:t>б) порядок осуществления контрольных мероприятий, установленных Положением по виду контроля;</w:t>
      </w:r>
    </w:p>
    <w:p w:rsidR="00993DF7" w:rsidRPr="001E4E64" w:rsidRDefault="00993DF7" w:rsidP="00993DF7">
      <w:pPr>
        <w:pStyle w:val="ConsPlusNormal0"/>
        <w:ind w:firstLine="540"/>
        <w:jc w:val="both"/>
      </w:pPr>
      <w:r w:rsidRPr="001E4E64">
        <w:t>в) порядок обжалования действий (бездействия) должностных лиц органа муниципального контроля;</w:t>
      </w:r>
    </w:p>
    <w:p w:rsidR="00993DF7" w:rsidRPr="001E4E64" w:rsidRDefault="00993DF7" w:rsidP="00993DF7">
      <w:pPr>
        <w:pStyle w:val="ConsPlusNormal0"/>
        <w:ind w:firstLine="540"/>
        <w:jc w:val="both"/>
      </w:pPr>
      <w:r w:rsidRPr="001E4E64">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993DF7" w:rsidRPr="001E4E64" w:rsidRDefault="00993DF7" w:rsidP="00993DF7">
      <w:pPr>
        <w:pStyle w:val="ConsPlusNormal0"/>
        <w:ind w:firstLine="540"/>
        <w:jc w:val="both"/>
      </w:pPr>
      <w:r w:rsidRPr="001E4E64">
        <w:t>Консультирование в письменной форме осуществляется органом муниципального контроля в следующих случаях:</w:t>
      </w:r>
    </w:p>
    <w:p w:rsidR="00993DF7" w:rsidRPr="001E4E64" w:rsidRDefault="00993DF7" w:rsidP="00993DF7">
      <w:pPr>
        <w:pStyle w:val="ConsPlusNormal0"/>
        <w:ind w:firstLine="540"/>
        <w:jc w:val="both"/>
      </w:pPr>
      <w:r w:rsidRPr="001E4E64">
        <w:t>а) контролируемым лицом представлен письменный запрос о представлении письменного ответа по вопросам консультирования;</w:t>
      </w:r>
    </w:p>
    <w:p w:rsidR="00993DF7" w:rsidRPr="001E4E64" w:rsidRDefault="00993DF7" w:rsidP="00993DF7">
      <w:pPr>
        <w:pStyle w:val="ConsPlusNormal0"/>
        <w:ind w:firstLine="540"/>
        <w:jc w:val="both"/>
      </w:pPr>
      <w:r w:rsidRPr="001E4E64">
        <w:t>б) за время консультирования предоставить ответ на поставленные вопросы невозможно;</w:t>
      </w:r>
    </w:p>
    <w:p w:rsidR="00993DF7" w:rsidRPr="001E4E64" w:rsidRDefault="00993DF7" w:rsidP="00993DF7">
      <w:pPr>
        <w:pStyle w:val="ConsPlusNormal0"/>
        <w:ind w:firstLine="540"/>
        <w:jc w:val="both"/>
      </w:pPr>
      <w:r w:rsidRPr="001E4E64">
        <w:t>в) ответ на поставленные вопросы требует дополнительного запроса сведений.</w:t>
      </w:r>
    </w:p>
    <w:p w:rsidR="00993DF7" w:rsidRPr="001E4E64" w:rsidRDefault="00993DF7" w:rsidP="00993DF7">
      <w:pPr>
        <w:pStyle w:val="ConsPlusNormal0"/>
        <w:ind w:firstLine="540"/>
        <w:jc w:val="both"/>
      </w:pPr>
      <w:r w:rsidRPr="001E4E64">
        <w:t>3.4. Профилактический визит.</w:t>
      </w:r>
    </w:p>
    <w:p w:rsidR="00993DF7" w:rsidRPr="001E4E64" w:rsidRDefault="00993DF7" w:rsidP="00993DF7">
      <w:pPr>
        <w:pStyle w:val="ConsPlusNormal0"/>
        <w:ind w:firstLine="540"/>
        <w:jc w:val="both"/>
      </w:pPr>
      <w:r w:rsidRPr="001E4E64">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993DF7" w:rsidRPr="001E4E64" w:rsidRDefault="00993DF7" w:rsidP="00993DF7">
      <w:pPr>
        <w:pStyle w:val="ConsPlusNormal0"/>
        <w:ind w:firstLine="540"/>
        <w:jc w:val="both"/>
      </w:pPr>
      <w:r w:rsidRPr="001E4E6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993DF7" w:rsidRPr="001E4E64" w:rsidRDefault="00993DF7" w:rsidP="00993DF7">
      <w:pPr>
        <w:pStyle w:val="ConsPlusNormal0"/>
        <w:ind w:firstLine="540"/>
        <w:jc w:val="both"/>
      </w:pPr>
      <w:r w:rsidRPr="001E4E64">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993DF7" w:rsidRPr="001E4E64" w:rsidRDefault="00993DF7" w:rsidP="00993DF7">
      <w:pPr>
        <w:pStyle w:val="ConsPlusNormal0"/>
        <w:ind w:firstLine="540"/>
        <w:jc w:val="both"/>
      </w:pPr>
      <w:r w:rsidRPr="001E4E64">
        <w:t xml:space="preserve">При проведении профилактического визита контролируемым лицам не выдаются </w:t>
      </w:r>
      <w:r w:rsidRPr="001E4E64">
        <w:lastRenderedPageBreak/>
        <w:t>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93DF7" w:rsidRPr="001E4E64" w:rsidRDefault="00993DF7" w:rsidP="00993DF7">
      <w:pPr>
        <w:pStyle w:val="ConsPlusNormal0"/>
        <w:ind w:firstLine="540"/>
        <w:jc w:val="both"/>
      </w:pPr>
      <w:r w:rsidRPr="001E4E64">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993DF7" w:rsidRPr="001E4E64" w:rsidRDefault="00993DF7" w:rsidP="00993DF7">
      <w:pPr>
        <w:pStyle w:val="ConsPlusNormal0"/>
        <w:jc w:val="both"/>
      </w:pPr>
    </w:p>
    <w:p w:rsidR="00993DF7" w:rsidRPr="001E4E64" w:rsidRDefault="00993DF7" w:rsidP="00993DF7">
      <w:pPr>
        <w:pStyle w:val="ConsPlusNormal0"/>
        <w:jc w:val="center"/>
      </w:pPr>
      <w:r w:rsidRPr="001E4E64">
        <w:t xml:space="preserve">План мероприятий по профилактике нарушений на </w:t>
      </w:r>
      <w:r>
        <w:t>2026</w:t>
      </w:r>
      <w:r w:rsidRPr="001E4E64">
        <w:t xml:space="preserve"> г.</w:t>
      </w:r>
    </w:p>
    <w:p w:rsidR="00993DF7" w:rsidRPr="001E4E64" w:rsidRDefault="00993DF7" w:rsidP="00993DF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003"/>
        <w:gridCol w:w="1848"/>
        <w:gridCol w:w="2702"/>
      </w:tblGrid>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N п/п</w:t>
            </w:r>
          </w:p>
        </w:tc>
        <w:tc>
          <w:tcPr>
            <w:tcW w:w="4003"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Наименование мероприятия</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Срок исполнения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Ответственный исполнитель</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перечней нормативных правовых актов с </w:t>
            </w:r>
            <w:r w:rsidRPr="001E4E64">
              <w:rPr>
                <w:lang w:eastAsia="en-US"/>
              </w:rPr>
              <w:lastRenderedPageBreak/>
              <w:t>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4</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утвержденных проверочных листов</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после утверждения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5</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руководств по соблюдению обязательных требований, разработанных и утвержденных в соответствии с Федеральным законом № 247-ФЗ "Об обязательных требованиях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1 раз в квартал (февраль, июнь, сентябрь, декабрь)</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6</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Программы профилактики рисков причинения вреда (ущерба) охраняемым законом ценностям на </w:t>
            </w:r>
            <w:r>
              <w:rPr>
                <w:lang w:eastAsia="en-US"/>
              </w:rPr>
              <w:t>2026</w:t>
            </w:r>
            <w:r w:rsidRPr="001E4E64">
              <w:rPr>
                <w:lang w:eastAsia="en-US"/>
              </w:rPr>
              <w:t xml:space="preserve"> год</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01 октября </w:t>
            </w:r>
            <w:r>
              <w:rPr>
                <w:color w:val="000000" w:themeColor="text1"/>
                <w:lang w:eastAsia="en-US"/>
              </w:rPr>
              <w:t>2026</w:t>
            </w:r>
            <w:r>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7</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w:t>
            </w:r>
            <w:r w:rsidRPr="001E4E64">
              <w:rPr>
                <w:lang w:eastAsia="en-US"/>
              </w:rPr>
              <w:lastRenderedPageBreak/>
              <w:t>муниципального района Благовещенский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lastRenderedPageBreak/>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w:t>
            </w:r>
            <w:r w:rsidRPr="001E4E64">
              <w:rPr>
                <w:lang w:eastAsia="en-US"/>
              </w:rPr>
              <w:lastRenderedPageBreak/>
              <w:t>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8</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ежемесячно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9</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Размещение на официальном сайте 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Республики Башкортостан доклада о муниципальном контроле за 2022 г.</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до 15 марта </w:t>
            </w:r>
            <w:r>
              <w:rPr>
                <w:color w:val="000000" w:themeColor="text1"/>
                <w:lang w:eastAsia="en-US"/>
              </w:rPr>
              <w:t>2026</w:t>
            </w:r>
            <w:r>
              <w:rPr>
                <w:color w:val="000000" w:themeColor="text1"/>
                <w:lang w:eastAsia="en-US"/>
              </w:rPr>
              <w:t>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10</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848"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both"/>
              <w:rPr>
                <w:color w:val="000000" w:themeColor="text1"/>
                <w:lang w:eastAsia="en-US"/>
              </w:rPr>
            </w:pPr>
            <w:r>
              <w:rPr>
                <w:color w:val="000000" w:themeColor="text1"/>
                <w:lang w:eastAsia="en-US"/>
              </w:rPr>
              <w:t xml:space="preserve">в течении 30 дней </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11</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Консультирование подконтрольных субъектов в ходе личного приема, посредством видео-конференц-связи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t xml:space="preserve">еженедельно четверг с 14.00 до 16.00 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t>12</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Консультирование подконтрольных </w:t>
            </w:r>
            <w:r w:rsidRPr="001E4E64">
              <w:rPr>
                <w:lang w:eastAsia="en-US"/>
              </w:rPr>
              <w:lastRenderedPageBreak/>
              <w:t>субъектов по телефону по вопросам, относящимся к полномочиям органа муниципального контроля</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lang w:eastAsia="en-US"/>
              </w:rPr>
              <w:lastRenderedPageBreak/>
              <w:t xml:space="preserve">в рабочее время </w:t>
            </w:r>
            <w:r w:rsidRPr="001E4E64">
              <w:rPr>
                <w:color w:val="000000" w:themeColor="text1"/>
                <w:lang w:eastAsia="en-US"/>
              </w:rPr>
              <w:lastRenderedPageBreak/>
              <w:t xml:space="preserve">в течение </w:t>
            </w:r>
            <w:r>
              <w:rPr>
                <w:color w:val="000000" w:themeColor="text1"/>
                <w:lang w:eastAsia="en-US"/>
              </w:rPr>
              <w:t>2026</w:t>
            </w:r>
            <w:r w:rsidRPr="001E4E64">
              <w:rPr>
                <w:color w:val="000000" w:themeColor="text1"/>
                <w:lang w:eastAsia="en-US"/>
              </w:rPr>
              <w:t xml:space="preserve"> г.</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lastRenderedPageBreak/>
              <w:t xml:space="preserve">Администрации </w:t>
            </w:r>
            <w:r w:rsidRPr="001E4E64">
              <w:rPr>
                <w:lang w:eastAsia="en-US"/>
              </w:rPr>
              <w:lastRenderedPageBreak/>
              <w:t xml:space="preserve">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r w:rsidR="00993DF7" w:rsidTr="00BC1265">
        <w:tc>
          <w:tcPr>
            <w:tcW w:w="454" w:type="dxa"/>
            <w:tcBorders>
              <w:top w:val="single" w:sz="4" w:space="0" w:color="auto"/>
              <w:left w:val="single" w:sz="4" w:space="0" w:color="auto"/>
              <w:bottom w:val="single" w:sz="4" w:space="0" w:color="auto"/>
              <w:right w:val="single" w:sz="4" w:space="0" w:color="auto"/>
            </w:tcBorders>
            <w:hideMark/>
          </w:tcPr>
          <w:p w:rsidR="00993DF7" w:rsidRDefault="00993DF7" w:rsidP="00BC1265">
            <w:pPr>
              <w:pStyle w:val="ConsPlusNormal0"/>
              <w:spacing w:line="276" w:lineRule="auto"/>
              <w:jc w:val="center"/>
              <w:rPr>
                <w:lang w:eastAsia="en-US"/>
              </w:rPr>
            </w:pPr>
            <w:r>
              <w:rPr>
                <w:lang w:eastAsia="en-US"/>
              </w:rPr>
              <w:lastRenderedPageBreak/>
              <w:t>13</w:t>
            </w:r>
          </w:p>
        </w:tc>
        <w:tc>
          <w:tcPr>
            <w:tcW w:w="4003"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Проведение профилактического визита в отношении подконтрольных субъектов</w:t>
            </w:r>
          </w:p>
        </w:tc>
        <w:tc>
          <w:tcPr>
            <w:tcW w:w="1848"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color w:val="000000" w:themeColor="text1"/>
                <w:lang w:eastAsia="en-US"/>
              </w:rPr>
            </w:pPr>
            <w:r w:rsidRPr="001E4E64">
              <w:rPr>
                <w:color w:val="000000" w:themeColor="text1"/>
                <w:sz w:val="23"/>
                <w:szCs w:val="23"/>
                <w:shd w:val="clear" w:color="auto" w:fill="FFFFFF"/>
                <w:lang w:eastAsia="en-US"/>
              </w:rPr>
              <w:t>не позднее чем за пять рабочих дней до даты его проведения</w:t>
            </w:r>
          </w:p>
        </w:tc>
        <w:tc>
          <w:tcPr>
            <w:tcW w:w="2702" w:type="dxa"/>
            <w:tcBorders>
              <w:top w:val="single" w:sz="4" w:space="0" w:color="auto"/>
              <w:left w:val="single" w:sz="4" w:space="0" w:color="auto"/>
              <w:bottom w:val="single" w:sz="4" w:space="0" w:color="auto"/>
              <w:right w:val="single" w:sz="4" w:space="0" w:color="auto"/>
            </w:tcBorders>
            <w:hideMark/>
          </w:tcPr>
          <w:p w:rsidR="00993DF7" w:rsidRPr="001E4E64" w:rsidRDefault="00993DF7" w:rsidP="00BC1265">
            <w:pPr>
              <w:pStyle w:val="ConsPlusNormal0"/>
              <w:spacing w:line="276" w:lineRule="auto"/>
              <w:jc w:val="both"/>
              <w:rPr>
                <w:lang w:eastAsia="en-US"/>
              </w:rPr>
            </w:pPr>
            <w:r w:rsidRPr="001E4E64">
              <w:rPr>
                <w:lang w:eastAsia="en-US"/>
              </w:rPr>
              <w:t xml:space="preserve">Администрации сельского поселения </w:t>
            </w:r>
            <w:proofErr w:type="spellStart"/>
            <w:r w:rsidRPr="001E4E64">
              <w:rPr>
                <w:lang w:eastAsia="en-US"/>
              </w:rPr>
              <w:t>Саннинский</w:t>
            </w:r>
            <w:proofErr w:type="spellEnd"/>
            <w:r w:rsidRPr="001E4E64">
              <w:rPr>
                <w:lang w:eastAsia="en-US"/>
              </w:rPr>
              <w:t xml:space="preserve"> сельсовет муниципального района Благовещенский район Республики Башкортостан</w:t>
            </w:r>
          </w:p>
        </w:tc>
      </w:tr>
    </w:tbl>
    <w:p w:rsidR="00993DF7" w:rsidRPr="001E4E64" w:rsidRDefault="00993DF7" w:rsidP="00993DF7">
      <w:pPr>
        <w:pStyle w:val="ConsPlusNormal0"/>
        <w:jc w:val="both"/>
      </w:pPr>
    </w:p>
    <w:p w:rsidR="00993DF7" w:rsidRDefault="00993DF7" w:rsidP="00993DF7">
      <w:pPr>
        <w:pStyle w:val="ConsPlusTitle"/>
        <w:jc w:val="center"/>
        <w:outlineLvl w:val="1"/>
      </w:pPr>
      <w:r>
        <w:t>Раздел 4. ПОКАЗАТЕЛИ РЕЗУЛЬТАТИВНОСТИ И ЭФФЕКТИВНОСТИ</w:t>
      </w:r>
    </w:p>
    <w:p w:rsidR="00993DF7" w:rsidRDefault="00993DF7" w:rsidP="00993DF7">
      <w:pPr>
        <w:pStyle w:val="ConsPlusTitle"/>
        <w:jc w:val="center"/>
      </w:pPr>
      <w:r>
        <w:t>ПРОГРАММЫ ПРОФИЛАКТИКИ</w:t>
      </w:r>
    </w:p>
    <w:p w:rsidR="00993DF7" w:rsidRPr="001E4E64" w:rsidRDefault="00993DF7" w:rsidP="00993DF7">
      <w:pPr>
        <w:pStyle w:val="ConsPlusNormal0"/>
        <w:jc w:val="both"/>
      </w:pPr>
    </w:p>
    <w:p w:rsidR="00993DF7" w:rsidRPr="001E4E64" w:rsidRDefault="00993DF7" w:rsidP="00993DF7">
      <w:pPr>
        <w:pStyle w:val="ConsPlusNormal0"/>
        <w:ind w:firstLine="540"/>
        <w:jc w:val="both"/>
      </w:pPr>
      <w:r w:rsidRPr="001E4E64">
        <w:t xml:space="preserve">Оценка эффективности и результативности программы профилактики на </w:t>
      </w:r>
      <w:r>
        <w:t>2026</w:t>
      </w:r>
      <w:r w:rsidRPr="001E4E64">
        <w:t xml:space="preserve"> год осуществляется на основании данных по достижению целевых значений отчетных показателей результативности и эффективности:</w:t>
      </w:r>
    </w:p>
    <w:p w:rsidR="00993DF7" w:rsidRPr="001E4E64" w:rsidRDefault="00993DF7" w:rsidP="00993DF7">
      <w:pPr>
        <w:pStyle w:val="ConsPlusNormal0"/>
        <w:ind w:firstLine="540"/>
        <w:jc w:val="both"/>
      </w:pPr>
      <w:r w:rsidRPr="001E4E64">
        <w:t>доля выполнения мероприятий, предусмотренных программой профилактики в текущем году (целевой показатель - 100%),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993DF7" w:rsidRPr="001E4E64" w:rsidRDefault="00993DF7" w:rsidP="00993DF7">
      <w:pPr>
        <w:pStyle w:val="ConsPlusNormal0"/>
        <w:ind w:firstLine="540"/>
        <w:jc w:val="both"/>
      </w:pPr>
      <w:r w:rsidRPr="001E4E64">
        <w:t>доля устраненных нарушений из числа выявленных нарушений требований законодательства (целевой показатель - 50 - 100%)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на результаты которых поданы жалобы (целевой показатель - 0%), определяется соотношением количества жалоб к общему количеству проведенных внеплановых проверок;</w:t>
      </w:r>
    </w:p>
    <w:p w:rsidR="00993DF7" w:rsidRPr="001E4E64" w:rsidRDefault="00993DF7" w:rsidP="00993DF7">
      <w:pPr>
        <w:pStyle w:val="ConsPlusNormal0"/>
        <w:ind w:firstLine="540"/>
        <w:jc w:val="both"/>
      </w:pPr>
      <w:r w:rsidRPr="001E4E64">
        <w:t>доля внеплановых проверок, результаты которых были признаны недействительными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993DF7" w:rsidRPr="001E4E64" w:rsidRDefault="00993DF7" w:rsidP="00993DF7">
      <w:pPr>
        <w:pStyle w:val="ConsPlusNormal0"/>
        <w:ind w:firstLine="540"/>
        <w:jc w:val="both"/>
      </w:pPr>
      <w:r w:rsidRPr="001E4E64">
        <w:t>доля внеплановых проверок, по результатам которых материалы направлены в уполномоченные для принятия решений органы (целевой показатель - 100%), определяется соотношением количества материалов, направленных в уполномоченные органы, к общему количеству выявленных нарушений;</w:t>
      </w:r>
    </w:p>
    <w:p w:rsidR="00993DF7" w:rsidRDefault="00993DF7" w:rsidP="00993DF7">
      <w:pPr>
        <w:pStyle w:val="ConsPlusNormal0"/>
        <w:ind w:firstLine="540"/>
        <w:jc w:val="both"/>
      </w:pPr>
      <w:r w:rsidRPr="001E4E64">
        <w:t>доля проведения профилактических мероприятий (целевой показатель - 100%)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sectPr w:rsidR="00993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DEEA7F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1"/>
        <w:w w:val="100"/>
        <w:position w:val="0"/>
        <w:sz w:val="22"/>
        <w:szCs w:val="22"/>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2"/>
        <w:w w:val="100"/>
        <w:position w:val="0"/>
        <w:sz w:val="22"/>
        <w:szCs w:val="22"/>
        <w:u w:val="none"/>
        <w:effect w:val="none"/>
      </w:rPr>
    </w:lvl>
  </w:abstractNum>
  <w:abstractNum w:abstractNumId="2" w15:restartNumberingAfterBreak="0">
    <w:nsid w:val="02302686"/>
    <w:multiLevelType w:val="hybridMultilevel"/>
    <w:tmpl w:val="CB527D32"/>
    <w:lvl w:ilvl="0" w:tplc="67EC2C02">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14107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5774C4"/>
    <w:multiLevelType w:val="multilevel"/>
    <w:tmpl w:val="221E2CBC"/>
    <w:lvl w:ilvl="0">
      <w:start w:val="1"/>
      <w:numFmt w:val="decimal"/>
      <w:lvlText w:val="%1."/>
      <w:lvlJc w:val="left"/>
      <w:pPr>
        <w:ind w:left="360" w:hanging="360"/>
      </w:pPr>
    </w:lvl>
    <w:lvl w:ilvl="1">
      <w:start w:val="1"/>
      <w:numFmt w:val="decimal"/>
      <w:isLgl/>
      <w:lvlText w:val="%1.%2."/>
      <w:lvlJc w:val="left"/>
      <w:pPr>
        <w:ind w:left="1145" w:hanging="720"/>
      </w:pPr>
      <w:rPr>
        <w:b w:val="0"/>
      </w:rPr>
    </w:lvl>
    <w:lvl w:ilvl="2">
      <w:start w:val="1"/>
      <w:numFmt w:val="decimal"/>
      <w:isLgl/>
      <w:lvlText w:val="%1.%2.%3."/>
      <w:lvlJc w:val="left"/>
      <w:pPr>
        <w:ind w:left="1516" w:hanging="720"/>
      </w:pPr>
    </w:lvl>
    <w:lvl w:ilvl="3">
      <w:start w:val="1"/>
      <w:numFmt w:val="decimal"/>
      <w:isLgl/>
      <w:lvlText w:val="%1.%2.%3.%4."/>
      <w:lvlJc w:val="left"/>
      <w:pPr>
        <w:ind w:left="2236" w:hanging="1080"/>
      </w:pPr>
    </w:lvl>
    <w:lvl w:ilvl="4">
      <w:start w:val="1"/>
      <w:numFmt w:val="decimal"/>
      <w:isLgl/>
      <w:lvlText w:val="%1.%2.%3.%4.%5."/>
      <w:lvlJc w:val="left"/>
      <w:pPr>
        <w:ind w:left="2596" w:hanging="1080"/>
      </w:pPr>
    </w:lvl>
    <w:lvl w:ilvl="5">
      <w:start w:val="1"/>
      <w:numFmt w:val="decimal"/>
      <w:isLgl/>
      <w:lvlText w:val="%1.%2.%3.%4.%5.%6."/>
      <w:lvlJc w:val="left"/>
      <w:pPr>
        <w:ind w:left="3316" w:hanging="1440"/>
      </w:pPr>
    </w:lvl>
    <w:lvl w:ilvl="6">
      <w:start w:val="1"/>
      <w:numFmt w:val="decimal"/>
      <w:isLgl/>
      <w:lvlText w:val="%1.%2.%3.%4.%5.%6.%7."/>
      <w:lvlJc w:val="left"/>
      <w:pPr>
        <w:ind w:left="4036" w:hanging="1800"/>
      </w:pPr>
    </w:lvl>
    <w:lvl w:ilvl="7">
      <w:start w:val="1"/>
      <w:numFmt w:val="decimal"/>
      <w:isLgl/>
      <w:lvlText w:val="%1.%2.%3.%4.%5.%6.%7.%8."/>
      <w:lvlJc w:val="left"/>
      <w:pPr>
        <w:ind w:left="4396" w:hanging="1800"/>
      </w:pPr>
    </w:lvl>
    <w:lvl w:ilvl="8">
      <w:start w:val="1"/>
      <w:numFmt w:val="decimal"/>
      <w:isLgl/>
      <w:lvlText w:val="%1.%2.%3.%4.%5.%6.%7.%8.%9."/>
      <w:lvlJc w:val="left"/>
      <w:pPr>
        <w:ind w:left="5116" w:hanging="2160"/>
      </w:pPr>
    </w:lvl>
  </w:abstractNum>
  <w:abstractNum w:abstractNumId="5"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1449F0"/>
    <w:multiLevelType w:val="hybridMultilevel"/>
    <w:tmpl w:val="9A1A67F8"/>
    <w:lvl w:ilvl="0" w:tplc="2E584926">
      <w:start w:val="7"/>
      <w:numFmt w:val="decimal"/>
      <w:suff w:val="space"/>
      <w:lvlText w:val="%1."/>
      <w:lvlJc w:val="left"/>
    </w:lvl>
    <w:lvl w:ilvl="1" w:tplc="B9047A22">
      <w:start w:val="1"/>
      <w:numFmt w:val="bullet"/>
      <w:lvlText w:val="o"/>
      <w:lvlJc w:val="left"/>
      <w:pPr>
        <w:ind w:left="1440" w:hanging="360"/>
      </w:pPr>
      <w:rPr>
        <w:rFonts w:ascii="Courier New" w:eastAsia="Courier New" w:hAnsi="Courier New" w:cs="Courier New" w:hint="default"/>
      </w:rPr>
    </w:lvl>
    <w:lvl w:ilvl="2" w:tplc="F2A4462A">
      <w:start w:val="1"/>
      <w:numFmt w:val="bullet"/>
      <w:lvlText w:val="§"/>
      <w:lvlJc w:val="left"/>
      <w:pPr>
        <w:ind w:left="2160" w:hanging="360"/>
      </w:pPr>
      <w:rPr>
        <w:rFonts w:ascii="Wingdings" w:eastAsia="Wingdings" w:hAnsi="Wingdings" w:cs="Wingdings" w:hint="default"/>
      </w:rPr>
    </w:lvl>
    <w:lvl w:ilvl="3" w:tplc="09F8DD02">
      <w:start w:val="1"/>
      <w:numFmt w:val="bullet"/>
      <w:lvlText w:val="·"/>
      <w:lvlJc w:val="left"/>
      <w:pPr>
        <w:ind w:left="2880" w:hanging="360"/>
      </w:pPr>
      <w:rPr>
        <w:rFonts w:ascii="Symbol" w:eastAsia="Symbol" w:hAnsi="Symbol" w:cs="Symbol" w:hint="default"/>
      </w:rPr>
    </w:lvl>
    <w:lvl w:ilvl="4" w:tplc="47E473C4">
      <w:start w:val="1"/>
      <w:numFmt w:val="bullet"/>
      <w:lvlText w:val="o"/>
      <w:lvlJc w:val="left"/>
      <w:pPr>
        <w:ind w:left="3600" w:hanging="360"/>
      </w:pPr>
      <w:rPr>
        <w:rFonts w:ascii="Courier New" w:eastAsia="Courier New" w:hAnsi="Courier New" w:cs="Courier New" w:hint="default"/>
      </w:rPr>
    </w:lvl>
    <w:lvl w:ilvl="5" w:tplc="A4886210">
      <w:start w:val="1"/>
      <w:numFmt w:val="bullet"/>
      <w:lvlText w:val="§"/>
      <w:lvlJc w:val="left"/>
      <w:pPr>
        <w:ind w:left="4320" w:hanging="360"/>
      </w:pPr>
      <w:rPr>
        <w:rFonts w:ascii="Wingdings" w:eastAsia="Wingdings" w:hAnsi="Wingdings" w:cs="Wingdings" w:hint="default"/>
      </w:rPr>
    </w:lvl>
    <w:lvl w:ilvl="6" w:tplc="5732AE4C">
      <w:start w:val="1"/>
      <w:numFmt w:val="bullet"/>
      <w:lvlText w:val="·"/>
      <w:lvlJc w:val="left"/>
      <w:pPr>
        <w:ind w:left="5040" w:hanging="360"/>
      </w:pPr>
      <w:rPr>
        <w:rFonts w:ascii="Symbol" w:eastAsia="Symbol" w:hAnsi="Symbol" w:cs="Symbol" w:hint="default"/>
      </w:rPr>
    </w:lvl>
    <w:lvl w:ilvl="7" w:tplc="380A5B20">
      <w:start w:val="1"/>
      <w:numFmt w:val="bullet"/>
      <w:lvlText w:val="o"/>
      <w:lvlJc w:val="left"/>
      <w:pPr>
        <w:ind w:left="5760" w:hanging="360"/>
      </w:pPr>
      <w:rPr>
        <w:rFonts w:ascii="Courier New" w:eastAsia="Courier New" w:hAnsi="Courier New" w:cs="Courier New" w:hint="default"/>
      </w:rPr>
    </w:lvl>
    <w:lvl w:ilvl="8" w:tplc="74DEF70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366946"/>
    <w:multiLevelType w:val="multilevel"/>
    <w:tmpl w:val="DE02B158"/>
    <w:lvl w:ilvl="0">
      <w:start w:val="1"/>
      <w:numFmt w:val="decimal"/>
      <w:lvlText w:val="%1."/>
      <w:lvlJc w:val="left"/>
      <w:pPr>
        <w:tabs>
          <w:tab w:val="num" w:pos="0"/>
        </w:tabs>
        <w:ind w:left="432" w:hanging="432"/>
      </w:pPr>
      <w:rPr>
        <w:rFonts w:cs="Times New Roman"/>
        <w:bCs/>
        <w:sz w:val="28"/>
        <w:szCs w:val="28"/>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8BF0B57"/>
    <w:multiLevelType w:val="multilevel"/>
    <w:tmpl w:val="41886EF8"/>
    <w:numStyleLink w:val="a1"/>
  </w:abstractNum>
  <w:abstractNum w:abstractNumId="10" w15:restartNumberingAfterBreak="0">
    <w:nsid w:val="23F06698"/>
    <w:multiLevelType w:val="multilevel"/>
    <w:tmpl w:val="48FC40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2006828"/>
    <w:multiLevelType w:val="multilevel"/>
    <w:tmpl w:val="40184ADA"/>
    <w:lvl w:ilvl="0">
      <w:start w:val="1"/>
      <w:numFmt w:val="decimal"/>
      <w:lvlText w:val="%1."/>
      <w:lvlJc w:val="left"/>
      <w:pPr>
        <w:ind w:left="855" w:hanging="855"/>
      </w:pPr>
      <w:rPr>
        <w:rFonts w:hint="default"/>
        <w:color w:val="000000"/>
      </w:rPr>
    </w:lvl>
    <w:lvl w:ilvl="1">
      <w:start w:val="1"/>
      <w:numFmt w:val="decimal"/>
      <w:lvlText w:val="%1.%2."/>
      <w:lvlJc w:val="left"/>
      <w:pPr>
        <w:ind w:left="1215" w:hanging="855"/>
      </w:pPr>
      <w:rPr>
        <w:rFonts w:hint="default"/>
        <w:color w:val="000000"/>
      </w:rPr>
    </w:lvl>
    <w:lvl w:ilvl="2">
      <w:start w:val="1"/>
      <w:numFmt w:val="decimal"/>
      <w:lvlText w:val="%1.%2.%3."/>
      <w:lvlJc w:val="left"/>
      <w:pPr>
        <w:ind w:left="1575" w:hanging="855"/>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3"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E15CEF"/>
    <w:multiLevelType w:val="hybridMultilevel"/>
    <w:tmpl w:val="2D36D9BC"/>
    <w:lvl w:ilvl="0" w:tplc="A8A41B3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5" w15:restartNumberingAfterBreak="0">
    <w:nsid w:val="39D31F98"/>
    <w:multiLevelType w:val="multilevel"/>
    <w:tmpl w:val="39D31F98"/>
    <w:lvl w:ilvl="0">
      <w:start w:val="1"/>
      <w:numFmt w:val="bullet"/>
      <w:pStyle w:val="10"/>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3E661BC6"/>
    <w:multiLevelType w:val="hybridMultilevel"/>
    <w:tmpl w:val="8F24E8C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3FD508C6"/>
    <w:multiLevelType w:val="hybridMultilevel"/>
    <w:tmpl w:val="9B10423E"/>
    <w:lvl w:ilvl="0" w:tplc="900485A8">
      <w:start w:val="1"/>
      <w:numFmt w:val="decimal"/>
      <w:lvlText w:val="%1."/>
      <w:lvlJc w:val="left"/>
      <w:pPr>
        <w:ind w:left="1068" w:hanging="360"/>
      </w:pPr>
      <w:rPr>
        <w:rFonts w:ascii="Calibri" w:eastAsia="Times New Roman" w:hAnsi="Calibri"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484055"/>
    <w:multiLevelType w:val="multilevel"/>
    <w:tmpl w:val="41886EF8"/>
    <w:styleLink w:val="a1"/>
    <w:lvl w:ilvl="0">
      <w:start w:val="1"/>
      <w:numFmt w:val="decimal"/>
      <w:pStyle w:val="11"/>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20"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42C65F49"/>
    <w:multiLevelType w:val="hybridMultilevel"/>
    <w:tmpl w:val="3274E130"/>
    <w:lvl w:ilvl="0" w:tplc="9BA236B0">
      <w:start w:val="1"/>
      <w:numFmt w:val="decimal"/>
      <w:lvlText w:val="%1."/>
      <w:lvlJc w:val="left"/>
      <w:pPr>
        <w:tabs>
          <w:tab w:val="num" w:pos="720"/>
        </w:tabs>
        <w:ind w:left="720" w:hanging="360"/>
      </w:pPr>
    </w:lvl>
    <w:lvl w:ilvl="1" w:tplc="51EA0BC6">
      <w:numFmt w:val="none"/>
      <w:lvlText w:val=""/>
      <w:lvlJc w:val="left"/>
      <w:pPr>
        <w:tabs>
          <w:tab w:val="num" w:pos="360"/>
        </w:tabs>
        <w:ind w:left="0" w:firstLine="0"/>
      </w:pPr>
    </w:lvl>
    <w:lvl w:ilvl="2" w:tplc="1F26439C">
      <w:numFmt w:val="none"/>
      <w:lvlText w:val=""/>
      <w:lvlJc w:val="left"/>
      <w:pPr>
        <w:tabs>
          <w:tab w:val="num" w:pos="360"/>
        </w:tabs>
        <w:ind w:left="0" w:firstLine="0"/>
      </w:pPr>
    </w:lvl>
    <w:lvl w:ilvl="3" w:tplc="2AA203BC">
      <w:numFmt w:val="none"/>
      <w:lvlText w:val=""/>
      <w:lvlJc w:val="left"/>
      <w:pPr>
        <w:tabs>
          <w:tab w:val="num" w:pos="360"/>
        </w:tabs>
        <w:ind w:left="0" w:firstLine="0"/>
      </w:pPr>
    </w:lvl>
    <w:lvl w:ilvl="4" w:tplc="9AECE194">
      <w:numFmt w:val="none"/>
      <w:lvlText w:val=""/>
      <w:lvlJc w:val="left"/>
      <w:pPr>
        <w:tabs>
          <w:tab w:val="num" w:pos="360"/>
        </w:tabs>
        <w:ind w:left="0" w:firstLine="0"/>
      </w:pPr>
    </w:lvl>
    <w:lvl w:ilvl="5" w:tplc="6812D612">
      <w:numFmt w:val="none"/>
      <w:lvlText w:val=""/>
      <w:lvlJc w:val="left"/>
      <w:pPr>
        <w:tabs>
          <w:tab w:val="num" w:pos="360"/>
        </w:tabs>
        <w:ind w:left="0" w:firstLine="0"/>
      </w:pPr>
    </w:lvl>
    <w:lvl w:ilvl="6" w:tplc="F72CDA38">
      <w:numFmt w:val="none"/>
      <w:lvlText w:val=""/>
      <w:lvlJc w:val="left"/>
      <w:pPr>
        <w:tabs>
          <w:tab w:val="num" w:pos="360"/>
        </w:tabs>
        <w:ind w:left="0" w:firstLine="0"/>
      </w:pPr>
    </w:lvl>
    <w:lvl w:ilvl="7" w:tplc="344822DA">
      <w:numFmt w:val="none"/>
      <w:lvlText w:val=""/>
      <w:lvlJc w:val="left"/>
      <w:pPr>
        <w:tabs>
          <w:tab w:val="num" w:pos="360"/>
        </w:tabs>
        <w:ind w:left="0" w:firstLine="0"/>
      </w:pPr>
    </w:lvl>
    <w:lvl w:ilvl="8" w:tplc="61C08B30">
      <w:numFmt w:val="none"/>
      <w:lvlText w:val=""/>
      <w:lvlJc w:val="left"/>
      <w:pPr>
        <w:tabs>
          <w:tab w:val="num" w:pos="360"/>
        </w:tabs>
        <w:ind w:left="0" w:firstLine="0"/>
      </w:pPr>
    </w:lvl>
  </w:abstractNum>
  <w:abstractNum w:abstractNumId="22" w15:restartNumberingAfterBreak="0">
    <w:nsid w:val="42CA025C"/>
    <w:multiLevelType w:val="multilevel"/>
    <w:tmpl w:val="42CA025C"/>
    <w:lvl w:ilvl="0">
      <w:start w:val="1"/>
      <w:numFmt w:val="decimal"/>
      <w:pStyle w:val="12"/>
      <w:lvlText w:val="%1."/>
      <w:lvlJc w:val="left"/>
      <w:pPr>
        <w:ind w:left="360" w:hanging="360"/>
      </w:pPr>
    </w:lvl>
    <w:lvl w:ilvl="1">
      <w:start w:val="1"/>
      <w:numFmt w:val="decimal"/>
      <w:pStyle w:val="20"/>
      <w:lvlText w:val="%1.%2."/>
      <w:lvlJc w:val="left"/>
      <w:pPr>
        <w:ind w:left="1000" w:hanging="432"/>
      </w:pPr>
    </w:lvl>
    <w:lvl w:ilvl="2">
      <w:start w:val="1"/>
      <w:numFmt w:val="decimal"/>
      <w:pStyle w:val="3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43247097"/>
    <w:multiLevelType w:val="hybridMultilevel"/>
    <w:tmpl w:val="6DD28B52"/>
    <w:lvl w:ilvl="0" w:tplc="650E4606">
      <w:start w:val="1"/>
      <w:numFmt w:val="decimal"/>
      <w:suff w:val="space"/>
      <w:lvlText w:val="%1."/>
      <w:lvlJc w:val="left"/>
    </w:lvl>
    <w:lvl w:ilvl="1" w:tplc="ACE2DFC6">
      <w:numFmt w:val="none"/>
      <w:lvlText w:val=""/>
      <w:lvlJc w:val="left"/>
      <w:pPr>
        <w:tabs>
          <w:tab w:val="num" w:pos="360"/>
        </w:tabs>
      </w:pPr>
    </w:lvl>
    <w:lvl w:ilvl="2" w:tplc="4FA25C40">
      <w:numFmt w:val="none"/>
      <w:lvlText w:val=""/>
      <w:lvlJc w:val="left"/>
      <w:pPr>
        <w:tabs>
          <w:tab w:val="num" w:pos="360"/>
        </w:tabs>
      </w:pPr>
    </w:lvl>
    <w:lvl w:ilvl="3" w:tplc="92601380">
      <w:numFmt w:val="none"/>
      <w:lvlText w:val=""/>
      <w:lvlJc w:val="left"/>
      <w:pPr>
        <w:tabs>
          <w:tab w:val="num" w:pos="360"/>
        </w:tabs>
      </w:pPr>
    </w:lvl>
    <w:lvl w:ilvl="4" w:tplc="5E02DD9E">
      <w:numFmt w:val="none"/>
      <w:lvlText w:val=""/>
      <w:lvlJc w:val="left"/>
      <w:pPr>
        <w:tabs>
          <w:tab w:val="num" w:pos="360"/>
        </w:tabs>
      </w:pPr>
    </w:lvl>
    <w:lvl w:ilvl="5" w:tplc="A7A6115C">
      <w:numFmt w:val="none"/>
      <w:lvlText w:val=""/>
      <w:lvlJc w:val="left"/>
      <w:pPr>
        <w:tabs>
          <w:tab w:val="num" w:pos="360"/>
        </w:tabs>
      </w:pPr>
    </w:lvl>
    <w:lvl w:ilvl="6" w:tplc="45762CE0">
      <w:numFmt w:val="none"/>
      <w:lvlText w:val=""/>
      <w:lvlJc w:val="left"/>
      <w:pPr>
        <w:tabs>
          <w:tab w:val="num" w:pos="360"/>
        </w:tabs>
      </w:pPr>
    </w:lvl>
    <w:lvl w:ilvl="7" w:tplc="19D44014">
      <w:numFmt w:val="none"/>
      <w:lvlText w:val=""/>
      <w:lvlJc w:val="left"/>
      <w:pPr>
        <w:tabs>
          <w:tab w:val="num" w:pos="360"/>
        </w:tabs>
      </w:pPr>
    </w:lvl>
    <w:lvl w:ilvl="8" w:tplc="C0C00B02">
      <w:numFmt w:val="none"/>
      <w:lvlText w:val=""/>
      <w:lvlJc w:val="left"/>
      <w:pPr>
        <w:tabs>
          <w:tab w:val="num" w:pos="360"/>
        </w:tabs>
      </w:pPr>
    </w:lvl>
  </w:abstractNum>
  <w:abstractNum w:abstractNumId="24"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5" w15:restartNumberingAfterBreak="0">
    <w:nsid w:val="4A1A14A3"/>
    <w:multiLevelType w:val="hybridMultilevel"/>
    <w:tmpl w:val="7638A1E6"/>
    <w:lvl w:ilvl="0" w:tplc="D19E3C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7"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9" w15:restartNumberingAfterBreak="0">
    <w:nsid w:val="5A9556CB"/>
    <w:multiLevelType w:val="multilevel"/>
    <w:tmpl w:val="5A9556CB"/>
    <w:lvl w:ilvl="0">
      <w:start w:val="1"/>
      <w:numFmt w:val="decimal"/>
      <w:pStyle w:val="13"/>
      <w:suff w:val="space"/>
      <w:lvlText w:val="%1"/>
      <w:lvlJc w:val="left"/>
      <w:pPr>
        <w:ind w:left="992" w:hanging="283"/>
      </w:pPr>
      <w:rPr>
        <w:b/>
        <w:i w:val="0"/>
        <w:color w:val="auto"/>
        <w:sz w:val="32"/>
        <w:szCs w:val="32"/>
      </w:rPr>
    </w:lvl>
    <w:lvl w:ilvl="1">
      <w:start w:val="1"/>
      <w:numFmt w:val="decimal"/>
      <w:pStyle w:val="2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1"/>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0" w15:restartNumberingAfterBreak="0">
    <w:nsid w:val="5C091AE6"/>
    <w:multiLevelType w:val="hybridMultilevel"/>
    <w:tmpl w:val="77C8CE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3546830"/>
    <w:multiLevelType w:val="hybridMultilevel"/>
    <w:tmpl w:val="13306E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7FE3CC9"/>
    <w:multiLevelType w:val="hybridMultilevel"/>
    <w:tmpl w:val="6400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1640A"/>
    <w:multiLevelType w:val="multilevel"/>
    <w:tmpl w:val="48F2EE72"/>
    <w:lvl w:ilvl="0">
      <w:start w:val="1"/>
      <w:numFmt w:val="decimal"/>
      <w:lvlText w:val="%1."/>
      <w:lvlJc w:val="left"/>
      <w:pPr>
        <w:ind w:left="1188" w:hanging="1188"/>
      </w:pPr>
      <w:rPr>
        <w:rFonts w:hint="default"/>
      </w:rPr>
    </w:lvl>
    <w:lvl w:ilvl="1">
      <w:start w:val="1"/>
      <w:numFmt w:val="decimal"/>
      <w:lvlText w:val="%1.%2."/>
      <w:lvlJc w:val="left"/>
      <w:pPr>
        <w:ind w:left="1897" w:hanging="1188"/>
      </w:pPr>
      <w:rPr>
        <w:rFonts w:hint="default"/>
      </w:rPr>
    </w:lvl>
    <w:lvl w:ilvl="2">
      <w:start w:val="1"/>
      <w:numFmt w:val="decimal"/>
      <w:lvlText w:val="%1.%2.%3."/>
      <w:lvlJc w:val="left"/>
      <w:pPr>
        <w:ind w:left="2606" w:hanging="1188"/>
      </w:pPr>
      <w:rPr>
        <w:rFonts w:hint="default"/>
      </w:rPr>
    </w:lvl>
    <w:lvl w:ilvl="3">
      <w:start w:val="1"/>
      <w:numFmt w:val="decimal"/>
      <w:lvlText w:val="%1.%2.%3.%4."/>
      <w:lvlJc w:val="left"/>
      <w:pPr>
        <w:ind w:left="3315" w:hanging="1188"/>
      </w:pPr>
      <w:rPr>
        <w:rFonts w:hint="default"/>
      </w:rPr>
    </w:lvl>
    <w:lvl w:ilvl="4">
      <w:start w:val="1"/>
      <w:numFmt w:val="decimal"/>
      <w:lvlText w:val="%1.%2.%3.%4.%5."/>
      <w:lvlJc w:val="left"/>
      <w:pPr>
        <w:ind w:left="4024" w:hanging="118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EA21F36"/>
    <w:multiLevelType w:val="hybridMultilevel"/>
    <w:tmpl w:val="8B1A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8" w15:restartNumberingAfterBreak="0">
    <w:nsid w:val="75F456A1"/>
    <w:multiLevelType w:val="multilevel"/>
    <w:tmpl w:val="167ACA0A"/>
    <w:lvl w:ilvl="0">
      <w:start w:val="1"/>
      <w:numFmt w:val="decimal"/>
      <w:lvlText w:val="%1."/>
      <w:lvlJc w:val="left"/>
      <w:pPr>
        <w:ind w:left="106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15:restartNumberingAfterBreak="0">
    <w:nsid w:val="7628239D"/>
    <w:multiLevelType w:val="multilevel"/>
    <w:tmpl w:val="2B20AFD4"/>
    <w:lvl w:ilvl="0">
      <w:start w:val="1"/>
      <w:numFmt w:val="decimal"/>
      <w:lvlText w:val="%1."/>
      <w:lvlJc w:val="left"/>
      <w:pPr>
        <w:ind w:left="1068" w:hanging="360"/>
      </w:pPr>
      <w:rPr>
        <w:rFonts w:cs="Times New Roman"/>
      </w:rPr>
    </w:lvl>
    <w:lvl w:ilvl="1">
      <w:start w:val="1"/>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0" w15:restartNumberingAfterBreak="0">
    <w:nsid w:val="7D5F04AA"/>
    <w:multiLevelType w:val="multilevel"/>
    <w:tmpl w:val="17764D12"/>
    <w:lvl w:ilvl="0">
      <w:start w:val="1"/>
      <w:numFmt w:val="decimal"/>
      <w:lvlText w:val="%1."/>
      <w:lvlJc w:val="left"/>
      <w:pPr>
        <w:ind w:left="1849" w:hanging="114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1" w15:restartNumberingAfterBreak="0">
    <w:nsid w:val="7FB22ED6"/>
    <w:multiLevelType w:val="multilevel"/>
    <w:tmpl w:val="C8DE7558"/>
    <w:lvl w:ilvl="0">
      <w:start w:val="1"/>
      <w:numFmt w:val="decimal"/>
      <w:lvlText w:val="%1."/>
      <w:lvlJc w:val="left"/>
      <w:pPr>
        <w:ind w:left="1573" w:hanging="1005"/>
      </w:pPr>
    </w:lvl>
    <w:lvl w:ilvl="1">
      <w:start w:val="1"/>
      <w:numFmt w:val="decimal"/>
      <w:isLgl/>
      <w:lvlText w:val="%1.%2"/>
      <w:lvlJc w:val="left"/>
      <w:pPr>
        <w:ind w:left="1097" w:hanging="360"/>
      </w:pPr>
    </w:lvl>
    <w:lvl w:ilvl="2">
      <w:start w:val="1"/>
      <w:numFmt w:val="decimal"/>
      <w:isLgl/>
      <w:lvlText w:val="%1.%2.%3"/>
      <w:lvlJc w:val="left"/>
      <w:pPr>
        <w:ind w:left="1457" w:hanging="720"/>
      </w:pPr>
    </w:lvl>
    <w:lvl w:ilvl="3">
      <w:start w:val="1"/>
      <w:numFmt w:val="decimal"/>
      <w:isLgl/>
      <w:lvlText w:val="%1.%2.%3.%4"/>
      <w:lvlJc w:val="left"/>
      <w:pPr>
        <w:ind w:left="1817" w:hanging="1080"/>
      </w:pPr>
    </w:lvl>
    <w:lvl w:ilvl="4">
      <w:start w:val="1"/>
      <w:numFmt w:val="decimal"/>
      <w:isLgl/>
      <w:lvlText w:val="%1.%2.%3.%4.%5"/>
      <w:lvlJc w:val="left"/>
      <w:pPr>
        <w:ind w:left="1817" w:hanging="1080"/>
      </w:pPr>
    </w:lvl>
    <w:lvl w:ilvl="5">
      <w:start w:val="1"/>
      <w:numFmt w:val="decimal"/>
      <w:isLgl/>
      <w:lvlText w:val="%1.%2.%3.%4.%5.%6"/>
      <w:lvlJc w:val="left"/>
      <w:pPr>
        <w:ind w:left="2177" w:hanging="1440"/>
      </w:pPr>
    </w:lvl>
    <w:lvl w:ilvl="6">
      <w:start w:val="1"/>
      <w:numFmt w:val="decimal"/>
      <w:isLgl/>
      <w:lvlText w:val="%1.%2.%3.%4.%5.%6.%7"/>
      <w:lvlJc w:val="left"/>
      <w:pPr>
        <w:ind w:left="2177" w:hanging="1440"/>
      </w:pPr>
    </w:lvl>
    <w:lvl w:ilvl="7">
      <w:start w:val="1"/>
      <w:numFmt w:val="decimal"/>
      <w:isLgl/>
      <w:lvlText w:val="%1.%2.%3.%4.%5.%6.%7.%8"/>
      <w:lvlJc w:val="left"/>
      <w:pPr>
        <w:ind w:left="2537" w:hanging="1800"/>
      </w:pPr>
    </w:lvl>
    <w:lvl w:ilvl="8">
      <w:start w:val="1"/>
      <w:numFmt w:val="decimal"/>
      <w:isLgl/>
      <w:lvlText w:val="%1.%2.%3.%4.%5.%6.%7.%8.%9"/>
      <w:lvlJc w:val="left"/>
      <w:pPr>
        <w:ind w:left="2897"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2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4"/>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33"/>
  </w:num>
  <w:num w:numId="21">
    <w:abstractNumId w:val="3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 w:numId="31">
    <w:abstractNumId w:val="5"/>
  </w:num>
  <w:num w:numId="32">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33">
    <w:abstractNumId w:val="7"/>
  </w:num>
  <w:num w:numId="34">
    <w:abstractNumId w:val="3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9"/>
    <w:lvlOverride w:ilvl="0">
      <w:lvl w:ilvl="0">
        <w:start w:val="1"/>
        <w:numFmt w:val="decimal"/>
        <w:suff w:val="space"/>
        <w:lvlText w:val="%1."/>
        <w:lvlJc w:val="left"/>
        <w:pPr>
          <w:ind w:left="0" w:firstLine="709"/>
        </w:pPr>
      </w:lvl>
    </w:lvlOverride>
    <w:lvlOverride w:ilvl="1">
      <w:lvl w:ilvl="1">
        <w:start w:val="1"/>
        <w:numFmt w:val="decimal"/>
        <w:isLgl/>
        <w:lvlText w:val="%1.%2."/>
        <w:lvlJc w:val="left"/>
        <w:pPr>
          <w:tabs>
            <w:tab w:val="num" w:pos="1276"/>
          </w:tabs>
          <w:ind w:left="0" w:firstLine="709"/>
        </w:pPr>
        <w:rPr>
          <w:strike w:val="0"/>
          <w:dstrike w:val="0"/>
          <w:u w:val="none"/>
          <w:effect w:val="none"/>
        </w:rPr>
      </w:lvl>
    </w:lvlOverride>
    <w:lvlOverride w:ilvl="2">
      <w:lvl w:ilvl="2">
        <w:start w:val="1"/>
        <w:numFmt w:val="bullet"/>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A7"/>
    <w:rsid w:val="008D6DA7"/>
    <w:rsid w:val="00960F64"/>
    <w:rsid w:val="0099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FC14"/>
  <w15:chartTrackingRefBased/>
  <w15:docId w15:val="{BE98E3DA-D2F3-43AC-A5FB-E4DA9360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93DF7"/>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993DF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semiHidden/>
    <w:unhideWhenUsed/>
    <w:qFormat/>
    <w:rsid w:val="00993DF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2">
    <w:name w:val="heading 3"/>
    <w:basedOn w:val="a2"/>
    <w:next w:val="a2"/>
    <w:link w:val="33"/>
    <w:semiHidden/>
    <w:unhideWhenUsed/>
    <w:qFormat/>
    <w:rsid w:val="00993DF7"/>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2"/>
    <w:next w:val="a2"/>
    <w:link w:val="41"/>
    <w:uiPriority w:val="99"/>
    <w:semiHidden/>
    <w:unhideWhenUsed/>
    <w:qFormat/>
    <w:rsid w:val="00993DF7"/>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2"/>
    <w:next w:val="a2"/>
    <w:link w:val="51"/>
    <w:semiHidden/>
    <w:unhideWhenUsed/>
    <w:qFormat/>
    <w:rsid w:val="00993DF7"/>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993DF7"/>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993DF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993DF7"/>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2"/>
    <w:next w:val="a2"/>
    <w:link w:val="90"/>
    <w:uiPriority w:val="9"/>
    <w:semiHidden/>
    <w:unhideWhenUsed/>
    <w:qFormat/>
    <w:rsid w:val="00993D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basedOn w:val="a3"/>
    <w:link w:val="14"/>
    <w:uiPriority w:val="9"/>
    <w:qFormat/>
    <w:rsid w:val="00993DF7"/>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semiHidden/>
    <w:qFormat/>
    <w:rsid w:val="00993DF7"/>
    <w:rPr>
      <w:rFonts w:asciiTheme="majorHAnsi" w:eastAsiaTheme="majorEastAsia" w:hAnsiTheme="majorHAnsi" w:cstheme="majorBidi"/>
      <w:b/>
      <w:bCs/>
      <w:color w:val="5B9BD5" w:themeColor="accent1"/>
      <w:sz w:val="26"/>
      <w:szCs w:val="26"/>
      <w:lang w:eastAsia="ru-RU"/>
    </w:rPr>
  </w:style>
  <w:style w:type="character" w:customStyle="1" w:styleId="33">
    <w:name w:val="Заголовок 3 Знак"/>
    <w:basedOn w:val="a3"/>
    <w:link w:val="32"/>
    <w:semiHidden/>
    <w:qFormat/>
    <w:rsid w:val="00993DF7"/>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3"/>
    <w:link w:val="40"/>
    <w:uiPriority w:val="99"/>
    <w:semiHidden/>
    <w:qFormat/>
    <w:rsid w:val="00993DF7"/>
    <w:rPr>
      <w:rFonts w:asciiTheme="majorHAnsi" w:eastAsiaTheme="majorEastAsia" w:hAnsiTheme="majorHAnsi" w:cstheme="majorBidi"/>
      <w:b/>
      <w:bCs/>
      <w:i/>
      <w:iCs/>
      <w:color w:val="5B9BD5" w:themeColor="accent1"/>
      <w:sz w:val="24"/>
      <w:szCs w:val="24"/>
      <w:lang w:eastAsia="ru-RU"/>
    </w:rPr>
  </w:style>
  <w:style w:type="character" w:customStyle="1" w:styleId="51">
    <w:name w:val="Заголовок 5 Знак"/>
    <w:basedOn w:val="a3"/>
    <w:link w:val="50"/>
    <w:semiHidden/>
    <w:rsid w:val="00993DF7"/>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3"/>
    <w:link w:val="6"/>
    <w:uiPriority w:val="9"/>
    <w:semiHidden/>
    <w:rsid w:val="00993DF7"/>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3"/>
    <w:link w:val="7"/>
    <w:uiPriority w:val="9"/>
    <w:semiHidden/>
    <w:rsid w:val="00993DF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3"/>
    <w:link w:val="8"/>
    <w:uiPriority w:val="9"/>
    <w:semiHidden/>
    <w:rsid w:val="00993DF7"/>
    <w:rPr>
      <w:rFonts w:asciiTheme="majorHAnsi" w:eastAsiaTheme="majorEastAsia" w:hAnsiTheme="majorHAnsi" w:cstheme="majorBidi"/>
      <w:color w:val="5B9BD5" w:themeColor="accent1"/>
      <w:sz w:val="20"/>
      <w:szCs w:val="20"/>
      <w:lang w:eastAsia="ru-RU"/>
    </w:rPr>
  </w:style>
  <w:style w:type="character" w:customStyle="1" w:styleId="90">
    <w:name w:val="Заголовок 9 Знак"/>
    <w:basedOn w:val="a3"/>
    <w:link w:val="9"/>
    <w:uiPriority w:val="9"/>
    <w:semiHidden/>
    <w:rsid w:val="00993DF7"/>
    <w:rPr>
      <w:rFonts w:asciiTheme="majorHAnsi" w:eastAsiaTheme="majorEastAsia" w:hAnsiTheme="majorHAnsi" w:cstheme="majorBidi"/>
      <w:i/>
      <w:iCs/>
      <w:color w:val="404040" w:themeColor="text1" w:themeTint="BF"/>
      <w:sz w:val="20"/>
      <w:szCs w:val="20"/>
      <w:lang w:eastAsia="ru-RU"/>
    </w:rPr>
  </w:style>
  <w:style w:type="paragraph" w:styleId="a6">
    <w:name w:val="caption"/>
    <w:basedOn w:val="a2"/>
    <w:next w:val="a2"/>
    <w:uiPriority w:val="35"/>
    <w:semiHidden/>
    <w:unhideWhenUsed/>
    <w:qFormat/>
    <w:rsid w:val="00993DF7"/>
    <w:rPr>
      <w:b/>
      <w:bCs/>
      <w:color w:val="5B9BD5" w:themeColor="accent1"/>
      <w:sz w:val="18"/>
      <w:szCs w:val="18"/>
    </w:rPr>
  </w:style>
  <w:style w:type="paragraph" w:styleId="a7">
    <w:name w:val="Title"/>
    <w:basedOn w:val="a2"/>
    <w:next w:val="a2"/>
    <w:link w:val="16"/>
    <w:uiPriority w:val="10"/>
    <w:qFormat/>
    <w:rsid w:val="00993DF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Заголовок Знак"/>
    <w:basedOn w:val="a3"/>
    <w:uiPriority w:val="10"/>
    <w:rsid w:val="00993DF7"/>
    <w:rPr>
      <w:rFonts w:asciiTheme="majorHAnsi" w:eastAsiaTheme="majorEastAsia" w:hAnsiTheme="majorHAnsi" w:cstheme="majorBidi"/>
      <w:spacing w:val="-10"/>
      <w:kern w:val="28"/>
      <w:sz w:val="56"/>
      <w:szCs w:val="56"/>
      <w:lang w:eastAsia="ru-RU"/>
    </w:rPr>
  </w:style>
  <w:style w:type="character" w:customStyle="1" w:styleId="16">
    <w:name w:val="Заголовок Знак1"/>
    <w:basedOn w:val="a3"/>
    <w:link w:val="a7"/>
    <w:uiPriority w:val="10"/>
    <w:rsid w:val="00993DF7"/>
    <w:rPr>
      <w:rFonts w:asciiTheme="majorHAnsi" w:eastAsiaTheme="majorEastAsia" w:hAnsiTheme="majorHAnsi" w:cstheme="majorBidi"/>
      <w:color w:val="323E4F" w:themeColor="text2" w:themeShade="BF"/>
      <w:spacing w:val="5"/>
      <w:kern w:val="28"/>
      <w:sz w:val="52"/>
      <w:szCs w:val="52"/>
      <w:lang w:eastAsia="ru-RU"/>
    </w:rPr>
  </w:style>
  <w:style w:type="paragraph" w:styleId="a9">
    <w:name w:val="Subtitle"/>
    <w:basedOn w:val="a2"/>
    <w:next w:val="a2"/>
    <w:link w:val="aa"/>
    <w:uiPriority w:val="11"/>
    <w:qFormat/>
    <w:rsid w:val="00993DF7"/>
    <w:pPr>
      <w:numPr>
        <w:ilvl w:val="1"/>
      </w:numPr>
    </w:pPr>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3"/>
    <w:link w:val="a9"/>
    <w:uiPriority w:val="11"/>
    <w:rsid w:val="00993DF7"/>
    <w:rPr>
      <w:rFonts w:asciiTheme="majorHAnsi" w:eastAsiaTheme="majorEastAsia" w:hAnsiTheme="majorHAnsi" w:cstheme="majorBidi"/>
      <w:i/>
      <w:iCs/>
      <w:color w:val="5B9BD5" w:themeColor="accent1"/>
      <w:spacing w:val="15"/>
      <w:sz w:val="24"/>
      <w:szCs w:val="24"/>
      <w:lang w:eastAsia="ru-RU"/>
    </w:rPr>
  </w:style>
  <w:style w:type="character" w:styleId="ab">
    <w:name w:val="Strong"/>
    <w:basedOn w:val="a3"/>
    <w:qFormat/>
    <w:rsid w:val="00993DF7"/>
    <w:rPr>
      <w:b/>
      <w:bCs/>
    </w:rPr>
  </w:style>
  <w:style w:type="character" w:styleId="ac">
    <w:name w:val="Emphasis"/>
    <w:basedOn w:val="a3"/>
    <w:uiPriority w:val="99"/>
    <w:qFormat/>
    <w:rsid w:val="00993DF7"/>
    <w:rPr>
      <w:i/>
      <w:iCs/>
    </w:rPr>
  </w:style>
  <w:style w:type="paragraph" w:styleId="ad">
    <w:name w:val="No Spacing"/>
    <w:link w:val="ae"/>
    <w:uiPriority w:val="99"/>
    <w:qFormat/>
    <w:rsid w:val="00993DF7"/>
    <w:pPr>
      <w:spacing w:after="0" w:line="240" w:lineRule="auto"/>
    </w:pPr>
    <w:rPr>
      <w:lang w:val="en-US" w:bidi="en-US"/>
    </w:rPr>
  </w:style>
  <w:style w:type="character" w:customStyle="1" w:styleId="ae">
    <w:name w:val="Без интервала Знак"/>
    <w:link w:val="ad"/>
    <w:uiPriority w:val="99"/>
    <w:locked/>
    <w:rsid w:val="00993DF7"/>
    <w:rPr>
      <w:lang w:val="en-US" w:bidi="en-US"/>
    </w:rPr>
  </w:style>
  <w:style w:type="paragraph" w:styleId="af">
    <w:name w:val="List Paragraph"/>
    <w:aliases w:val="ТЗ список,Абзац списка нумерованный"/>
    <w:basedOn w:val="a2"/>
    <w:link w:val="af0"/>
    <w:uiPriority w:val="34"/>
    <w:qFormat/>
    <w:rsid w:val="00993DF7"/>
    <w:pPr>
      <w:ind w:left="720"/>
      <w:contextualSpacing/>
    </w:pPr>
  </w:style>
  <w:style w:type="character" w:customStyle="1" w:styleId="af0">
    <w:name w:val="Абзац списка Знак"/>
    <w:aliases w:val="ТЗ список Знак,Абзац списка нумерованный Знак"/>
    <w:link w:val="af"/>
    <w:uiPriority w:val="34"/>
    <w:qFormat/>
    <w:locked/>
    <w:rsid w:val="00993DF7"/>
    <w:rPr>
      <w:rFonts w:ascii="Times New Roman" w:eastAsia="Times New Roman" w:hAnsi="Times New Roman" w:cs="Times New Roman"/>
      <w:sz w:val="24"/>
      <w:szCs w:val="24"/>
      <w:lang w:eastAsia="ru-RU"/>
    </w:rPr>
  </w:style>
  <w:style w:type="paragraph" w:styleId="24">
    <w:name w:val="Quote"/>
    <w:basedOn w:val="a2"/>
    <w:next w:val="a2"/>
    <w:link w:val="25"/>
    <w:uiPriority w:val="29"/>
    <w:qFormat/>
    <w:rsid w:val="00993DF7"/>
    <w:rPr>
      <w:i/>
      <w:iCs/>
      <w:color w:val="000000" w:themeColor="text1"/>
    </w:rPr>
  </w:style>
  <w:style w:type="character" w:customStyle="1" w:styleId="25">
    <w:name w:val="Цитата 2 Знак"/>
    <w:basedOn w:val="a3"/>
    <w:link w:val="24"/>
    <w:uiPriority w:val="29"/>
    <w:rsid w:val="00993DF7"/>
    <w:rPr>
      <w:rFonts w:ascii="Times New Roman" w:eastAsia="Times New Roman" w:hAnsi="Times New Roman" w:cs="Times New Roman"/>
      <w:i/>
      <w:iCs/>
      <w:color w:val="000000" w:themeColor="text1"/>
      <w:sz w:val="24"/>
      <w:szCs w:val="24"/>
      <w:lang w:eastAsia="ru-RU"/>
    </w:rPr>
  </w:style>
  <w:style w:type="paragraph" w:styleId="af1">
    <w:name w:val="Intense Quote"/>
    <w:basedOn w:val="a2"/>
    <w:next w:val="a2"/>
    <w:link w:val="af2"/>
    <w:uiPriority w:val="30"/>
    <w:qFormat/>
    <w:rsid w:val="00993DF7"/>
    <w:pPr>
      <w:pBdr>
        <w:bottom w:val="single" w:sz="4" w:space="4" w:color="5B9BD5" w:themeColor="accent1"/>
      </w:pBdr>
      <w:spacing w:before="200" w:after="280"/>
      <w:ind w:left="936" w:right="936"/>
    </w:pPr>
    <w:rPr>
      <w:b/>
      <w:bCs/>
      <w:i/>
      <w:iCs/>
      <w:color w:val="5B9BD5" w:themeColor="accent1"/>
    </w:rPr>
  </w:style>
  <w:style w:type="character" w:customStyle="1" w:styleId="af2">
    <w:name w:val="Выделенная цитата Знак"/>
    <w:basedOn w:val="a3"/>
    <w:link w:val="af1"/>
    <w:uiPriority w:val="30"/>
    <w:rsid w:val="00993DF7"/>
    <w:rPr>
      <w:rFonts w:ascii="Times New Roman" w:eastAsia="Times New Roman" w:hAnsi="Times New Roman" w:cs="Times New Roman"/>
      <w:b/>
      <w:bCs/>
      <w:i/>
      <w:iCs/>
      <w:color w:val="5B9BD5" w:themeColor="accent1"/>
      <w:sz w:val="24"/>
      <w:szCs w:val="24"/>
      <w:lang w:eastAsia="ru-RU"/>
    </w:rPr>
  </w:style>
  <w:style w:type="character" w:styleId="af3">
    <w:name w:val="Subtle Emphasis"/>
    <w:basedOn w:val="a3"/>
    <w:uiPriority w:val="19"/>
    <w:qFormat/>
    <w:rsid w:val="00993DF7"/>
    <w:rPr>
      <w:i/>
      <w:iCs/>
      <w:color w:val="808080" w:themeColor="text1" w:themeTint="7F"/>
    </w:rPr>
  </w:style>
  <w:style w:type="character" w:styleId="af4">
    <w:name w:val="Intense Emphasis"/>
    <w:basedOn w:val="a3"/>
    <w:uiPriority w:val="21"/>
    <w:qFormat/>
    <w:rsid w:val="00993DF7"/>
    <w:rPr>
      <w:b/>
      <w:bCs/>
      <w:i/>
      <w:iCs/>
      <w:color w:val="5B9BD5" w:themeColor="accent1"/>
    </w:rPr>
  </w:style>
  <w:style w:type="character" w:styleId="af5">
    <w:name w:val="Subtle Reference"/>
    <w:basedOn w:val="a3"/>
    <w:uiPriority w:val="31"/>
    <w:qFormat/>
    <w:rsid w:val="00993DF7"/>
    <w:rPr>
      <w:smallCaps/>
      <w:color w:val="ED7D31" w:themeColor="accent2"/>
      <w:u w:val="single"/>
    </w:rPr>
  </w:style>
  <w:style w:type="character" w:styleId="af6">
    <w:name w:val="Intense Reference"/>
    <w:basedOn w:val="a3"/>
    <w:uiPriority w:val="32"/>
    <w:qFormat/>
    <w:rsid w:val="00993DF7"/>
    <w:rPr>
      <w:b/>
      <w:bCs/>
      <w:smallCaps/>
      <w:color w:val="ED7D31" w:themeColor="accent2"/>
      <w:spacing w:val="5"/>
      <w:u w:val="single"/>
    </w:rPr>
  </w:style>
  <w:style w:type="character" w:styleId="af7">
    <w:name w:val="Book Title"/>
    <w:basedOn w:val="a3"/>
    <w:uiPriority w:val="33"/>
    <w:qFormat/>
    <w:rsid w:val="00993DF7"/>
    <w:rPr>
      <w:b/>
      <w:bCs/>
      <w:smallCaps/>
      <w:spacing w:val="5"/>
    </w:rPr>
  </w:style>
  <w:style w:type="paragraph" w:styleId="af8">
    <w:name w:val="TOC Heading"/>
    <w:basedOn w:val="14"/>
    <w:next w:val="a2"/>
    <w:uiPriority w:val="39"/>
    <w:unhideWhenUsed/>
    <w:qFormat/>
    <w:rsid w:val="00993DF7"/>
    <w:pPr>
      <w:outlineLvl w:val="9"/>
    </w:pPr>
  </w:style>
  <w:style w:type="paragraph" w:styleId="af9">
    <w:name w:val="Body Text"/>
    <w:basedOn w:val="a2"/>
    <w:link w:val="17"/>
    <w:uiPriority w:val="99"/>
    <w:unhideWhenUsed/>
    <w:qFormat/>
    <w:rsid w:val="00993DF7"/>
    <w:pPr>
      <w:spacing w:after="120"/>
    </w:pPr>
    <w:rPr>
      <w:rFonts w:eastAsiaTheme="minorEastAsia"/>
      <w:sz w:val="28"/>
      <w:szCs w:val="28"/>
    </w:rPr>
  </w:style>
  <w:style w:type="character" w:customStyle="1" w:styleId="afa">
    <w:name w:val="Основной текст Знак"/>
    <w:basedOn w:val="a3"/>
    <w:uiPriority w:val="99"/>
    <w:rsid w:val="00993DF7"/>
    <w:rPr>
      <w:rFonts w:ascii="Times New Roman" w:eastAsia="Times New Roman" w:hAnsi="Times New Roman" w:cs="Times New Roman"/>
      <w:sz w:val="24"/>
      <w:szCs w:val="24"/>
      <w:lang w:eastAsia="ru-RU"/>
    </w:rPr>
  </w:style>
  <w:style w:type="character" w:customStyle="1" w:styleId="17">
    <w:name w:val="Основной текст Знак1"/>
    <w:basedOn w:val="a3"/>
    <w:link w:val="af9"/>
    <w:uiPriority w:val="99"/>
    <w:locked/>
    <w:rsid w:val="00993DF7"/>
    <w:rPr>
      <w:rFonts w:ascii="Times New Roman" w:eastAsiaTheme="minorEastAsia" w:hAnsi="Times New Roman" w:cs="Times New Roman"/>
      <w:sz w:val="28"/>
      <w:szCs w:val="28"/>
      <w:lang w:eastAsia="ru-RU"/>
    </w:rPr>
  </w:style>
  <w:style w:type="paragraph" w:customStyle="1" w:styleId="330">
    <w:name w:val="Основной текст с отступом 33"/>
    <w:basedOn w:val="a2"/>
    <w:uiPriority w:val="99"/>
    <w:qFormat/>
    <w:rsid w:val="00993DF7"/>
    <w:pPr>
      <w:suppressAutoHyphens/>
      <w:spacing w:after="120"/>
      <w:ind w:left="283"/>
    </w:pPr>
    <w:rPr>
      <w:sz w:val="16"/>
      <w:szCs w:val="16"/>
      <w:lang w:eastAsia="ar-SA"/>
    </w:rPr>
  </w:style>
  <w:style w:type="paragraph" w:customStyle="1" w:styleId="ConsPlusTitle">
    <w:name w:val="ConsPlusTitle"/>
    <w:uiPriority w:val="99"/>
    <w:qFormat/>
    <w:rsid w:val="00993DF7"/>
    <w:pPr>
      <w:widowControl w:val="0"/>
      <w:autoSpaceDE w:val="0"/>
      <w:autoSpaceDN w:val="0"/>
      <w:spacing w:after="0" w:line="240" w:lineRule="auto"/>
    </w:pPr>
    <w:rPr>
      <w:rFonts w:ascii="Calibri" w:eastAsia="Times New Roman" w:hAnsi="Calibri" w:cs="Calibri"/>
      <w:b/>
      <w:szCs w:val="20"/>
      <w:lang w:eastAsia="ru-RU"/>
    </w:rPr>
  </w:style>
  <w:style w:type="character" w:styleId="afb">
    <w:name w:val="Hyperlink"/>
    <w:basedOn w:val="a3"/>
    <w:uiPriority w:val="99"/>
    <w:unhideWhenUsed/>
    <w:qFormat/>
    <w:rsid w:val="00993DF7"/>
    <w:rPr>
      <w:rFonts w:ascii="Times New Roman" w:hAnsi="Times New Roman" w:cs="Times New Roman" w:hint="default"/>
      <w:color w:val="0000FF"/>
      <w:u w:val="single"/>
    </w:rPr>
  </w:style>
  <w:style w:type="character" w:customStyle="1" w:styleId="HTML">
    <w:name w:val="Стандартный HTML Знак"/>
    <w:basedOn w:val="a3"/>
    <w:link w:val="HTML0"/>
    <w:uiPriority w:val="99"/>
    <w:semiHidden/>
    <w:qFormat/>
    <w:rsid w:val="00993DF7"/>
    <w:rPr>
      <w:rFonts w:ascii="Courier New" w:eastAsia="Times New Roman" w:hAnsi="Courier New" w:cs="Courier New"/>
      <w:sz w:val="20"/>
      <w:szCs w:val="20"/>
      <w:lang w:eastAsia="ru-RU"/>
    </w:rPr>
  </w:style>
  <w:style w:type="paragraph" w:styleId="HTML0">
    <w:name w:val="HTML Preformatted"/>
    <w:basedOn w:val="a2"/>
    <w:link w:val="HTML"/>
    <w:uiPriority w:val="99"/>
    <w:semiHidden/>
    <w:unhideWhenUsed/>
    <w:qFormat/>
    <w:rsid w:val="0099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3"/>
    <w:uiPriority w:val="99"/>
    <w:semiHidden/>
    <w:rsid w:val="00993DF7"/>
    <w:rPr>
      <w:rFonts w:ascii="Consolas" w:eastAsia="Times New Roman" w:hAnsi="Consolas" w:cs="Times New Roman"/>
      <w:sz w:val="20"/>
      <w:szCs w:val="20"/>
      <w:lang w:eastAsia="ru-RU"/>
    </w:rPr>
  </w:style>
  <w:style w:type="character" w:customStyle="1" w:styleId="afc">
    <w:name w:val="Обычный (веб) Знак"/>
    <w:aliases w:val="_а_Е’__ (дќа) И’ц_1 Знак,_а_Е’__ (дќа) И’ц_ И’ц_ Знак,___С¬__ (_x_) ÷¬__1 Знак,___С¬__ (_x_) ÷¬__ ÷¬__ Знак"/>
    <w:link w:val="afd"/>
    <w:locked/>
    <w:rsid w:val="00993DF7"/>
    <w:rPr>
      <w:rFonts w:ascii="Times New Roman" w:eastAsia="Times New Roman" w:hAnsi="Times New Roman" w:cs="Times New Roman"/>
      <w:b/>
      <w:bCs/>
      <w:i/>
      <w:iCs/>
      <w:color w:val="5B9BD5" w:themeColor="accent1"/>
      <w:sz w:val="24"/>
      <w:szCs w:val="24"/>
      <w:lang w:eastAsia="ru-RU"/>
    </w:rPr>
  </w:style>
  <w:style w:type="paragraph" w:styleId="afd">
    <w:name w:val="Normal (Web)"/>
    <w:aliases w:val="_а_Е’__ (дќа) И’ц_1,_а_Е’__ (дќа) И’ц_ И’ц_,___С¬__ (_x_) ÷¬__1,___С¬__ (_x_) ÷¬__ ÷¬__"/>
    <w:next w:val="a2"/>
    <w:link w:val="afc"/>
    <w:unhideWhenUsed/>
    <w:qFormat/>
    <w:rsid w:val="00993DF7"/>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e">
    <w:name w:val="Текст сноски Знак"/>
    <w:basedOn w:val="a3"/>
    <w:link w:val="aff"/>
    <w:uiPriority w:val="99"/>
    <w:semiHidden/>
    <w:qFormat/>
    <w:locked/>
    <w:rsid w:val="00993DF7"/>
    <w:rPr>
      <w:rFonts w:ascii="Times New Roman" w:eastAsia="Times New Roman" w:hAnsi="Times New Roman" w:cs="Times New Roman"/>
      <w:sz w:val="20"/>
      <w:szCs w:val="20"/>
      <w:lang w:eastAsia="ru-RU"/>
    </w:rPr>
  </w:style>
  <w:style w:type="paragraph" w:styleId="aff">
    <w:name w:val="footnote text"/>
    <w:basedOn w:val="a2"/>
    <w:link w:val="afe"/>
    <w:uiPriority w:val="99"/>
    <w:semiHidden/>
    <w:unhideWhenUsed/>
    <w:qFormat/>
    <w:rsid w:val="00993DF7"/>
    <w:rPr>
      <w:sz w:val="20"/>
      <w:szCs w:val="20"/>
    </w:rPr>
  </w:style>
  <w:style w:type="character" w:customStyle="1" w:styleId="18">
    <w:name w:val="Текст сноски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1"/>
    <w:semiHidden/>
    <w:qFormat/>
    <w:locked/>
    <w:rsid w:val="00993DF7"/>
    <w:rPr>
      <w:sz w:val="20"/>
      <w:szCs w:val="20"/>
    </w:rPr>
  </w:style>
  <w:style w:type="paragraph" w:styleId="aff1">
    <w:name w:val="annotation text"/>
    <w:basedOn w:val="a2"/>
    <w:link w:val="aff0"/>
    <w:semiHidden/>
    <w:unhideWhenUsed/>
    <w:qFormat/>
    <w:rsid w:val="00993DF7"/>
    <w:rPr>
      <w:rFonts w:asciiTheme="minorHAnsi" w:eastAsiaTheme="minorHAnsi" w:hAnsiTheme="minorHAnsi" w:cstheme="minorBidi"/>
      <w:sz w:val="20"/>
      <w:szCs w:val="20"/>
      <w:lang w:eastAsia="en-US"/>
    </w:rPr>
  </w:style>
  <w:style w:type="character" w:customStyle="1" w:styleId="19">
    <w:name w:val="Текст примечания Знак1"/>
    <w:basedOn w:val="a3"/>
    <w:uiPriority w:val="99"/>
    <w:semiHidden/>
    <w:rsid w:val="00993DF7"/>
    <w:rPr>
      <w:rFonts w:ascii="Times New Roman" w:eastAsia="Times New Roman" w:hAnsi="Times New Roman" w:cs="Times New Roman"/>
      <w:sz w:val="20"/>
      <w:szCs w:val="20"/>
      <w:lang w:eastAsia="ru-RU"/>
    </w:rPr>
  </w:style>
  <w:style w:type="character" w:customStyle="1" w:styleId="aff2">
    <w:name w:val="Верхний колонтитул Знак"/>
    <w:basedOn w:val="a3"/>
    <w:link w:val="aff3"/>
    <w:qFormat/>
    <w:locked/>
    <w:rsid w:val="00993DF7"/>
    <w:rPr>
      <w:rFonts w:ascii="Times New Roman" w:eastAsia="Times New Roman" w:hAnsi="Times New Roman" w:cs="Times New Roman"/>
      <w:sz w:val="28"/>
      <w:szCs w:val="24"/>
      <w:lang w:eastAsia="ru-RU"/>
    </w:rPr>
  </w:style>
  <w:style w:type="paragraph" w:styleId="aff3">
    <w:name w:val="header"/>
    <w:basedOn w:val="a2"/>
    <w:link w:val="aff2"/>
    <w:unhideWhenUsed/>
    <w:qFormat/>
    <w:rsid w:val="00993DF7"/>
    <w:pPr>
      <w:tabs>
        <w:tab w:val="center" w:pos="4677"/>
        <w:tab w:val="right" w:pos="9355"/>
      </w:tabs>
    </w:pPr>
    <w:rPr>
      <w:sz w:val="28"/>
    </w:rPr>
  </w:style>
  <w:style w:type="character" w:customStyle="1" w:styleId="1a">
    <w:name w:val="Верхний колонтитул Знак1"/>
    <w:basedOn w:val="a3"/>
    <w:semiHidden/>
    <w:rsid w:val="00993DF7"/>
    <w:rPr>
      <w:rFonts w:ascii="Times New Roman" w:eastAsia="Times New Roman" w:hAnsi="Times New Roman" w:cs="Times New Roman"/>
      <w:sz w:val="24"/>
      <w:szCs w:val="24"/>
      <w:lang w:eastAsia="ru-RU"/>
    </w:rPr>
  </w:style>
  <w:style w:type="character" w:customStyle="1" w:styleId="aff4">
    <w:name w:val="Нижний колонтитул Знак"/>
    <w:basedOn w:val="a3"/>
    <w:link w:val="aff5"/>
    <w:uiPriority w:val="99"/>
    <w:semiHidden/>
    <w:qFormat/>
    <w:locked/>
    <w:rsid w:val="00993DF7"/>
    <w:rPr>
      <w:rFonts w:ascii="Times New Roman" w:eastAsiaTheme="minorEastAsia" w:hAnsi="Times New Roman" w:cs="Times New Roman"/>
      <w:lang w:eastAsia="ru-RU"/>
    </w:rPr>
  </w:style>
  <w:style w:type="paragraph" w:styleId="aff5">
    <w:name w:val="footer"/>
    <w:basedOn w:val="a2"/>
    <w:link w:val="aff4"/>
    <w:uiPriority w:val="99"/>
    <w:semiHidden/>
    <w:unhideWhenUsed/>
    <w:qFormat/>
    <w:rsid w:val="00993DF7"/>
    <w:pPr>
      <w:tabs>
        <w:tab w:val="center" w:pos="4677"/>
        <w:tab w:val="right" w:pos="9355"/>
      </w:tabs>
    </w:pPr>
    <w:rPr>
      <w:rFonts w:eastAsiaTheme="minorEastAsia"/>
      <w:sz w:val="22"/>
      <w:szCs w:val="22"/>
    </w:rPr>
  </w:style>
  <w:style w:type="character" w:customStyle="1" w:styleId="1b">
    <w:name w:val="Нижний колонтитул Знак1"/>
    <w:basedOn w:val="a3"/>
    <w:uiPriority w:val="99"/>
    <w:semiHidden/>
    <w:rsid w:val="00993DF7"/>
    <w:rPr>
      <w:rFonts w:ascii="Times New Roman" w:eastAsia="Times New Roman" w:hAnsi="Times New Roman" w:cs="Times New Roman"/>
      <w:sz w:val="24"/>
      <w:szCs w:val="24"/>
      <w:lang w:eastAsia="ru-RU"/>
    </w:rPr>
  </w:style>
  <w:style w:type="character" w:customStyle="1" w:styleId="aff6">
    <w:name w:val="Текст концевой сноски Знак"/>
    <w:basedOn w:val="a3"/>
    <w:link w:val="aff7"/>
    <w:uiPriority w:val="99"/>
    <w:semiHidden/>
    <w:qFormat/>
    <w:locked/>
    <w:rsid w:val="00993DF7"/>
    <w:rPr>
      <w:rFonts w:ascii="Times New Roman" w:eastAsia="Times New Roman" w:hAnsi="Times New Roman" w:cs="Times New Roman"/>
      <w:sz w:val="20"/>
      <w:szCs w:val="20"/>
      <w:lang w:eastAsia="ru-RU"/>
    </w:rPr>
  </w:style>
  <w:style w:type="paragraph" w:styleId="aff7">
    <w:name w:val="endnote text"/>
    <w:basedOn w:val="a2"/>
    <w:link w:val="aff6"/>
    <w:uiPriority w:val="99"/>
    <w:semiHidden/>
    <w:unhideWhenUsed/>
    <w:qFormat/>
    <w:rsid w:val="00993DF7"/>
    <w:rPr>
      <w:sz w:val="20"/>
      <w:szCs w:val="20"/>
    </w:rPr>
  </w:style>
  <w:style w:type="character" w:customStyle="1" w:styleId="1c">
    <w:name w:val="Текст концевой сноски Знак1"/>
    <w:basedOn w:val="a3"/>
    <w:semiHidden/>
    <w:rsid w:val="00993DF7"/>
    <w:rPr>
      <w:rFonts w:ascii="Times New Roman" w:eastAsia="Times New Roman" w:hAnsi="Times New Roman" w:cs="Times New Roman"/>
      <w:sz w:val="20"/>
      <w:szCs w:val="20"/>
      <w:lang w:eastAsia="ru-RU"/>
    </w:rPr>
  </w:style>
  <w:style w:type="character" w:customStyle="1" w:styleId="aff8">
    <w:name w:val="Основной текст с отступом Знак"/>
    <w:basedOn w:val="a3"/>
    <w:link w:val="aff9"/>
    <w:uiPriority w:val="99"/>
    <w:semiHidden/>
    <w:locked/>
    <w:rsid w:val="00993DF7"/>
    <w:rPr>
      <w:rFonts w:ascii="Times New Roman" w:eastAsia="Times New Roman" w:hAnsi="Times New Roman" w:cs="Times New Roman"/>
      <w:sz w:val="24"/>
      <w:szCs w:val="20"/>
      <w:lang w:eastAsia="ru-RU"/>
    </w:rPr>
  </w:style>
  <w:style w:type="paragraph" w:styleId="aff9">
    <w:name w:val="Body Text Indent"/>
    <w:basedOn w:val="a2"/>
    <w:link w:val="aff8"/>
    <w:uiPriority w:val="99"/>
    <w:semiHidden/>
    <w:unhideWhenUsed/>
    <w:rsid w:val="00993DF7"/>
    <w:pPr>
      <w:spacing w:after="120"/>
      <w:ind w:left="283"/>
    </w:pPr>
    <w:rPr>
      <w:szCs w:val="20"/>
    </w:rPr>
  </w:style>
  <w:style w:type="character" w:customStyle="1" w:styleId="1d">
    <w:name w:val="Основной текст с отступом Знак1"/>
    <w:basedOn w:val="a3"/>
    <w:uiPriority w:val="99"/>
    <w:semiHidden/>
    <w:rsid w:val="00993DF7"/>
    <w:rPr>
      <w:rFonts w:ascii="Times New Roman" w:eastAsia="Times New Roman" w:hAnsi="Times New Roman" w:cs="Times New Roman"/>
      <w:sz w:val="24"/>
      <w:szCs w:val="24"/>
      <w:lang w:eastAsia="ru-RU"/>
    </w:rPr>
  </w:style>
  <w:style w:type="character" w:customStyle="1" w:styleId="26">
    <w:name w:val="Основной текст 2 Знак"/>
    <w:basedOn w:val="a3"/>
    <w:link w:val="27"/>
    <w:uiPriority w:val="99"/>
    <w:locked/>
    <w:rsid w:val="00993DF7"/>
    <w:rPr>
      <w:rFonts w:ascii="Times New Roman" w:eastAsia="Times New Roman" w:hAnsi="Times New Roman" w:cs="Times New Roman"/>
      <w:sz w:val="24"/>
      <w:szCs w:val="24"/>
      <w:lang w:val="tt-RU" w:eastAsia="ru-RU"/>
    </w:rPr>
  </w:style>
  <w:style w:type="paragraph" w:styleId="27">
    <w:name w:val="Body Text 2"/>
    <w:basedOn w:val="a2"/>
    <w:link w:val="26"/>
    <w:uiPriority w:val="99"/>
    <w:unhideWhenUsed/>
    <w:rsid w:val="00993DF7"/>
    <w:pPr>
      <w:spacing w:after="120" w:line="480" w:lineRule="auto"/>
    </w:pPr>
    <w:rPr>
      <w:lang w:val="tt-RU"/>
    </w:rPr>
  </w:style>
  <w:style w:type="character" w:customStyle="1" w:styleId="210">
    <w:name w:val="Основной текст 2 Знак1"/>
    <w:basedOn w:val="a3"/>
    <w:semiHidden/>
    <w:rsid w:val="00993DF7"/>
    <w:rPr>
      <w:rFonts w:ascii="Times New Roman" w:eastAsia="Times New Roman" w:hAnsi="Times New Roman" w:cs="Times New Roman"/>
      <w:sz w:val="24"/>
      <w:szCs w:val="24"/>
      <w:lang w:eastAsia="ru-RU"/>
    </w:rPr>
  </w:style>
  <w:style w:type="character" w:customStyle="1" w:styleId="34">
    <w:name w:val="Основной текст 3 Знак"/>
    <w:basedOn w:val="a3"/>
    <w:link w:val="35"/>
    <w:uiPriority w:val="99"/>
    <w:semiHidden/>
    <w:locked/>
    <w:rsid w:val="00993DF7"/>
    <w:rPr>
      <w:rFonts w:ascii="Times New Roman" w:eastAsia="Times New Roman" w:hAnsi="Times New Roman" w:cs="Times New Roman"/>
      <w:sz w:val="16"/>
      <w:szCs w:val="16"/>
      <w:lang w:eastAsia="ru-RU"/>
    </w:rPr>
  </w:style>
  <w:style w:type="paragraph" w:styleId="35">
    <w:name w:val="Body Text 3"/>
    <w:basedOn w:val="a2"/>
    <w:link w:val="34"/>
    <w:uiPriority w:val="99"/>
    <w:semiHidden/>
    <w:unhideWhenUsed/>
    <w:rsid w:val="00993DF7"/>
    <w:pPr>
      <w:spacing w:after="120"/>
    </w:pPr>
    <w:rPr>
      <w:sz w:val="16"/>
      <w:szCs w:val="16"/>
    </w:rPr>
  </w:style>
  <w:style w:type="character" w:customStyle="1" w:styleId="310">
    <w:name w:val="Основной текст 3 Знак1"/>
    <w:basedOn w:val="a3"/>
    <w:uiPriority w:val="99"/>
    <w:semiHidden/>
    <w:rsid w:val="00993DF7"/>
    <w:rPr>
      <w:rFonts w:ascii="Times New Roman" w:eastAsia="Times New Roman" w:hAnsi="Times New Roman" w:cs="Times New Roman"/>
      <w:sz w:val="16"/>
      <w:szCs w:val="16"/>
      <w:lang w:eastAsia="ru-RU"/>
    </w:rPr>
  </w:style>
  <w:style w:type="character" w:customStyle="1" w:styleId="28">
    <w:name w:val="Основной текст с отступом 2 Знак"/>
    <w:basedOn w:val="a3"/>
    <w:link w:val="29"/>
    <w:uiPriority w:val="99"/>
    <w:semiHidden/>
    <w:locked/>
    <w:rsid w:val="00993DF7"/>
    <w:rPr>
      <w:rFonts w:ascii="Times New Roman" w:eastAsia="Times New Roman" w:hAnsi="Times New Roman" w:cs="Times New Roman"/>
      <w:sz w:val="24"/>
      <w:szCs w:val="24"/>
      <w:lang w:eastAsia="ru-RU"/>
    </w:rPr>
  </w:style>
  <w:style w:type="paragraph" w:styleId="29">
    <w:name w:val="Body Text Indent 2"/>
    <w:basedOn w:val="a2"/>
    <w:link w:val="28"/>
    <w:uiPriority w:val="99"/>
    <w:semiHidden/>
    <w:unhideWhenUsed/>
    <w:rsid w:val="00993DF7"/>
    <w:pPr>
      <w:spacing w:after="120" w:line="480" w:lineRule="auto"/>
      <w:ind w:left="283"/>
    </w:pPr>
  </w:style>
  <w:style w:type="character" w:customStyle="1" w:styleId="211">
    <w:name w:val="Основной текст с отступом 2 Знак1"/>
    <w:basedOn w:val="a3"/>
    <w:semiHidden/>
    <w:rsid w:val="00993DF7"/>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7"/>
    <w:semiHidden/>
    <w:qFormat/>
    <w:locked/>
    <w:rsid w:val="00993DF7"/>
    <w:rPr>
      <w:rFonts w:ascii="Times New Roman" w:eastAsia="Times New Roman" w:hAnsi="Times New Roman" w:cs="Times New Roman"/>
      <w:sz w:val="16"/>
      <w:szCs w:val="16"/>
      <w:lang w:eastAsia="ru-RU"/>
    </w:rPr>
  </w:style>
  <w:style w:type="paragraph" w:styleId="37">
    <w:name w:val="Body Text Indent 3"/>
    <w:basedOn w:val="a2"/>
    <w:link w:val="36"/>
    <w:semiHidden/>
    <w:unhideWhenUsed/>
    <w:qFormat/>
    <w:rsid w:val="00993DF7"/>
    <w:pPr>
      <w:spacing w:after="120"/>
      <w:ind w:left="283"/>
    </w:pPr>
    <w:rPr>
      <w:sz w:val="16"/>
      <w:szCs w:val="16"/>
    </w:rPr>
  </w:style>
  <w:style w:type="character" w:customStyle="1" w:styleId="311">
    <w:name w:val="Основной текст с отступом 3 Знак1"/>
    <w:basedOn w:val="a3"/>
    <w:semiHidden/>
    <w:rsid w:val="00993DF7"/>
    <w:rPr>
      <w:rFonts w:ascii="Times New Roman" w:eastAsia="Times New Roman" w:hAnsi="Times New Roman" w:cs="Times New Roman"/>
      <w:sz w:val="16"/>
      <w:szCs w:val="16"/>
      <w:lang w:eastAsia="ru-RU"/>
    </w:rPr>
  </w:style>
  <w:style w:type="character" w:customStyle="1" w:styleId="affa">
    <w:name w:val="Тема примечания Знак"/>
    <w:basedOn w:val="aff0"/>
    <w:link w:val="affb"/>
    <w:uiPriority w:val="99"/>
    <w:semiHidden/>
    <w:qFormat/>
    <w:locked/>
    <w:rsid w:val="00993DF7"/>
    <w:rPr>
      <w:b/>
      <w:bCs/>
      <w:sz w:val="20"/>
      <w:szCs w:val="20"/>
    </w:rPr>
  </w:style>
  <w:style w:type="paragraph" w:styleId="affb">
    <w:name w:val="annotation subject"/>
    <w:basedOn w:val="aff1"/>
    <w:next w:val="aff1"/>
    <w:link w:val="affa"/>
    <w:uiPriority w:val="99"/>
    <w:semiHidden/>
    <w:unhideWhenUsed/>
    <w:qFormat/>
    <w:rsid w:val="00993DF7"/>
    <w:rPr>
      <w:b/>
      <w:bCs/>
    </w:rPr>
  </w:style>
  <w:style w:type="character" w:customStyle="1" w:styleId="1e">
    <w:name w:val="Тема примечания Знак1"/>
    <w:basedOn w:val="19"/>
    <w:uiPriority w:val="99"/>
    <w:semiHidden/>
    <w:rsid w:val="00993DF7"/>
    <w:rPr>
      <w:rFonts w:ascii="Times New Roman" w:eastAsia="Times New Roman" w:hAnsi="Times New Roman" w:cs="Times New Roman"/>
      <w:b/>
      <w:bCs/>
      <w:sz w:val="20"/>
      <w:szCs w:val="20"/>
      <w:lang w:eastAsia="ru-RU"/>
    </w:rPr>
  </w:style>
  <w:style w:type="character" w:customStyle="1" w:styleId="affc">
    <w:name w:val="Текст выноски Знак"/>
    <w:basedOn w:val="a3"/>
    <w:link w:val="affd"/>
    <w:uiPriority w:val="99"/>
    <w:semiHidden/>
    <w:qFormat/>
    <w:locked/>
    <w:rsid w:val="00993DF7"/>
    <w:rPr>
      <w:rFonts w:ascii="Segoe UI" w:eastAsiaTheme="minorEastAsia" w:hAnsi="Segoe UI" w:cs="Segoe UI"/>
      <w:sz w:val="18"/>
      <w:szCs w:val="18"/>
      <w:lang w:eastAsia="ru-RU"/>
    </w:rPr>
  </w:style>
  <w:style w:type="paragraph" w:styleId="affd">
    <w:name w:val="Balloon Text"/>
    <w:basedOn w:val="a2"/>
    <w:link w:val="affc"/>
    <w:uiPriority w:val="99"/>
    <w:semiHidden/>
    <w:unhideWhenUsed/>
    <w:qFormat/>
    <w:rsid w:val="00993DF7"/>
    <w:rPr>
      <w:rFonts w:ascii="Segoe UI" w:eastAsiaTheme="minorEastAsia" w:hAnsi="Segoe UI" w:cs="Segoe UI"/>
      <w:sz w:val="18"/>
      <w:szCs w:val="18"/>
    </w:rPr>
  </w:style>
  <w:style w:type="character" w:customStyle="1" w:styleId="1f">
    <w:name w:val="Текст выноски Знак1"/>
    <w:basedOn w:val="a3"/>
    <w:uiPriority w:val="99"/>
    <w:semiHidden/>
    <w:rsid w:val="00993DF7"/>
    <w:rPr>
      <w:rFonts w:ascii="Segoe UI" w:eastAsia="Times New Roman" w:hAnsi="Segoe UI" w:cs="Segoe UI"/>
      <w:sz w:val="18"/>
      <w:szCs w:val="18"/>
      <w:lang w:eastAsia="ru-RU"/>
    </w:rPr>
  </w:style>
  <w:style w:type="character" w:customStyle="1" w:styleId="2a">
    <w:name w:val="Обычный (веб) Знак2"/>
    <w:aliases w:val="_а_Е’__ (дќа) И’ц_1 Знак2,_а_Е’__ (дќа) И’ц_ И’ц_ Знак2,___С¬__ (_x_) ÷¬__1 Знак2,___С¬__ (_x_) ÷¬__ ÷¬__ Знак2"/>
    <w:basedOn w:val="a3"/>
    <w:uiPriority w:val="30"/>
    <w:locked/>
    <w:rsid w:val="00993DF7"/>
    <w:rPr>
      <w:rFonts w:ascii="Times New Roman" w:eastAsia="Times New Roman" w:hAnsi="Times New Roman" w:cs="Times New Roman"/>
      <w:b/>
      <w:bCs/>
      <w:i/>
      <w:iCs/>
      <w:color w:val="5B9BD5" w:themeColor="accent1"/>
      <w:sz w:val="24"/>
      <w:szCs w:val="24"/>
      <w:lang w:eastAsia="ru-RU"/>
    </w:rPr>
  </w:style>
  <w:style w:type="character" w:customStyle="1" w:styleId="ConsPlusNormal">
    <w:name w:val="ConsPlusNormal Знак"/>
    <w:link w:val="ConsPlusNormal0"/>
    <w:uiPriority w:val="99"/>
    <w:qFormat/>
    <w:locked/>
    <w:rsid w:val="00993DF7"/>
    <w:rPr>
      <w:rFonts w:ascii="Times New Roman" w:eastAsiaTheme="minorEastAsia" w:hAnsi="Times New Roman" w:cs="Times New Roman"/>
      <w:sz w:val="24"/>
      <w:szCs w:val="24"/>
      <w:lang w:eastAsia="ru-RU"/>
    </w:rPr>
  </w:style>
  <w:style w:type="paragraph" w:customStyle="1" w:styleId="ConsPlusNormal0">
    <w:name w:val="ConsPlusNormal"/>
    <w:link w:val="ConsPlusNormal"/>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qFormat/>
    <w:rsid w:val="00993D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qFormat/>
    <w:rsid w:val="00993DF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qFormat/>
    <w:rsid w:val="00993DF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qFormat/>
    <w:rsid w:val="00993D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uiPriority w:val="34"/>
    <w:qFormat/>
    <w:rsid w:val="00993DF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Знак Знак Знак"/>
    <w:autoRedefine/>
    <w:uiPriority w:val="34"/>
    <w:qFormat/>
    <w:rsid w:val="00993DF7"/>
    <w:pPr>
      <w:spacing w:line="240" w:lineRule="exact"/>
    </w:pPr>
    <w:rPr>
      <w:rFonts w:ascii="Times New Roman" w:eastAsia="Times New Roman" w:hAnsi="Times New Roman" w:cs="Times New Roman"/>
      <w:sz w:val="28"/>
      <w:szCs w:val="28"/>
      <w:lang w:val="en-US"/>
    </w:rPr>
  </w:style>
  <w:style w:type="paragraph" w:customStyle="1" w:styleId="1f0">
    <w:name w:val="Знак Знак1"/>
    <w:autoRedefine/>
    <w:uiPriority w:val="34"/>
    <w:qFormat/>
    <w:rsid w:val="00993DF7"/>
    <w:pPr>
      <w:spacing w:line="240" w:lineRule="exact"/>
    </w:pPr>
    <w:rPr>
      <w:rFonts w:ascii="Times New Roman" w:eastAsia="Times New Roman" w:hAnsi="Times New Roman" w:cs="Times New Roman"/>
      <w:sz w:val="28"/>
      <w:szCs w:val="20"/>
      <w:lang w:val="en-US"/>
    </w:rPr>
  </w:style>
  <w:style w:type="character" w:customStyle="1" w:styleId="afff">
    <w:name w:val="Основной текст_"/>
    <w:basedOn w:val="a3"/>
    <w:link w:val="2b"/>
    <w:locked/>
    <w:rsid w:val="00993DF7"/>
    <w:rPr>
      <w:rFonts w:ascii="Times New Roman" w:eastAsia="Times New Roman" w:hAnsi="Times New Roman" w:cs="Times New Roman"/>
      <w:sz w:val="28"/>
      <w:szCs w:val="28"/>
      <w:shd w:val="clear" w:color="auto" w:fill="FFFFFF"/>
    </w:rPr>
  </w:style>
  <w:style w:type="paragraph" w:customStyle="1" w:styleId="2b">
    <w:name w:val="Основной текст2"/>
    <w:link w:val="afff"/>
    <w:qFormat/>
    <w:rsid w:val="00993DF7"/>
    <w:pPr>
      <w:shd w:val="clear" w:color="auto" w:fill="FFFFFF"/>
      <w:spacing w:after="300" w:line="0" w:lineRule="atLeast"/>
    </w:pPr>
    <w:rPr>
      <w:rFonts w:ascii="Times New Roman" w:eastAsia="Times New Roman" w:hAnsi="Times New Roman" w:cs="Times New Roman"/>
      <w:sz w:val="28"/>
      <w:szCs w:val="28"/>
    </w:rPr>
  </w:style>
  <w:style w:type="paragraph" w:customStyle="1" w:styleId="1f1">
    <w:name w:val="Абзац списка1"/>
    <w:uiPriority w:val="99"/>
    <w:qFormat/>
    <w:rsid w:val="00993DF7"/>
    <w:pPr>
      <w:spacing w:after="0" w:line="240" w:lineRule="auto"/>
      <w:ind w:left="720"/>
    </w:pPr>
    <w:rPr>
      <w:rFonts w:ascii="Calibri" w:eastAsia="Times New Roman" w:hAnsi="Calibri" w:cs="Calibri"/>
    </w:rPr>
  </w:style>
  <w:style w:type="paragraph" w:customStyle="1" w:styleId="ConsNonformat">
    <w:name w:val="ConsNonformat"/>
    <w:uiPriority w:val="99"/>
    <w:qFormat/>
    <w:rsid w:val="00993DF7"/>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2">
    <w:name w:val="Основной текст с отступом 21"/>
    <w:uiPriority w:val="99"/>
    <w:qFormat/>
    <w:rsid w:val="00993DF7"/>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993D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0">
    <w:name w:val="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1">
    <w:name w:val="÷¬__ ÷¬__ ÷¬__ ÷¬__"/>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uiPriority w:val="99"/>
    <w:qFormat/>
    <w:rsid w:val="00993DF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uiPriority w:val="99"/>
    <w:qFormat/>
    <w:rsid w:val="00993DF7"/>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993DF7"/>
    <w:rPr>
      <w:rFonts w:ascii="Times New Roman" w:eastAsia="Times New Roman" w:hAnsi="Times New Roman" w:cs="Times New Roman"/>
      <w:color w:val="000000"/>
      <w:sz w:val="20"/>
    </w:rPr>
  </w:style>
  <w:style w:type="paragraph" w:customStyle="1" w:styleId="footnotedescription">
    <w:name w:val="footnote description"/>
    <w:next w:val="a2"/>
    <w:link w:val="footnotedescriptionChar"/>
    <w:qFormat/>
    <w:rsid w:val="00993DF7"/>
    <w:pPr>
      <w:spacing w:after="0" w:line="240" w:lineRule="auto"/>
      <w:ind w:right="13"/>
      <w:jc w:val="both"/>
    </w:pPr>
    <w:rPr>
      <w:rFonts w:ascii="Times New Roman" w:eastAsia="Times New Roman" w:hAnsi="Times New Roman" w:cs="Times New Roman"/>
      <w:color w:val="000000"/>
      <w:sz w:val="20"/>
    </w:rPr>
  </w:style>
  <w:style w:type="character" w:customStyle="1" w:styleId="afff2">
    <w:name w:val="_Основной с красной строки Знак"/>
    <w:link w:val="afff3"/>
    <w:qFormat/>
    <w:locked/>
    <w:rsid w:val="00993DF7"/>
    <w:rPr>
      <w:rFonts w:ascii="Times New Roman" w:eastAsia="Times New Roman" w:hAnsi="Times New Roman" w:cs="Times New Roman"/>
      <w:szCs w:val="24"/>
    </w:rPr>
  </w:style>
  <w:style w:type="paragraph" w:customStyle="1" w:styleId="afff3">
    <w:name w:val="_Основной с красной строки"/>
    <w:link w:val="afff2"/>
    <w:qFormat/>
    <w:rsid w:val="00993DF7"/>
    <w:pPr>
      <w:spacing w:after="0" w:line="360" w:lineRule="auto"/>
      <w:ind w:firstLine="709"/>
      <w:jc w:val="both"/>
    </w:pPr>
    <w:rPr>
      <w:rFonts w:ascii="Times New Roman" w:eastAsia="Times New Roman" w:hAnsi="Times New Roman" w:cs="Times New Roman"/>
      <w:szCs w:val="24"/>
    </w:rPr>
  </w:style>
  <w:style w:type="character" w:customStyle="1" w:styleId="1f2">
    <w:name w:val="_Маркированный список уровня 1 Знак"/>
    <w:link w:val="10"/>
    <w:qFormat/>
    <w:locked/>
    <w:rsid w:val="00993DF7"/>
    <w:rPr>
      <w:rFonts w:ascii="Times New Roman" w:eastAsia="Times New Roman" w:hAnsi="Times New Roman" w:cs="Times New Roman"/>
      <w:sz w:val="28"/>
      <w:szCs w:val="28"/>
    </w:rPr>
  </w:style>
  <w:style w:type="paragraph" w:customStyle="1" w:styleId="10">
    <w:name w:val="_Маркированный список уровня 1"/>
    <w:link w:val="1f2"/>
    <w:qFormat/>
    <w:rsid w:val="00993DF7"/>
    <w:pPr>
      <w:numPr>
        <w:numId w:val="2"/>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2"/>
    <w:qFormat/>
    <w:locked/>
    <w:rsid w:val="00993DF7"/>
    <w:rPr>
      <w:rFonts w:ascii="Times New Roman" w:eastAsia="Times New Roman" w:hAnsi="Times New Roman" w:cs="Times New Roman"/>
      <w:sz w:val="28"/>
      <w:szCs w:val="28"/>
    </w:rPr>
  </w:style>
  <w:style w:type="paragraph" w:customStyle="1" w:styleId="12">
    <w:name w:val="_Нумерованный 1"/>
    <w:basedOn w:val="afff3"/>
    <w:link w:val="110"/>
    <w:qFormat/>
    <w:rsid w:val="00993DF7"/>
    <w:pPr>
      <w:numPr>
        <w:numId w:val="3"/>
      </w:numPr>
    </w:pPr>
    <w:rPr>
      <w:sz w:val="28"/>
      <w:szCs w:val="28"/>
    </w:rPr>
  </w:style>
  <w:style w:type="paragraph" w:customStyle="1" w:styleId="20">
    <w:name w:val="_Нумерованный 2"/>
    <w:basedOn w:val="afff3"/>
    <w:uiPriority w:val="34"/>
    <w:qFormat/>
    <w:rsid w:val="00993DF7"/>
    <w:pPr>
      <w:numPr>
        <w:ilvl w:val="1"/>
        <w:numId w:val="3"/>
      </w:numPr>
      <w:tabs>
        <w:tab w:val="left" w:pos="360"/>
        <w:tab w:val="num" w:pos="1440"/>
      </w:tabs>
      <w:ind w:left="1440" w:hanging="360"/>
    </w:pPr>
    <w:rPr>
      <w:szCs w:val="28"/>
    </w:rPr>
  </w:style>
  <w:style w:type="paragraph" w:customStyle="1" w:styleId="30">
    <w:name w:val="_Нумерованный 3"/>
    <w:basedOn w:val="20"/>
    <w:uiPriority w:val="34"/>
    <w:qFormat/>
    <w:rsid w:val="00993DF7"/>
    <w:pPr>
      <w:numPr>
        <w:ilvl w:val="2"/>
      </w:numPr>
      <w:tabs>
        <w:tab w:val="num" w:pos="360"/>
        <w:tab w:val="num" w:pos="2160"/>
      </w:tabs>
      <w:ind w:left="2160" w:hanging="360"/>
    </w:pPr>
  </w:style>
  <w:style w:type="paragraph" w:customStyle="1" w:styleId="afff4">
    <w:name w:val="_Основной после таблицы и рисунка"/>
    <w:basedOn w:val="afff3"/>
    <w:next w:val="afff3"/>
    <w:uiPriority w:val="34"/>
    <w:qFormat/>
    <w:rsid w:val="00993DF7"/>
    <w:pPr>
      <w:spacing w:before="240"/>
    </w:pPr>
  </w:style>
  <w:style w:type="character" w:customStyle="1" w:styleId="afff5">
    <w:name w:val="_Рисунок_Картинка Знак"/>
    <w:link w:val="afff6"/>
    <w:qFormat/>
    <w:locked/>
    <w:rsid w:val="00993DF7"/>
    <w:rPr>
      <w:rFonts w:ascii="Times New Roman" w:eastAsia="Times New Roman" w:hAnsi="Times New Roman" w:cs="Times New Roman"/>
      <w:sz w:val="24"/>
      <w:szCs w:val="24"/>
    </w:rPr>
  </w:style>
  <w:style w:type="paragraph" w:customStyle="1" w:styleId="afff6">
    <w:name w:val="_Рисунок_Картинка"/>
    <w:next w:val="a2"/>
    <w:link w:val="afff5"/>
    <w:qFormat/>
    <w:rsid w:val="00993DF7"/>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f7">
    <w:name w:val="_Рисунок_Название Знак"/>
    <w:link w:val="afff8"/>
    <w:qFormat/>
    <w:locked/>
    <w:rsid w:val="00993DF7"/>
    <w:rPr>
      <w:rFonts w:ascii="Times New Roman" w:eastAsia="Times New Roman" w:hAnsi="Times New Roman" w:cs="Times New Roman"/>
      <w:bCs/>
    </w:rPr>
  </w:style>
  <w:style w:type="paragraph" w:customStyle="1" w:styleId="afff8">
    <w:name w:val="_Рисунок_Название"/>
    <w:next w:val="afff4"/>
    <w:link w:val="afff7"/>
    <w:qFormat/>
    <w:rsid w:val="00993DF7"/>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1">
    <w:name w:val="_Заголовок 2"/>
    <w:basedOn w:val="22"/>
    <w:next w:val="afff3"/>
    <w:uiPriority w:val="34"/>
    <w:qFormat/>
    <w:rsid w:val="00993DF7"/>
    <w:pPr>
      <w:numPr>
        <w:ilvl w:val="1"/>
        <w:numId w:val="4"/>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8">
    <w:name w:val="_Заголовок 3 Знак"/>
    <w:link w:val="31"/>
    <w:qFormat/>
    <w:locked/>
    <w:rsid w:val="00993DF7"/>
    <w:rPr>
      <w:rFonts w:ascii="Times New Roman" w:eastAsia="Times New Roman" w:hAnsi="Times New Roman" w:cs="Times New Roman"/>
      <w:b/>
      <w:bCs/>
      <w:sz w:val="28"/>
      <w:szCs w:val="28"/>
    </w:rPr>
  </w:style>
  <w:style w:type="paragraph" w:customStyle="1" w:styleId="31">
    <w:name w:val="_Заголовок 3"/>
    <w:basedOn w:val="32"/>
    <w:next w:val="afff3"/>
    <w:link w:val="38"/>
    <w:qFormat/>
    <w:rsid w:val="00993DF7"/>
    <w:pPr>
      <w:numPr>
        <w:ilvl w:val="2"/>
        <w:numId w:val="4"/>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uiPriority w:val="34"/>
    <w:qFormat/>
    <w:rsid w:val="00993DF7"/>
    <w:pPr>
      <w:numPr>
        <w:ilvl w:val="3"/>
        <w:numId w:val="4"/>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3">
    <w:name w:val="_Заголовок 1"/>
    <w:basedOn w:val="14"/>
    <w:next w:val="afff3"/>
    <w:uiPriority w:val="34"/>
    <w:qFormat/>
    <w:rsid w:val="00993DF7"/>
    <w:pPr>
      <w:pageBreakBefore/>
      <w:numPr>
        <w:numId w:val="4"/>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uiPriority w:val="34"/>
    <w:qFormat/>
    <w:rsid w:val="00993DF7"/>
    <w:pPr>
      <w:numPr>
        <w:ilvl w:val="4"/>
      </w:numPr>
      <w:outlineLvl w:val="4"/>
    </w:pPr>
  </w:style>
  <w:style w:type="paragraph" w:customStyle="1" w:styleId="headertext">
    <w:name w:val="headertext"/>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21"/>
    <w:qFormat/>
    <w:rsid w:val="00993DF7"/>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2">
    <w:name w:val="Основной текст с отступом 31"/>
    <w:uiPriority w:val="34"/>
    <w:qFormat/>
    <w:rsid w:val="00993DF7"/>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993DF7"/>
    <w:rPr>
      <w:spacing w:val="-10"/>
      <w:sz w:val="28"/>
      <w:szCs w:val="28"/>
      <w:shd w:val="clear" w:color="auto" w:fill="FFFFFF"/>
    </w:rPr>
  </w:style>
  <w:style w:type="paragraph" w:customStyle="1" w:styleId="43">
    <w:name w:val="Основной текст (4)"/>
    <w:link w:val="42"/>
    <w:qFormat/>
    <w:rsid w:val="00993DF7"/>
    <w:pPr>
      <w:shd w:val="clear" w:color="auto" w:fill="FFFFFF"/>
      <w:spacing w:before="600" w:after="0" w:line="326" w:lineRule="exact"/>
      <w:jc w:val="center"/>
    </w:pPr>
    <w:rPr>
      <w:spacing w:val="-10"/>
      <w:sz w:val="28"/>
      <w:szCs w:val="28"/>
    </w:rPr>
  </w:style>
  <w:style w:type="paragraph" w:customStyle="1" w:styleId="afff9">
    <w:name w:val="Нормальный (таблица)"/>
    <w:next w:val="a2"/>
    <w:uiPriority w:val="99"/>
    <w:qFormat/>
    <w:rsid w:val="00993DF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a">
    <w:name w:val="Таблицы (моноширинный)"/>
    <w:next w:val="a2"/>
    <w:uiPriority w:val="99"/>
    <w:qFormat/>
    <w:rsid w:val="00993DF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b">
    <w:name w:val="Прижатый влево"/>
    <w:next w:val="a2"/>
    <w:uiPriority w:val="99"/>
    <w:qFormat/>
    <w:rsid w:val="00993D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uiPriority w:val="99"/>
    <w:qFormat/>
    <w:rsid w:val="00993DF7"/>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uiPriority w:val="1"/>
    <w:qFormat/>
    <w:rsid w:val="00993DF7"/>
    <w:pPr>
      <w:widowControl w:val="0"/>
      <w:autoSpaceDE w:val="0"/>
      <w:autoSpaceDN w:val="0"/>
      <w:spacing w:after="0" w:line="240" w:lineRule="auto"/>
    </w:pPr>
    <w:rPr>
      <w:rFonts w:ascii="Times New Roman" w:eastAsia="Times New Roman" w:hAnsi="Times New Roman" w:cs="Times New Roman"/>
    </w:rPr>
  </w:style>
  <w:style w:type="paragraph" w:customStyle="1" w:styleId="1f3">
    <w:name w:val="Основной текст1"/>
    <w:uiPriority w:val="34"/>
    <w:qFormat/>
    <w:rsid w:val="00993DF7"/>
    <w:pPr>
      <w:widowControl w:val="0"/>
      <w:shd w:val="clear" w:color="auto" w:fill="FFFFFF"/>
      <w:spacing w:before="660" w:after="540" w:line="298" w:lineRule="exact"/>
      <w:jc w:val="both"/>
    </w:pPr>
  </w:style>
  <w:style w:type="paragraph" w:customStyle="1" w:styleId="1-21">
    <w:name w:val="Средняя сетка 1 - Акцент 21"/>
    <w:uiPriority w:val="34"/>
    <w:qFormat/>
    <w:rsid w:val="00993DF7"/>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uiPriority w:val="71"/>
    <w:qFormat/>
    <w:rsid w:val="00993DF7"/>
    <w:pPr>
      <w:spacing w:after="0" w:line="240" w:lineRule="auto"/>
    </w:pPr>
    <w:rPr>
      <w:rFonts w:ascii="Times New Roman" w:eastAsia="Times New Roman" w:hAnsi="Times New Roman" w:cs="Times New Roman"/>
      <w:sz w:val="24"/>
      <w:szCs w:val="24"/>
      <w:lang w:eastAsia="ru-RU"/>
    </w:rPr>
  </w:style>
  <w:style w:type="paragraph" w:customStyle="1" w:styleId="afffc">
    <w:name w:val="Знак Знак Знак Знак Знак Знак Знак Знак Знак Знак"/>
    <w:uiPriority w:val="99"/>
    <w:qFormat/>
    <w:rsid w:val="00993DF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uiPriority w:val="9"/>
    <w:qFormat/>
    <w:rsid w:val="00993DF7"/>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4">
    <w:name w:val="Заголовок 21"/>
    <w:link w:val="Heading2Char"/>
    <w:uiPriority w:val="9"/>
    <w:qFormat/>
    <w:rsid w:val="00993DF7"/>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uiPriority w:val="99"/>
    <w:qFormat/>
    <w:rsid w:val="00993D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4">
    <w:name w:val="Без интервала1"/>
    <w:uiPriority w:val="99"/>
    <w:qFormat/>
    <w:rsid w:val="00993DF7"/>
    <w:pPr>
      <w:spacing w:after="0" w:line="240" w:lineRule="auto"/>
    </w:pPr>
    <w:rPr>
      <w:rFonts w:ascii="Times New Roman" w:eastAsia="Calibri" w:hAnsi="Times New Roman" w:cs="Times New Roman"/>
      <w:sz w:val="24"/>
      <w:szCs w:val="24"/>
      <w:lang w:eastAsia="ru-RU"/>
    </w:rPr>
  </w:style>
  <w:style w:type="paragraph" w:customStyle="1" w:styleId="2c">
    <w:name w:val="Абзац списка2"/>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paragraph" w:customStyle="1" w:styleId="39">
    <w:name w:val="Абзац списка3"/>
    <w:uiPriority w:val="99"/>
    <w:qFormat/>
    <w:rsid w:val="00993DF7"/>
    <w:pPr>
      <w:spacing w:after="0" w:line="240" w:lineRule="auto"/>
      <w:ind w:left="720"/>
    </w:pPr>
    <w:rPr>
      <w:rFonts w:ascii="Times New Roman" w:eastAsia="Times New Roman" w:hAnsi="Times New Roman" w:cs="Times New Roman"/>
      <w:sz w:val="24"/>
      <w:szCs w:val="20"/>
      <w:lang w:eastAsia="ru-RU"/>
    </w:rPr>
  </w:style>
  <w:style w:type="character" w:customStyle="1" w:styleId="1f5">
    <w:name w:val="Название Знак1"/>
    <w:basedOn w:val="a3"/>
    <w:rsid w:val="00993DF7"/>
    <w:rPr>
      <w:rFonts w:asciiTheme="majorHAnsi" w:eastAsiaTheme="majorEastAsia" w:hAnsiTheme="majorHAnsi" w:cstheme="majorBidi"/>
      <w:color w:val="323E4F" w:themeColor="text2" w:themeShade="BF"/>
      <w:spacing w:val="5"/>
      <w:kern w:val="28"/>
      <w:sz w:val="52"/>
      <w:szCs w:val="52"/>
      <w:lang w:val="ru-RU" w:eastAsia="ru-RU" w:bidi="ar-SA"/>
    </w:rPr>
  </w:style>
  <w:style w:type="character" w:customStyle="1" w:styleId="1f6">
    <w:name w:val="Подзаголовок Знак1"/>
    <w:basedOn w:val="a3"/>
    <w:uiPriority w:val="11"/>
    <w:rsid w:val="00993DF7"/>
    <w:rPr>
      <w:rFonts w:asciiTheme="majorHAnsi" w:eastAsiaTheme="majorEastAsia" w:hAnsiTheme="majorHAnsi" w:cstheme="majorBidi"/>
      <w:i/>
      <w:iCs/>
      <w:color w:val="5B9BD5" w:themeColor="accent1"/>
      <w:spacing w:val="15"/>
      <w:sz w:val="24"/>
      <w:szCs w:val="24"/>
      <w:lang w:val="ru-RU" w:eastAsia="ru-RU" w:bidi="ar-SA"/>
    </w:rPr>
  </w:style>
  <w:style w:type="character" w:customStyle="1" w:styleId="afffd">
    <w:name w:val="Цветовое выделение"/>
    <w:rsid w:val="00993DF7"/>
    <w:rPr>
      <w:b/>
      <w:bCs/>
      <w:color w:val="26282F"/>
    </w:rPr>
  </w:style>
  <w:style w:type="character" w:customStyle="1" w:styleId="3pt">
    <w:name w:val="Основной текст + Интервал 3 pt"/>
    <w:basedOn w:val="afff"/>
    <w:rsid w:val="00993DF7"/>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993DF7"/>
  </w:style>
  <w:style w:type="character" w:customStyle="1" w:styleId="frgu-content-accordeon">
    <w:name w:val="frgu-content-accordeon"/>
    <w:basedOn w:val="a3"/>
    <w:qFormat/>
    <w:rsid w:val="00993DF7"/>
  </w:style>
  <w:style w:type="character" w:customStyle="1" w:styleId="footnotemark">
    <w:name w:val="footnote mark"/>
    <w:rsid w:val="00993DF7"/>
    <w:rPr>
      <w:rFonts w:ascii="Times New Roman" w:eastAsia="Times New Roman" w:hAnsi="Times New Roman" w:cs="Times New Roman" w:hint="default"/>
      <w:color w:val="000000"/>
      <w:sz w:val="20"/>
      <w:vertAlign w:val="superscript"/>
    </w:rPr>
  </w:style>
  <w:style w:type="character" w:customStyle="1" w:styleId="Afffe">
    <w:name w:val="Нет A"/>
    <w:qFormat/>
    <w:rsid w:val="00993DF7"/>
  </w:style>
  <w:style w:type="character" w:customStyle="1" w:styleId="pgu-fieldlabel-list">
    <w:name w:val="pgu-fieldlabel-list"/>
    <w:basedOn w:val="a3"/>
    <w:qFormat/>
    <w:rsid w:val="00993DF7"/>
  </w:style>
  <w:style w:type="character" w:customStyle="1" w:styleId="ConsPlusNormal1">
    <w:name w:val="ConsPlusNormal1"/>
    <w:uiPriority w:val="99"/>
    <w:locked/>
    <w:rsid w:val="00993DF7"/>
    <w:rPr>
      <w:rFonts w:ascii="Arial" w:eastAsia="Times New Roman" w:hAnsi="Arial" w:cs="Arial" w:hint="default"/>
      <w:sz w:val="20"/>
      <w:szCs w:val="20"/>
      <w:lang w:eastAsia="zh-CN"/>
    </w:rPr>
  </w:style>
  <w:style w:type="character" w:customStyle="1" w:styleId="FontStyle36">
    <w:name w:val="Font Style36"/>
    <w:rsid w:val="00993DF7"/>
    <w:rPr>
      <w:rFonts w:ascii="Times New Roman" w:hAnsi="Times New Roman" w:cs="Times New Roman" w:hint="default"/>
      <w:sz w:val="24"/>
      <w:szCs w:val="24"/>
    </w:rPr>
  </w:style>
  <w:style w:type="character" w:customStyle="1" w:styleId="fontstyle01">
    <w:name w:val="fontstyle01"/>
    <w:basedOn w:val="a3"/>
    <w:rsid w:val="00993DF7"/>
    <w:rPr>
      <w:rFonts w:ascii="TimesNewRomanPSMT" w:hAnsi="TimesNewRomanPSMT" w:hint="default"/>
      <w:b w:val="0"/>
      <w:bCs w:val="0"/>
      <w:i w:val="0"/>
      <w:iCs w:val="0"/>
      <w:color w:val="000000"/>
      <w:sz w:val="28"/>
      <w:szCs w:val="28"/>
    </w:rPr>
  </w:style>
  <w:style w:type="character" w:customStyle="1" w:styleId="fontstyle21">
    <w:name w:val="fontstyle21"/>
    <w:basedOn w:val="a3"/>
    <w:rsid w:val="00993DF7"/>
    <w:rPr>
      <w:rFonts w:ascii="TimesNewRomanPSMT" w:hAnsi="TimesNewRomanPSMT" w:hint="default"/>
      <w:b w:val="0"/>
      <w:bCs w:val="0"/>
      <w:i w:val="0"/>
      <w:iCs w:val="0"/>
      <w:color w:val="000000"/>
      <w:sz w:val="28"/>
      <w:szCs w:val="28"/>
    </w:rPr>
  </w:style>
  <w:style w:type="character" w:customStyle="1" w:styleId="extended-textshort">
    <w:name w:val="extended-text__short"/>
    <w:rsid w:val="00993DF7"/>
    <w:rPr>
      <w:rFonts w:ascii="Times New Roman" w:hAnsi="Times New Roman" w:cs="Times New Roman" w:hint="default"/>
    </w:rPr>
  </w:style>
  <w:style w:type="character" w:customStyle="1" w:styleId="c142">
    <w:name w:val="c142"/>
    <w:basedOn w:val="a3"/>
    <w:rsid w:val="00993DF7"/>
  </w:style>
  <w:style w:type="character" w:customStyle="1" w:styleId="affff">
    <w:name w:val="Гипертекстовая ссылка"/>
    <w:rsid w:val="00993DF7"/>
    <w:rPr>
      <w:rFonts w:ascii="Times New Roman" w:hAnsi="Times New Roman" w:cs="Times New Roman" w:hint="default"/>
      <w:b/>
      <w:bCs/>
      <w:color w:val="008000"/>
      <w:sz w:val="20"/>
      <w:szCs w:val="20"/>
      <w:u w:val="single"/>
    </w:rPr>
  </w:style>
  <w:style w:type="character" w:customStyle="1" w:styleId="215">
    <w:name w:val="Цитата 2 Знак1"/>
    <w:basedOn w:val="a3"/>
    <w:uiPriority w:val="29"/>
    <w:rsid w:val="00993DF7"/>
    <w:rPr>
      <w:rFonts w:ascii="Times New Roman" w:eastAsia="Times New Roman" w:hAnsi="Times New Roman" w:cs="Times New Roman"/>
      <w:i/>
      <w:iCs/>
      <w:color w:val="000000" w:themeColor="text1"/>
      <w:sz w:val="24"/>
      <w:szCs w:val="24"/>
      <w:lang w:val="ru-RU" w:eastAsia="ru-RU" w:bidi="ar-SA"/>
    </w:rPr>
  </w:style>
  <w:style w:type="character" w:customStyle="1" w:styleId="1f7">
    <w:name w:val="Выделенная цитата Знак1"/>
    <w:basedOn w:val="a3"/>
    <w:uiPriority w:val="30"/>
    <w:rsid w:val="00993DF7"/>
    <w:rPr>
      <w:rFonts w:ascii="Times New Roman" w:eastAsia="Times New Roman" w:hAnsi="Times New Roman" w:cs="Times New Roman" w:hint="default"/>
      <w:b/>
      <w:bCs/>
      <w:i/>
      <w:iCs/>
      <w:color w:val="5B9BD5" w:themeColor="accent1"/>
      <w:sz w:val="24"/>
      <w:szCs w:val="24"/>
      <w:lang w:val="ru-RU" w:eastAsia="ru-RU" w:bidi="ar-SA"/>
    </w:rPr>
  </w:style>
  <w:style w:type="table" w:styleId="affff0">
    <w:name w:val="Table Grid"/>
    <w:basedOn w:val="a4"/>
    <w:uiPriority w:val="59"/>
    <w:rsid w:val="0099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3"/>
    <w:uiPriority w:val="99"/>
    <w:semiHidden/>
    <w:unhideWhenUsed/>
    <w:rsid w:val="00993DF7"/>
    <w:rPr>
      <w:color w:val="954F72" w:themeColor="followedHyperlink"/>
      <w:u w:val="single"/>
    </w:rPr>
  </w:style>
  <w:style w:type="paragraph" w:styleId="affff2">
    <w:name w:val="Document Map"/>
    <w:basedOn w:val="a2"/>
    <w:link w:val="1f8"/>
    <w:uiPriority w:val="99"/>
    <w:semiHidden/>
    <w:unhideWhenUsed/>
    <w:rsid w:val="00993DF7"/>
    <w:rPr>
      <w:rFonts w:ascii="Tahoma" w:eastAsia="Calibri" w:hAnsi="Tahoma" w:cs="Tahoma"/>
      <w:sz w:val="16"/>
      <w:szCs w:val="16"/>
      <w:lang w:eastAsia="en-US"/>
    </w:rPr>
  </w:style>
  <w:style w:type="character" w:customStyle="1" w:styleId="affff3">
    <w:name w:val="Схема документа Знак"/>
    <w:basedOn w:val="a3"/>
    <w:uiPriority w:val="99"/>
    <w:semiHidden/>
    <w:rsid w:val="00993DF7"/>
    <w:rPr>
      <w:rFonts w:ascii="Segoe UI" w:eastAsia="Times New Roman" w:hAnsi="Segoe UI" w:cs="Segoe UI"/>
      <w:sz w:val="16"/>
      <w:szCs w:val="16"/>
      <w:lang w:eastAsia="ru-RU"/>
    </w:rPr>
  </w:style>
  <w:style w:type="paragraph" w:customStyle="1" w:styleId="affff4">
    <w:name w:val="для приказа заголовок"/>
    <w:basedOn w:val="a2"/>
    <w:uiPriority w:val="99"/>
    <w:semiHidden/>
    <w:rsid w:val="00993DF7"/>
    <w:pPr>
      <w:autoSpaceDE w:val="0"/>
      <w:autoSpaceDN w:val="0"/>
      <w:adjustRightInd w:val="0"/>
      <w:jc w:val="center"/>
      <w:outlineLvl w:val="4"/>
    </w:pPr>
    <w:rPr>
      <w:rFonts w:eastAsia="Calibri"/>
      <w:sz w:val="28"/>
      <w:szCs w:val="28"/>
    </w:rPr>
  </w:style>
  <w:style w:type="paragraph" w:customStyle="1" w:styleId="copyright-info">
    <w:name w:val="copyright-info"/>
    <w:basedOn w:val="a2"/>
    <w:uiPriority w:val="99"/>
    <w:semiHidden/>
    <w:rsid w:val="00993DF7"/>
    <w:pPr>
      <w:spacing w:before="100" w:beforeAutospacing="1" w:after="100" w:afterAutospacing="1"/>
    </w:pPr>
  </w:style>
  <w:style w:type="character" w:customStyle="1" w:styleId="1f8">
    <w:name w:val="Схема документа Знак1"/>
    <w:basedOn w:val="a3"/>
    <w:link w:val="affff2"/>
    <w:uiPriority w:val="99"/>
    <w:semiHidden/>
    <w:locked/>
    <w:rsid w:val="00993DF7"/>
    <w:rPr>
      <w:rFonts w:ascii="Tahoma" w:eastAsia="Calibri" w:hAnsi="Tahoma" w:cs="Tahoma"/>
      <w:sz w:val="16"/>
      <w:szCs w:val="16"/>
    </w:rPr>
  </w:style>
  <w:style w:type="character" w:customStyle="1" w:styleId="matches">
    <w:name w:val="matches"/>
    <w:uiPriority w:val="99"/>
    <w:rsid w:val="00993DF7"/>
    <w:rPr>
      <w:rFonts w:ascii="Times New Roman" w:hAnsi="Times New Roman" w:cs="Times New Roman" w:hint="default"/>
    </w:rPr>
  </w:style>
  <w:style w:type="character" w:customStyle="1" w:styleId="krista-excel-wrapper-spancontainer">
    <w:name w:val="krista-excel-wrapper-spancontainer"/>
    <w:basedOn w:val="a3"/>
    <w:rsid w:val="00993DF7"/>
  </w:style>
  <w:style w:type="character" w:customStyle="1" w:styleId="3a">
    <w:name w:val="Основной текст (3)_"/>
    <w:basedOn w:val="a3"/>
    <w:link w:val="3b"/>
    <w:locked/>
    <w:rsid w:val="00993DF7"/>
    <w:rPr>
      <w:i/>
      <w:iCs/>
      <w:spacing w:val="-5"/>
      <w:shd w:val="clear" w:color="auto" w:fill="FFFFFF"/>
    </w:rPr>
  </w:style>
  <w:style w:type="paragraph" w:customStyle="1" w:styleId="3b">
    <w:name w:val="Основной текст (3)"/>
    <w:basedOn w:val="a2"/>
    <w:link w:val="3a"/>
    <w:qFormat/>
    <w:rsid w:val="00993DF7"/>
    <w:pPr>
      <w:widowControl w:val="0"/>
      <w:shd w:val="clear" w:color="auto" w:fill="FFFFFF"/>
      <w:spacing w:after="180" w:line="281" w:lineRule="exact"/>
      <w:jc w:val="center"/>
    </w:pPr>
    <w:rPr>
      <w:rFonts w:asciiTheme="minorHAnsi" w:eastAsiaTheme="minorHAnsi" w:hAnsiTheme="minorHAnsi" w:cstheme="minorBidi"/>
      <w:i/>
      <w:iCs/>
      <w:spacing w:val="-5"/>
      <w:sz w:val="22"/>
      <w:szCs w:val="22"/>
      <w:lang w:eastAsia="en-US"/>
    </w:rPr>
  </w:style>
  <w:style w:type="character" w:customStyle="1" w:styleId="3c">
    <w:name w:val="Заголовок №3_"/>
    <w:basedOn w:val="a3"/>
    <w:link w:val="3d"/>
    <w:locked/>
    <w:rsid w:val="00993DF7"/>
    <w:rPr>
      <w:b/>
      <w:bCs/>
      <w:shd w:val="clear" w:color="auto" w:fill="FFFFFF"/>
    </w:rPr>
  </w:style>
  <w:style w:type="paragraph" w:customStyle="1" w:styleId="3d">
    <w:name w:val="Заголовок №3"/>
    <w:basedOn w:val="a2"/>
    <w:link w:val="3c"/>
    <w:qFormat/>
    <w:rsid w:val="00993DF7"/>
    <w:pPr>
      <w:widowControl w:val="0"/>
      <w:shd w:val="clear" w:color="auto" w:fill="FFFFFF"/>
      <w:spacing w:before="180" w:after="180" w:line="240" w:lineRule="atLeast"/>
      <w:ind w:firstLine="720"/>
      <w:jc w:val="both"/>
      <w:outlineLvl w:val="2"/>
    </w:pPr>
    <w:rPr>
      <w:rFonts w:asciiTheme="minorHAnsi" w:eastAsiaTheme="minorHAnsi" w:hAnsiTheme="minorHAnsi" w:cstheme="minorBidi"/>
      <w:b/>
      <w:bCs/>
      <w:sz w:val="22"/>
      <w:szCs w:val="22"/>
      <w:lang w:eastAsia="en-US"/>
    </w:rPr>
  </w:style>
  <w:style w:type="character" w:customStyle="1" w:styleId="3e">
    <w:name w:val="Основной текст (3) + Полужирный"/>
    <w:aliases w:val="Интервал 0 pt5"/>
    <w:basedOn w:val="3a"/>
    <w:rsid w:val="00993DF7"/>
    <w:rPr>
      <w:b/>
      <w:bCs/>
      <w:i/>
      <w:iCs/>
      <w:spacing w:val="-7"/>
      <w:shd w:val="clear" w:color="auto" w:fill="FFFFFF"/>
    </w:rPr>
  </w:style>
  <w:style w:type="character" w:customStyle="1" w:styleId="affff5">
    <w:name w:val="Основной текст + Полужирный"/>
    <w:aliases w:val="Интервал 0 pt4"/>
    <w:basedOn w:val="afa"/>
    <w:rsid w:val="00993DF7"/>
    <w:rPr>
      <w:rFonts w:ascii="Times New Roman" w:eastAsia="Times New Roman" w:hAnsi="Times New Roman" w:cs="Times New Roman"/>
      <w:b/>
      <w:bCs/>
      <w:spacing w:val="-2"/>
      <w:sz w:val="22"/>
      <w:szCs w:val="22"/>
      <w:shd w:val="clear" w:color="auto" w:fill="FFFFFF"/>
      <w:lang w:val="ru-RU" w:eastAsia="ru-RU" w:bidi="ar-SA"/>
    </w:rPr>
  </w:style>
  <w:style w:type="character" w:customStyle="1" w:styleId="410">
    <w:name w:val="Основной текст (4) + 10"/>
    <w:aliases w:val="5 pt,Не полужирный,Интервал 0 pt3"/>
    <w:basedOn w:val="42"/>
    <w:rsid w:val="00993DF7"/>
    <w:rPr>
      <w:b/>
      <w:bCs/>
      <w:spacing w:val="9"/>
      <w:sz w:val="21"/>
      <w:szCs w:val="21"/>
      <w:shd w:val="clear" w:color="auto" w:fill="FFFFFF"/>
    </w:rPr>
  </w:style>
  <w:style w:type="character" w:customStyle="1" w:styleId="44">
    <w:name w:val="Основной текст (4) + Не полужирный"/>
    <w:aliases w:val="Интервал 0 pt2"/>
    <w:basedOn w:val="42"/>
    <w:rsid w:val="00993DF7"/>
    <w:rPr>
      <w:rFonts w:ascii="Times New Roman" w:hAnsi="Times New Roman" w:cs="Times New Roman" w:hint="default"/>
      <w:b/>
      <w:bCs/>
      <w:strike w:val="0"/>
      <w:dstrike w:val="0"/>
      <w:spacing w:val="-2"/>
      <w:sz w:val="22"/>
      <w:szCs w:val="22"/>
      <w:u w:val="none"/>
      <w:effect w:val="none"/>
      <w:shd w:val="clear" w:color="auto" w:fill="FFFFFF"/>
    </w:rPr>
  </w:style>
  <w:style w:type="character" w:customStyle="1" w:styleId="0pt">
    <w:name w:val="Основной текст + Интервал 0 pt"/>
    <w:basedOn w:val="afa"/>
    <w:rsid w:val="00993DF7"/>
    <w:rPr>
      <w:rFonts w:ascii="Times New Roman" w:eastAsia="Times New Roman" w:hAnsi="Times New Roman" w:cs="Times New Roman" w:hint="default"/>
      <w:strike w:val="0"/>
      <w:dstrike w:val="0"/>
      <w:spacing w:val="-2"/>
      <w:sz w:val="22"/>
      <w:szCs w:val="22"/>
      <w:u w:val="none"/>
      <w:effect w:val="none"/>
      <w:shd w:val="clear" w:color="auto" w:fill="FFFFFF"/>
      <w:lang w:val="ru-RU" w:eastAsia="ru-RU" w:bidi="ar-SA"/>
    </w:rPr>
  </w:style>
  <w:style w:type="numbering" w:customStyle="1" w:styleId="1f9">
    <w:name w:val="Нет списка1"/>
    <w:next w:val="a5"/>
    <w:uiPriority w:val="99"/>
    <w:semiHidden/>
    <w:unhideWhenUsed/>
    <w:rsid w:val="00993DF7"/>
  </w:style>
  <w:style w:type="paragraph" w:customStyle="1" w:styleId="p3">
    <w:name w:val="p3"/>
    <w:basedOn w:val="a2"/>
    <w:rsid w:val="00993DF7"/>
    <w:pPr>
      <w:suppressAutoHyphens/>
      <w:spacing w:before="28" w:after="28"/>
    </w:pPr>
    <w:rPr>
      <w:kern w:val="1"/>
      <w:lang w:eastAsia="hi-IN" w:bidi="hi-IN"/>
    </w:rPr>
  </w:style>
  <w:style w:type="character" w:customStyle="1" w:styleId="1fa">
    <w:name w:val="Гиперссылка1"/>
    <w:basedOn w:val="a3"/>
    <w:uiPriority w:val="99"/>
    <w:unhideWhenUsed/>
    <w:rsid w:val="00993DF7"/>
    <w:rPr>
      <w:color w:val="0000FF"/>
      <w:u w:val="single"/>
    </w:rPr>
  </w:style>
  <w:style w:type="table" w:customStyle="1" w:styleId="1fb">
    <w:name w:val="Сетка таблицы1"/>
    <w:basedOn w:val="a4"/>
    <w:next w:val="affff0"/>
    <w:uiPriority w:val="59"/>
    <w:rsid w:val="00993D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ameContents">
    <w:name w:val="Frame Contents"/>
    <w:basedOn w:val="a2"/>
    <w:qFormat/>
    <w:rsid w:val="00993DF7"/>
    <w:rPr>
      <w:lang w:eastAsia="zh-CN"/>
    </w:rPr>
  </w:style>
  <w:style w:type="character" w:customStyle="1" w:styleId="Heading1Char">
    <w:name w:val="Heading 1 Char"/>
    <w:basedOn w:val="a3"/>
    <w:uiPriority w:val="9"/>
    <w:rsid w:val="00993DF7"/>
    <w:rPr>
      <w:rFonts w:ascii="Arial" w:eastAsia="Arial" w:hAnsi="Arial" w:cs="Arial"/>
      <w:sz w:val="40"/>
      <w:szCs w:val="40"/>
    </w:rPr>
  </w:style>
  <w:style w:type="character" w:customStyle="1" w:styleId="Heading2Char">
    <w:name w:val="Heading 2 Char"/>
    <w:basedOn w:val="a3"/>
    <w:link w:val="214"/>
    <w:uiPriority w:val="9"/>
    <w:rsid w:val="00993DF7"/>
    <w:rPr>
      <w:rFonts w:ascii="Times New Roman" w:eastAsia="Times New Roman" w:hAnsi="Times New Roman" w:cs="Times New Roman"/>
      <w:b/>
      <w:bCs/>
      <w:sz w:val="24"/>
      <w:szCs w:val="24"/>
    </w:rPr>
  </w:style>
  <w:style w:type="paragraph" w:customStyle="1" w:styleId="313">
    <w:name w:val="Заголовок 31"/>
    <w:basedOn w:val="a2"/>
    <w:next w:val="a2"/>
    <w:link w:val="Heading3Char"/>
    <w:uiPriority w:val="9"/>
    <w:unhideWhenUsed/>
    <w:qFormat/>
    <w:rsid w:val="00993DF7"/>
    <w:pPr>
      <w:keepNext/>
      <w:keepLines/>
      <w:spacing w:before="320" w:after="200" w:line="276" w:lineRule="auto"/>
      <w:outlineLvl w:val="2"/>
    </w:pPr>
    <w:rPr>
      <w:rFonts w:ascii="Arial" w:eastAsia="Arial" w:hAnsi="Arial" w:cs="Arial"/>
      <w:sz w:val="30"/>
      <w:szCs w:val="30"/>
    </w:rPr>
  </w:style>
  <w:style w:type="character" w:customStyle="1" w:styleId="Heading3Char">
    <w:name w:val="Heading 3 Char"/>
    <w:basedOn w:val="a3"/>
    <w:link w:val="313"/>
    <w:uiPriority w:val="9"/>
    <w:rsid w:val="00993DF7"/>
    <w:rPr>
      <w:rFonts w:ascii="Arial" w:eastAsia="Arial" w:hAnsi="Arial" w:cs="Arial"/>
      <w:sz w:val="30"/>
      <w:szCs w:val="30"/>
      <w:lang w:eastAsia="ru-RU"/>
    </w:rPr>
  </w:style>
  <w:style w:type="paragraph" w:customStyle="1" w:styleId="411">
    <w:name w:val="Заголовок 41"/>
    <w:basedOn w:val="a2"/>
    <w:next w:val="a2"/>
    <w:link w:val="Heading4Char"/>
    <w:uiPriority w:val="9"/>
    <w:unhideWhenUsed/>
    <w:qFormat/>
    <w:rsid w:val="00993DF7"/>
    <w:pPr>
      <w:keepNext/>
      <w:keepLines/>
      <w:spacing w:before="320" w:after="200" w:line="276" w:lineRule="auto"/>
      <w:outlineLvl w:val="3"/>
    </w:pPr>
    <w:rPr>
      <w:rFonts w:ascii="Arial" w:eastAsia="Arial" w:hAnsi="Arial" w:cs="Arial"/>
      <w:b/>
      <w:bCs/>
      <w:sz w:val="26"/>
      <w:szCs w:val="26"/>
    </w:rPr>
  </w:style>
  <w:style w:type="character" w:customStyle="1" w:styleId="Heading4Char">
    <w:name w:val="Heading 4 Char"/>
    <w:basedOn w:val="a3"/>
    <w:link w:val="411"/>
    <w:uiPriority w:val="9"/>
    <w:rsid w:val="00993DF7"/>
    <w:rPr>
      <w:rFonts w:ascii="Arial" w:eastAsia="Arial" w:hAnsi="Arial" w:cs="Arial"/>
      <w:b/>
      <w:bCs/>
      <w:sz w:val="26"/>
      <w:szCs w:val="26"/>
      <w:lang w:eastAsia="ru-RU"/>
    </w:rPr>
  </w:style>
  <w:style w:type="paragraph" w:customStyle="1" w:styleId="510">
    <w:name w:val="Заголовок 51"/>
    <w:basedOn w:val="a2"/>
    <w:next w:val="a2"/>
    <w:link w:val="Heading5Char"/>
    <w:uiPriority w:val="9"/>
    <w:unhideWhenUsed/>
    <w:qFormat/>
    <w:rsid w:val="00993DF7"/>
    <w:pPr>
      <w:keepNext/>
      <w:keepLines/>
      <w:spacing w:before="320" w:after="200" w:line="276" w:lineRule="auto"/>
      <w:outlineLvl w:val="4"/>
    </w:pPr>
    <w:rPr>
      <w:rFonts w:ascii="Arial" w:eastAsia="Arial" w:hAnsi="Arial" w:cs="Arial"/>
      <w:b/>
      <w:bCs/>
    </w:rPr>
  </w:style>
  <w:style w:type="character" w:customStyle="1" w:styleId="Heading5Char">
    <w:name w:val="Heading 5 Char"/>
    <w:basedOn w:val="a3"/>
    <w:link w:val="510"/>
    <w:uiPriority w:val="9"/>
    <w:rsid w:val="00993DF7"/>
    <w:rPr>
      <w:rFonts w:ascii="Arial" w:eastAsia="Arial" w:hAnsi="Arial" w:cs="Arial"/>
      <w:b/>
      <w:bCs/>
      <w:sz w:val="24"/>
      <w:szCs w:val="24"/>
      <w:lang w:eastAsia="ru-RU"/>
    </w:rPr>
  </w:style>
  <w:style w:type="paragraph" w:customStyle="1" w:styleId="61">
    <w:name w:val="Заголовок 61"/>
    <w:basedOn w:val="a2"/>
    <w:next w:val="a2"/>
    <w:link w:val="Heading6Char"/>
    <w:uiPriority w:val="9"/>
    <w:unhideWhenUsed/>
    <w:qFormat/>
    <w:rsid w:val="00993DF7"/>
    <w:pPr>
      <w:keepNext/>
      <w:keepLines/>
      <w:spacing w:before="320" w:after="200" w:line="276" w:lineRule="auto"/>
      <w:outlineLvl w:val="5"/>
    </w:pPr>
    <w:rPr>
      <w:rFonts w:ascii="Arial" w:eastAsia="Arial" w:hAnsi="Arial" w:cs="Arial"/>
      <w:b/>
      <w:bCs/>
      <w:sz w:val="22"/>
      <w:szCs w:val="22"/>
    </w:rPr>
  </w:style>
  <w:style w:type="character" w:customStyle="1" w:styleId="Heading6Char">
    <w:name w:val="Heading 6 Char"/>
    <w:basedOn w:val="a3"/>
    <w:link w:val="61"/>
    <w:uiPriority w:val="9"/>
    <w:rsid w:val="00993DF7"/>
    <w:rPr>
      <w:rFonts w:ascii="Arial" w:eastAsia="Arial" w:hAnsi="Arial" w:cs="Arial"/>
      <w:b/>
      <w:bCs/>
      <w:lang w:eastAsia="ru-RU"/>
    </w:rPr>
  </w:style>
  <w:style w:type="paragraph" w:customStyle="1" w:styleId="71">
    <w:name w:val="Заголовок 71"/>
    <w:basedOn w:val="a2"/>
    <w:next w:val="a2"/>
    <w:link w:val="Heading7Char"/>
    <w:uiPriority w:val="9"/>
    <w:unhideWhenUsed/>
    <w:qFormat/>
    <w:rsid w:val="00993DF7"/>
    <w:pPr>
      <w:keepNext/>
      <w:keepLines/>
      <w:spacing w:before="320" w:after="200" w:line="276" w:lineRule="auto"/>
      <w:outlineLvl w:val="6"/>
    </w:pPr>
    <w:rPr>
      <w:rFonts w:ascii="Arial" w:eastAsia="Arial" w:hAnsi="Arial" w:cs="Arial"/>
      <w:b/>
      <w:bCs/>
      <w:i/>
      <w:iCs/>
      <w:sz w:val="22"/>
      <w:szCs w:val="22"/>
    </w:rPr>
  </w:style>
  <w:style w:type="character" w:customStyle="1" w:styleId="Heading7Char">
    <w:name w:val="Heading 7 Char"/>
    <w:basedOn w:val="a3"/>
    <w:link w:val="71"/>
    <w:uiPriority w:val="9"/>
    <w:rsid w:val="00993DF7"/>
    <w:rPr>
      <w:rFonts w:ascii="Arial" w:eastAsia="Arial" w:hAnsi="Arial" w:cs="Arial"/>
      <w:b/>
      <w:bCs/>
      <w:i/>
      <w:iCs/>
      <w:lang w:eastAsia="ru-RU"/>
    </w:rPr>
  </w:style>
  <w:style w:type="paragraph" w:customStyle="1" w:styleId="810">
    <w:name w:val="Заголовок 81"/>
    <w:basedOn w:val="a2"/>
    <w:next w:val="a2"/>
    <w:link w:val="Heading8Char"/>
    <w:uiPriority w:val="9"/>
    <w:unhideWhenUsed/>
    <w:qFormat/>
    <w:rsid w:val="00993DF7"/>
    <w:pPr>
      <w:keepNext/>
      <w:keepLines/>
      <w:spacing w:before="320" w:after="200" w:line="276" w:lineRule="auto"/>
      <w:outlineLvl w:val="7"/>
    </w:pPr>
    <w:rPr>
      <w:rFonts w:ascii="Arial" w:eastAsia="Arial" w:hAnsi="Arial" w:cs="Arial"/>
      <w:i/>
      <w:iCs/>
      <w:sz w:val="22"/>
      <w:szCs w:val="22"/>
    </w:rPr>
  </w:style>
  <w:style w:type="character" w:customStyle="1" w:styleId="Heading8Char">
    <w:name w:val="Heading 8 Char"/>
    <w:basedOn w:val="a3"/>
    <w:link w:val="810"/>
    <w:uiPriority w:val="9"/>
    <w:rsid w:val="00993DF7"/>
    <w:rPr>
      <w:rFonts w:ascii="Arial" w:eastAsia="Arial" w:hAnsi="Arial" w:cs="Arial"/>
      <w:i/>
      <w:iCs/>
      <w:lang w:eastAsia="ru-RU"/>
    </w:rPr>
  </w:style>
  <w:style w:type="paragraph" w:customStyle="1" w:styleId="91">
    <w:name w:val="Заголовок 91"/>
    <w:basedOn w:val="a2"/>
    <w:next w:val="a2"/>
    <w:link w:val="Heading9Char"/>
    <w:uiPriority w:val="9"/>
    <w:unhideWhenUsed/>
    <w:qFormat/>
    <w:rsid w:val="00993DF7"/>
    <w:pPr>
      <w:keepNext/>
      <w:keepLines/>
      <w:spacing w:before="320" w:after="200" w:line="276" w:lineRule="auto"/>
      <w:outlineLvl w:val="8"/>
    </w:pPr>
    <w:rPr>
      <w:rFonts w:ascii="Arial" w:eastAsia="Arial" w:hAnsi="Arial" w:cs="Arial"/>
      <w:i/>
      <w:iCs/>
      <w:sz w:val="21"/>
      <w:szCs w:val="21"/>
    </w:rPr>
  </w:style>
  <w:style w:type="character" w:customStyle="1" w:styleId="Heading9Char">
    <w:name w:val="Heading 9 Char"/>
    <w:basedOn w:val="a3"/>
    <w:link w:val="91"/>
    <w:uiPriority w:val="9"/>
    <w:rsid w:val="00993DF7"/>
    <w:rPr>
      <w:rFonts w:ascii="Arial" w:eastAsia="Arial" w:hAnsi="Arial" w:cs="Arial"/>
      <w:i/>
      <w:iCs/>
      <w:sz w:val="21"/>
      <w:szCs w:val="21"/>
      <w:lang w:eastAsia="ru-RU"/>
    </w:rPr>
  </w:style>
  <w:style w:type="character" w:customStyle="1" w:styleId="HeaderChar">
    <w:name w:val="Header Char"/>
    <w:basedOn w:val="a3"/>
    <w:uiPriority w:val="99"/>
    <w:rsid w:val="00993DF7"/>
  </w:style>
  <w:style w:type="paragraph" w:customStyle="1" w:styleId="1fc">
    <w:name w:val="Нижний колонтитул1"/>
    <w:basedOn w:val="a2"/>
    <w:link w:val="CaptionChar"/>
    <w:uiPriority w:val="99"/>
    <w:unhideWhenUsed/>
    <w:rsid w:val="00993DF7"/>
    <w:pPr>
      <w:tabs>
        <w:tab w:val="center" w:pos="7143"/>
        <w:tab w:val="right" w:pos="14287"/>
      </w:tabs>
    </w:pPr>
    <w:rPr>
      <w:rFonts w:ascii="Calibri" w:eastAsia="Arial" w:hAnsi="Calibri"/>
      <w:sz w:val="22"/>
      <w:szCs w:val="22"/>
    </w:rPr>
  </w:style>
  <w:style w:type="character" w:customStyle="1" w:styleId="FooterChar">
    <w:name w:val="Footer Char"/>
    <w:basedOn w:val="a3"/>
    <w:uiPriority w:val="99"/>
    <w:rsid w:val="00993DF7"/>
  </w:style>
  <w:style w:type="paragraph" w:customStyle="1" w:styleId="1fd">
    <w:name w:val="Название объекта1"/>
    <w:basedOn w:val="a2"/>
    <w:next w:val="a2"/>
    <w:uiPriority w:val="35"/>
    <w:semiHidden/>
    <w:unhideWhenUsed/>
    <w:qFormat/>
    <w:rsid w:val="00993DF7"/>
    <w:pPr>
      <w:spacing w:after="200" w:line="276" w:lineRule="auto"/>
    </w:pPr>
    <w:rPr>
      <w:rFonts w:ascii="Calibri" w:eastAsia="Arial" w:hAnsi="Calibri"/>
      <w:b/>
      <w:bCs/>
      <w:color w:val="4F81BD"/>
      <w:sz w:val="18"/>
      <w:szCs w:val="18"/>
    </w:rPr>
  </w:style>
  <w:style w:type="character" w:customStyle="1" w:styleId="CaptionChar">
    <w:name w:val="Caption Char"/>
    <w:link w:val="1fc"/>
    <w:uiPriority w:val="99"/>
    <w:rsid w:val="00993DF7"/>
    <w:rPr>
      <w:rFonts w:ascii="Calibri" w:eastAsia="Arial" w:hAnsi="Calibri" w:cs="Times New Roman"/>
      <w:lang w:eastAsia="ru-RU"/>
    </w:rPr>
  </w:style>
  <w:style w:type="table" w:customStyle="1" w:styleId="TableGridLight">
    <w:name w:val="Table Grid Light"/>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
    <w:basedOn w:val="a4"/>
    <w:uiPriority w:val="59"/>
    <w:rsid w:val="00993DF7"/>
    <w:pPr>
      <w:spacing w:after="0" w:line="240" w:lineRule="auto"/>
    </w:pPr>
    <w:rPr>
      <w:rFonts w:ascii="Calibri" w:eastAsia="Arial"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4"/>
    <w:uiPriority w:val="5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4"/>
    <w:uiPriority w:val="99"/>
    <w:rsid w:val="00993DF7"/>
    <w:pPr>
      <w:spacing w:after="0" w:line="240" w:lineRule="auto"/>
    </w:pPr>
    <w:rPr>
      <w:rFonts w:ascii="Calibri" w:eastAsia="Arial"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993DF7"/>
    <w:pPr>
      <w:spacing w:after="0" w:line="240" w:lineRule="auto"/>
    </w:pPr>
    <w:rPr>
      <w:rFonts w:ascii="Calibri" w:eastAsia="Arial"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fff6">
    <w:name w:val="footnote reference"/>
    <w:basedOn w:val="a3"/>
    <w:uiPriority w:val="99"/>
    <w:unhideWhenUsed/>
    <w:rsid w:val="00993DF7"/>
    <w:rPr>
      <w:vertAlign w:val="superscript"/>
    </w:rPr>
  </w:style>
  <w:style w:type="character" w:styleId="affff7">
    <w:name w:val="endnote reference"/>
    <w:basedOn w:val="a3"/>
    <w:uiPriority w:val="99"/>
    <w:semiHidden/>
    <w:unhideWhenUsed/>
    <w:rsid w:val="00993DF7"/>
    <w:rPr>
      <w:vertAlign w:val="superscript"/>
    </w:rPr>
  </w:style>
  <w:style w:type="paragraph" w:styleId="1fe">
    <w:name w:val="toc 1"/>
    <w:basedOn w:val="a2"/>
    <w:next w:val="a2"/>
    <w:uiPriority w:val="39"/>
    <w:unhideWhenUsed/>
    <w:rsid w:val="00993DF7"/>
    <w:pPr>
      <w:spacing w:after="57" w:line="276" w:lineRule="auto"/>
    </w:pPr>
    <w:rPr>
      <w:rFonts w:ascii="Calibri" w:eastAsia="Arial" w:hAnsi="Calibri"/>
      <w:sz w:val="22"/>
      <w:szCs w:val="22"/>
    </w:rPr>
  </w:style>
  <w:style w:type="paragraph" w:styleId="2d">
    <w:name w:val="toc 2"/>
    <w:basedOn w:val="a2"/>
    <w:next w:val="a2"/>
    <w:uiPriority w:val="39"/>
    <w:unhideWhenUsed/>
    <w:rsid w:val="00993DF7"/>
    <w:pPr>
      <w:spacing w:after="57" w:line="276" w:lineRule="auto"/>
      <w:ind w:left="283"/>
    </w:pPr>
    <w:rPr>
      <w:rFonts w:ascii="Calibri" w:eastAsia="Arial" w:hAnsi="Calibri"/>
      <w:sz w:val="22"/>
      <w:szCs w:val="22"/>
    </w:rPr>
  </w:style>
  <w:style w:type="paragraph" w:styleId="3f">
    <w:name w:val="toc 3"/>
    <w:basedOn w:val="a2"/>
    <w:next w:val="a2"/>
    <w:uiPriority w:val="39"/>
    <w:unhideWhenUsed/>
    <w:rsid w:val="00993DF7"/>
    <w:pPr>
      <w:spacing w:after="57" w:line="276" w:lineRule="auto"/>
      <w:ind w:left="567"/>
    </w:pPr>
    <w:rPr>
      <w:rFonts w:ascii="Calibri" w:eastAsia="Arial" w:hAnsi="Calibri"/>
      <w:sz w:val="22"/>
      <w:szCs w:val="22"/>
    </w:rPr>
  </w:style>
  <w:style w:type="paragraph" w:styleId="45">
    <w:name w:val="toc 4"/>
    <w:basedOn w:val="a2"/>
    <w:next w:val="a2"/>
    <w:uiPriority w:val="39"/>
    <w:unhideWhenUsed/>
    <w:rsid w:val="00993DF7"/>
    <w:pPr>
      <w:spacing w:after="57" w:line="276" w:lineRule="auto"/>
      <w:ind w:left="850"/>
    </w:pPr>
    <w:rPr>
      <w:rFonts w:ascii="Calibri" w:eastAsia="Arial" w:hAnsi="Calibri"/>
      <w:sz w:val="22"/>
      <w:szCs w:val="22"/>
    </w:rPr>
  </w:style>
  <w:style w:type="paragraph" w:styleId="52">
    <w:name w:val="toc 5"/>
    <w:basedOn w:val="a2"/>
    <w:next w:val="a2"/>
    <w:uiPriority w:val="39"/>
    <w:unhideWhenUsed/>
    <w:rsid w:val="00993DF7"/>
    <w:pPr>
      <w:spacing w:after="57" w:line="276" w:lineRule="auto"/>
      <w:ind w:left="1134"/>
    </w:pPr>
    <w:rPr>
      <w:rFonts w:ascii="Calibri" w:eastAsia="Arial" w:hAnsi="Calibri"/>
      <w:sz w:val="22"/>
      <w:szCs w:val="22"/>
    </w:rPr>
  </w:style>
  <w:style w:type="paragraph" w:styleId="62">
    <w:name w:val="toc 6"/>
    <w:basedOn w:val="a2"/>
    <w:next w:val="a2"/>
    <w:uiPriority w:val="39"/>
    <w:unhideWhenUsed/>
    <w:rsid w:val="00993DF7"/>
    <w:pPr>
      <w:spacing w:after="57" w:line="276" w:lineRule="auto"/>
      <w:ind w:left="1417"/>
    </w:pPr>
    <w:rPr>
      <w:rFonts w:ascii="Calibri" w:eastAsia="Arial" w:hAnsi="Calibri"/>
      <w:sz w:val="22"/>
      <w:szCs w:val="22"/>
    </w:rPr>
  </w:style>
  <w:style w:type="paragraph" w:styleId="72">
    <w:name w:val="toc 7"/>
    <w:basedOn w:val="a2"/>
    <w:next w:val="a2"/>
    <w:uiPriority w:val="39"/>
    <w:unhideWhenUsed/>
    <w:rsid w:val="00993DF7"/>
    <w:pPr>
      <w:spacing w:after="57" w:line="276" w:lineRule="auto"/>
      <w:ind w:left="1701"/>
    </w:pPr>
    <w:rPr>
      <w:rFonts w:ascii="Calibri" w:eastAsia="Arial" w:hAnsi="Calibri"/>
      <w:sz w:val="22"/>
      <w:szCs w:val="22"/>
    </w:rPr>
  </w:style>
  <w:style w:type="paragraph" w:styleId="82">
    <w:name w:val="toc 8"/>
    <w:basedOn w:val="a2"/>
    <w:next w:val="a2"/>
    <w:uiPriority w:val="39"/>
    <w:unhideWhenUsed/>
    <w:rsid w:val="00993DF7"/>
    <w:pPr>
      <w:spacing w:after="57" w:line="276" w:lineRule="auto"/>
      <w:ind w:left="1984"/>
    </w:pPr>
    <w:rPr>
      <w:rFonts w:ascii="Calibri" w:eastAsia="Arial" w:hAnsi="Calibri"/>
      <w:sz w:val="22"/>
      <w:szCs w:val="22"/>
    </w:rPr>
  </w:style>
  <w:style w:type="paragraph" w:styleId="92">
    <w:name w:val="toc 9"/>
    <w:basedOn w:val="a2"/>
    <w:next w:val="a2"/>
    <w:uiPriority w:val="39"/>
    <w:unhideWhenUsed/>
    <w:rsid w:val="00993DF7"/>
    <w:pPr>
      <w:spacing w:after="57" w:line="276" w:lineRule="auto"/>
      <w:ind w:left="2268"/>
    </w:pPr>
    <w:rPr>
      <w:rFonts w:ascii="Calibri" w:eastAsia="Arial" w:hAnsi="Calibri"/>
      <w:sz w:val="22"/>
      <w:szCs w:val="22"/>
    </w:rPr>
  </w:style>
  <w:style w:type="character" w:customStyle="1" w:styleId="113">
    <w:name w:val="Заголовок 1 Знак1"/>
    <w:basedOn w:val="a3"/>
    <w:uiPriority w:val="9"/>
    <w:rsid w:val="00993DF7"/>
    <w:rPr>
      <w:rFonts w:asciiTheme="majorHAnsi" w:eastAsiaTheme="majorEastAsia" w:hAnsiTheme="majorHAnsi" w:cstheme="majorBidi"/>
      <w:b/>
      <w:bCs/>
      <w:color w:val="2E74B5" w:themeColor="accent1" w:themeShade="BF"/>
      <w:sz w:val="28"/>
      <w:szCs w:val="28"/>
    </w:rPr>
  </w:style>
  <w:style w:type="paragraph" w:styleId="affff8">
    <w:name w:val="table of figures"/>
    <w:basedOn w:val="a2"/>
    <w:next w:val="a2"/>
    <w:uiPriority w:val="99"/>
    <w:unhideWhenUsed/>
    <w:rsid w:val="00993DF7"/>
    <w:pPr>
      <w:spacing w:line="276" w:lineRule="auto"/>
    </w:pPr>
    <w:rPr>
      <w:rFonts w:ascii="Calibri" w:eastAsia="Arial" w:hAnsi="Calibri"/>
      <w:sz w:val="22"/>
      <w:szCs w:val="22"/>
    </w:rPr>
  </w:style>
  <w:style w:type="paragraph" w:customStyle="1" w:styleId="1ff">
    <w:name w:val="Верхний колонтитул1"/>
    <w:basedOn w:val="a2"/>
    <w:unhideWhenUsed/>
    <w:qFormat/>
    <w:rsid w:val="00993DF7"/>
    <w:pPr>
      <w:tabs>
        <w:tab w:val="center" w:pos="4677"/>
        <w:tab w:val="right" w:pos="9355"/>
      </w:tabs>
    </w:pPr>
  </w:style>
  <w:style w:type="character" w:customStyle="1" w:styleId="2e">
    <w:name w:val="Верхний колонтитул Знак2"/>
    <w:basedOn w:val="a3"/>
    <w:uiPriority w:val="99"/>
    <w:semiHidden/>
    <w:rsid w:val="00993DF7"/>
  </w:style>
  <w:style w:type="paragraph" w:customStyle="1" w:styleId="11">
    <w:name w:val="Большой список уровень 1"/>
    <w:basedOn w:val="a2"/>
    <w:next w:val="a2"/>
    <w:qFormat/>
    <w:rsid w:val="00993DF7"/>
    <w:pPr>
      <w:keepNext/>
      <w:numPr>
        <w:numId w:val="40"/>
      </w:numPr>
      <w:spacing w:before="360" w:line="276" w:lineRule="auto"/>
      <w:ind w:left="709" w:right="709"/>
      <w:jc w:val="center"/>
    </w:pPr>
    <w:rPr>
      <w:b/>
      <w:bCs/>
      <w:caps/>
      <w:sz w:val="26"/>
      <w:szCs w:val="28"/>
    </w:rPr>
  </w:style>
  <w:style w:type="paragraph" w:customStyle="1" w:styleId="2">
    <w:name w:val="Большой список уровень 2"/>
    <w:basedOn w:val="a2"/>
    <w:qFormat/>
    <w:rsid w:val="00993DF7"/>
    <w:pPr>
      <w:numPr>
        <w:ilvl w:val="1"/>
        <w:numId w:val="40"/>
      </w:numPr>
      <w:spacing w:line="276" w:lineRule="auto"/>
      <w:jc w:val="both"/>
    </w:pPr>
    <w:rPr>
      <w:rFonts w:asciiTheme="minorHAnsi" w:eastAsiaTheme="minorHAnsi" w:hAnsiTheme="minorHAnsi" w:cstheme="minorBidi"/>
      <w:sz w:val="26"/>
      <w:szCs w:val="22"/>
      <w:lang w:eastAsia="en-US"/>
    </w:rPr>
  </w:style>
  <w:style w:type="paragraph" w:customStyle="1" w:styleId="3">
    <w:name w:val="Большой список уровень 3"/>
    <w:basedOn w:val="a2"/>
    <w:qFormat/>
    <w:rsid w:val="00993DF7"/>
    <w:pPr>
      <w:numPr>
        <w:ilvl w:val="2"/>
        <w:numId w:val="40"/>
      </w:numPr>
      <w:spacing w:line="276" w:lineRule="auto"/>
      <w:jc w:val="both"/>
    </w:pPr>
    <w:rPr>
      <w:rFonts w:eastAsiaTheme="minorHAnsi" w:cstheme="minorBidi"/>
      <w:sz w:val="26"/>
      <w:szCs w:val="28"/>
      <w:lang w:eastAsia="en-US"/>
    </w:rPr>
  </w:style>
  <w:style w:type="paragraph" w:customStyle="1" w:styleId="a0">
    <w:name w:val="Номер строки таблицы"/>
    <w:basedOn w:val="a2"/>
    <w:qFormat/>
    <w:rsid w:val="00993DF7"/>
    <w:pPr>
      <w:widowControl w:val="0"/>
      <w:numPr>
        <w:numId w:val="33"/>
      </w:numPr>
      <w:tabs>
        <w:tab w:val="left" w:pos="720"/>
      </w:tabs>
      <w:autoSpaceDE w:val="0"/>
      <w:autoSpaceDN w:val="0"/>
      <w:adjustRightInd w:val="0"/>
    </w:pPr>
    <w:rPr>
      <w:rFonts w:eastAsiaTheme="minorHAnsi" w:cstheme="minorBidi"/>
      <w:sz w:val="22"/>
      <w:szCs w:val="22"/>
      <w:lang w:eastAsia="en-US"/>
    </w:rPr>
  </w:style>
  <w:style w:type="table" w:customStyle="1" w:styleId="affff9">
    <w:name w:val="Таблицы в шаблонах"/>
    <w:basedOn w:val="a4"/>
    <w:uiPriority w:val="99"/>
    <w:qFormat/>
    <w:rsid w:val="00993DF7"/>
    <w:pPr>
      <w:spacing w:after="0" w:line="276" w:lineRule="auto"/>
      <w:jc w:val="both"/>
    </w:pPr>
    <w:rPr>
      <w:rFonts w:ascii="Times New Roman" w:eastAsia="Times New Roman" w:hAnsi="Times New Roman" w:cs="Times New Roman"/>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
    <w:name w:val="Список с маркерами"/>
    <w:uiPriority w:val="99"/>
    <w:rsid w:val="00993DF7"/>
    <w:pPr>
      <w:numPr>
        <w:numId w:val="31"/>
      </w:numPr>
    </w:pPr>
  </w:style>
  <w:style w:type="numbering" w:customStyle="1" w:styleId="1">
    <w:name w:val="Стиль1"/>
    <w:uiPriority w:val="99"/>
    <w:rsid w:val="00993DF7"/>
    <w:pPr>
      <w:numPr>
        <w:numId w:val="33"/>
      </w:numPr>
    </w:pPr>
  </w:style>
  <w:style w:type="numbering" w:customStyle="1" w:styleId="a1">
    <w:name w:val="Большой список"/>
    <w:uiPriority w:val="99"/>
    <w:rsid w:val="00993DF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16148</Words>
  <Characters>92045</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2026-02-19T06:12:00Z</cp:lastPrinted>
  <dcterms:created xsi:type="dcterms:W3CDTF">2026-02-19T06:10:00Z</dcterms:created>
  <dcterms:modified xsi:type="dcterms:W3CDTF">2026-02-19T06:17:00Z</dcterms:modified>
</cp:coreProperties>
</file>