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XSpec="center" w:tblpY="2"/>
        <w:tblW w:w="10440" w:type="dxa"/>
        <w:tblLook w:val="00A0" w:firstRow="1" w:lastRow="0" w:firstColumn="1" w:lastColumn="0" w:noHBand="0" w:noVBand="0"/>
      </w:tblPr>
      <w:tblGrid>
        <w:gridCol w:w="4192"/>
        <w:gridCol w:w="2048"/>
        <w:gridCol w:w="4200"/>
      </w:tblGrid>
      <w:tr w:rsidR="003C7419" w:rsidTr="003C7419">
        <w:trPr>
          <w:trHeight w:val="1065"/>
        </w:trPr>
        <w:tc>
          <w:tcPr>
            <w:tcW w:w="4192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3C7419" w:rsidRDefault="003C741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en-US"/>
              </w:rPr>
              <w:t>АУЫЛ БИЛӘМӘҺЕ ХАКИМИӘТЕИЛЕК АУЫЛ СОВЕТЫМУНИЦИПАЛЬ РАЙОНЫНЫҢБЛАГОВЕЩЕН РАЙОНЫБАШКОРТОСТАН РЕСПУБЛИКА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bidi="en-US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en-US"/>
              </w:rPr>
              <w:t>Ы</w:t>
            </w:r>
          </w:p>
          <w:p w:rsidR="003C7419" w:rsidRDefault="003C7419">
            <w:pPr>
              <w:spacing w:after="16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en-US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triple" w:sz="4" w:space="0" w:color="auto"/>
              <w:right w:val="nil"/>
            </w:tcBorders>
            <w:hideMark/>
          </w:tcPr>
          <w:p w:rsidR="003C7419" w:rsidRDefault="003C7419">
            <w:pPr>
              <w:spacing w:after="16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bidi="en-US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332105</wp:posOffset>
                  </wp:positionH>
                  <wp:positionV relativeFrom="paragraph">
                    <wp:posOffset>108585</wp:posOffset>
                  </wp:positionV>
                  <wp:extent cx="600075" cy="771525"/>
                  <wp:effectExtent l="0" t="0" r="9525" b="9525"/>
                  <wp:wrapTight wrapText="bothSides">
                    <wp:wrapPolygon edited="0">
                      <wp:start x="0" y="0"/>
                      <wp:lineTo x="0" y="20800"/>
                      <wp:lineTo x="8914" y="21333"/>
                      <wp:lineTo x="12343" y="21333"/>
                      <wp:lineTo x="21257" y="20800"/>
                      <wp:lineTo x="21257" y="0"/>
                      <wp:lineTo x="0" y="0"/>
                    </wp:wrapPolygon>
                  </wp:wrapTight>
                  <wp:docPr id="2" name="Рисунок 2" descr="blagov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blagov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00" w:type="dxa"/>
            <w:tcBorders>
              <w:top w:val="nil"/>
              <w:left w:val="nil"/>
              <w:bottom w:val="triple" w:sz="4" w:space="0" w:color="auto"/>
              <w:right w:val="nil"/>
            </w:tcBorders>
            <w:hideMark/>
          </w:tcPr>
          <w:p w:rsidR="003C7419" w:rsidRDefault="003C7419">
            <w:pPr>
              <w:keepNext/>
              <w:spacing w:after="160" w:line="276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bidi="en-US"/>
              </w:rPr>
              <w:t>СОВЕТ СЕЛЬСКОГО ПОСЕЛЕНИЯ САННИНСКИЙ  СЕЛЬСОВЕТ МУНИЦИПАЛЬНОГО РАЙОНА БЛАГОВЕЩЕНСКИЙ РАЙОН РЕСПУБЛИКИБАШКОРТОСТАН</w:t>
            </w:r>
          </w:p>
        </w:tc>
      </w:tr>
    </w:tbl>
    <w:p w:rsidR="003C7419" w:rsidRDefault="003C7419" w:rsidP="003C7419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КАРАР                                                                                  РЕШЕНИЕ</w:t>
      </w:r>
    </w:p>
    <w:p w:rsidR="003C7419" w:rsidRDefault="003C7419" w:rsidP="003C741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апрель 2026 й.                       № 57-2               20 апреля 2026 г.</w:t>
      </w:r>
    </w:p>
    <w:p w:rsidR="003C7419" w:rsidRDefault="003C7419" w:rsidP="003C741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7419" w:rsidRDefault="003C7419" w:rsidP="003C741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в Решение   сельского поселения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Саннинский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 муниципального района Благовещенский район Республики Башкортостан от 28.05.2019 года   № 11-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1  «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Положения о муниципальной службе в сельском поселении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Саннинский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 муниципального района Благовещенский район Республики Башкортостан»</w:t>
      </w:r>
    </w:p>
    <w:bookmarkEnd w:id="0"/>
    <w:p w:rsidR="003C7419" w:rsidRDefault="003C7419" w:rsidP="003C741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7419" w:rsidRDefault="003C7419" w:rsidP="003C7419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В соответствии Федеральным </w:t>
      </w:r>
      <w:hyperlink r:id="rId6" w:history="1">
        <w:r>
          <w:rPr>
            <w:rStyle w:val="a3"/>
            <w:b w:val="0"/>
            <w:bCs w:val="0"/>
            <w:sz w:val="24"/>
            <w:szCs w:val="24"/>
          </w:rPr>
          <w:t>законом</w:t>
        </w:r>
      </w:hyperlink>
      <w:r>
        <w:rPr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от 02.03.2007 № 25-ФЗ «О муниципальной службе в Российской Федерации», Федеральным законом от 25.12.2008 № 273-ФЗ «О противодействии коррупции», Федеральным законом от 03.12.2012 № 230-ФЗ «О контроле за соответствием расходов лиц, замещающих государственные должности и иных лиц их доходам», Федеральным законом от 05.12.2022 года 498-ФЗ «О внесении изменений в отдельные законодательные акты Российской Федерации, Совет сельского поселения </w:t>
      </w:r>
      <w:proofErr w:type="spellStart"/>
      <w:r>
        <w:rPr>
          <w:b w:val="0"/>
          <w:bCs w:val="0"/>
          <w:sz w:val="24"/>
          <w:szCs w:val="24"/>
        </w:rPr>
        <w:t>Саннинский</w:t>
      </w:r>
      <w:proofErr w:type="spellEnd"/>
      <w:r>
        <w:rPr>
          <w:b w:val="0"/>
          <w:bCs w:val="0"/>
          <w:sz w:val="24"/>
          <w:szCs w:val="24"/>
        </w:rPr>
        <w:t xml:space="preserve"> сельсовет муниципального района Благовещенский район Республики Башкортостан </w:t>
      </w:r>
    </w:p>
    <w:p w:rsidR="003C7419" w:rsidRDefault="003C7419" w:rsidP="003C7419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sz w:val="24"/>
          <w:szCs w:val="24"/>
        </w:rPr>
      </w:pPr>
    </w:p>
    <w:p w:rsidR="003C7419" w:rsidRDefault="003C7419" w:rsidP="003C7419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РЕШИЛ:</w:t>
      </w:r>
    </w:p>
    <w:p w:rsidR="003C7419" w:rsidRDefault="003C7419" w:rsidP="003C7419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Cs w:val="0"/>
          <w:sz w:val="24"/>
          <w:szCs w:val="24"/>
        </w:rPr>
      </w:pPr>
    </w:p>
    <w:p w:rsidR="003C7419" w:rsidRDefault="003C7419" w:rsidP="003C7419">
      <w:pPr>
        <w:pStyle w:val="ConsPlusNormal"/>
        <w:numPr>
          <w:ilvl w:val="0"/>
          <w:numId w:val="3"/>
        </w:numPr>
        <w:tabs>
          <w:tab w:val="left" w:pos="426"/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</w:t>
      </w:r>
      <w:r>
        <w:rPr>
          <w:rFonts w:ascii="Times New Roman" w:hAnsi="Times New Roman" w:cs="Times New Roman"/>
          <w:bCs/>
          <w:sz w:val="24"/>
          <w:szCs w:val="24"/>
        </w:rPr>
        <w:t xml:space="preserve">в решение Совет сельского поселения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Саннинский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сельсовет муниципального района Благовещенский район Республики Башкортостан от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28.05.2019  года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№ 11-1 «Об утверждении Положения о муниципальной службе в сельском поселении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Саннинский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сельсовет муниципального района Благовещенский район Республики Башкортостан» следующие изменения:</w:t>
      </w:r>
    </w:p>
    <w:p w:rsidR="003C7419" w:rsidRDefault="003C7419" w:rsidP="003C7419">
      <w:pPr>
        <w:pStyle w:val="ConsPlusNormal"/>
        <w:numPr>
          <w:ilvl w:val="1"/>
          <w:numId w:val="4"/>
        </w:numPr>
        <w:tabs>
          <w:tab w:val="left" w:pos="426"/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пункт 13.5 статьи 13 изложить в новой редакции:</w:t>
      </w:r>
    </w:p>
    <w:p w:rsidR="003C7419" w:rsidRDefault="003C7419" w:rsidP="003C7419">
      <w:pPr>
        <w:pStyle w:val="ConsPlusNormal"/>
        <w:tabs>
          <w:tab w:val="left" w:pos="426"/>
          <w:tab w:val="left" w:pos="851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«13.5.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Непредставление муниципальным служащим сведений о доходах, об имуществе и обязательствах имущественного характера, предусмотренных Федеральным </w:t>
      </w:r>
      <w:hyperlink r:id="rId7" w:anchor="dst69" w:history="1">
        <w:r>
          <w:rPr>
            <w:rStyle w:val="a3"/>
            <w:sz w:val="24"/>
            <w:szCs w:val="24"/>
            <w:shd w:val="clear" w:color="auto" w:fill="FFFFFF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от 25 декабря 2008 года № 273-ФЗ «О             противодействии коррупции», и сведений о расходах, предусмотренных Федеральным </w:t>
      </w:r>
      <w:hyperlink r:id="rId8" w:anchor="dst100118" w:history="1">
        <w:r>
          <w:rPr>
            <w:rStyle w:val="a3"/>
            <w:sz w:val="24"/>
            <w:szCs w:val="24"/>
            <w:shd w:val="clear" w:color="auto" w:fill="FFFFFF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от 3 декабря 2012 года №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230-ФЗ «О контроле за соответствием расходов лиц, замещающих государственные должности, и иных лиц их доходам»,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муниципального служащего с муниципальной службы, за исключением случаев, установленных федеральными </w:t>
      </w:r>
      <w:hyperlink r:id="rId9" w:anchor="dst100330" w:history="1">
        <w:r>
          <w:rPr>
            <w:rStyle w:val="a3"/>
            <w:color w:val="000000" w:themeColor="text1"/>
            <w:sz w:val="24"/>
            <w:szCs w:val="24"/>
            <w:shd w:val="clear" w:color="auto" w:fill="FFFFFF"/>
          </w:rPr>
          <w:t>законами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».</w:t>
      </w:r>
    </w:p>
    <w:p w:rsidR="003C7419" w:rsidRDefault="003C7419" w:rsidP="003C741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  <w:lang w:val="be-BY"/>
        </w:rPr>
      </w:pPr>
      <w:r>
        <w:rPr>
          <w:rFonts w:ascii="Times New Roman" w:hAnsi="Times New Roman" w:cs="Times New Roman"/>
          <w:b w:val="0"/>
          <w:sz w:val="24"/>
          <w:szCs w:val="24"/>
        </w:rPr>
        <w:t>2. Р</w:t>
      </w:r>
      <w:r>
        <w:rPr>
          <w:rFonts w:ascii="Times New Roman" w:hAnsi="Times New Roman" w:cs="Times New Roman"/>
          <w:b w:val="0"/>
          <w:sz w:val="24"/>
          <w:szCs w:val="24"/>
          <w:lang w:val="be-BY"/>
        </w:rPr>
        <w:t>азместить настоящее постановление на официальном сайте Администрации сельского поселения Саннинский сельсовет муниципального района Благовещенский район Республики Башкортостан в сети “Интернет”.</w:t>
      </w:r>
    </w:p>
    <w:p w:rsidR="003C7419" w:rsidRDefault="003C7419" w:rsidP="003C741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  <w:lang w:val="be-BY"/>
        </w:rPr>
        <w:t xml:space="preserve">3. </w:t>
      </w:r>
      <w:r>
        <w:rPr>
          <w:rFonts w:ascii="Times New Roman" w:hAnsi="Times New Roman" w:cs="Times New Roman"/>
          <w:b w:val="0"/>
          <w:sz w:val="24"/>
          <w:szCs w:val="24"/>
        </w:rPr>
        <w:t>Контроль за исполнением настоящего постановления оставляю за собой.</w:t>
      </w:r>
    </w:p>
    <w:p w:rsidR="003C7419" w:rsidRDefault="003C7419" w:rsidP="003C741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C7419" w:rsidRDefault="003C7419" w:rsidP="003C741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C7419" w:rsidRDefault="003C7419" w:rsidP="003C741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C7419" w:rsidRDefault="003C7419" w:rsidP="003C741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C7419" w:rsidRDefault="003C7419" w:rsidP="003C7419">
      <w:pPr>
        <w:pStyle w:val="a4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C7419" w:rsidRDefault="003C7419" w:rsidP="003C7419">
      <w:pPr>
        <w:pStyle w:val="a4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сельского поселения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Г.С.Зиганшина</w:t>
      </w:r>
      <w:proofErr w:type="spellEnd"/>
    </w:p>
    <w:p w:rsidR="003C7419" w:rsidRDefault="003C7419" w:rsidP="003C7419">
      <w:pPr>
        <w:pStyle w:val="a4"/>
        <w:tabs>
          <w:tab w:val="left" w:pos="108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C7419" w:rsidRDefault="003C7419" w:rsidP="003C7419"/>
    <w:p w:rsidR="003C7419" w:rsidRDefault="003C7419" w:rsidP="003C7419"/>
    <w:p w:rsidR="003C7419" w:rsidRDefault="003C7419" w:rsidP="003C7419"/>
    <w:p w:rsidR="003C7419" w:rsidRDefault="003C7419" w:rsidP="003C7419"/>
    <w:p w:rsidR="009C78C6" w:rsidRPr="003C7419" w:rsidRDefault="009C78C6" w:rsidP="003C7419"/>
    <w:sectPr w:rsidR="009C78C6" w:rsidRPr="003C7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06698"/>
    <w:multiLevelType w:val="multilevel"/>
    <w:tmpl w:val="48FC40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7FB22ED6"/>
    <w:multiLevelType w:val="multilevel"/>
    <w:tmpl w:val="C8DE7558"/>
    <w:lvl w:ilvl="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7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7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3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97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D73"/>
    <w:rsid w:val="003C7419"/>
    <w:rsid w:val="008F0D73"/>
    <w:rsid w:val="009C78C6"/>
    <w:rsid w:val="00BA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645991-18C6-49E7-8A98-2DEF284F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419"/>
    <w:pPr>
      <w:spacing w:after="0" w:line="240" w:lineRule="atLeast"/>
    </w:pPr>
  </w:style>
  <w:style w:type="paragraph" w:styleId="1">
    <w:name w:val="heading 1"/>
    <w:basedOn w:val="a"/>
    <w:link w:val="10"/>
    <w:uiPriority w:val="99"/>
    <w:qFormat/>
    <w:rsid w:val="003C7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C74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C7419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3C7419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ConsPlusNormal">
    <w:name w:val="ConsPlusNormal"/>
    <w:uiPriority w:val="99"/>
    <w:rsid w:val="003C74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uiPriority w:val="99"/>
    <w:rsid w:val="003C74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9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23305/3d0cac60971a511280cbba229d9b6329c07731f7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523306/0df55120032a62dbb9f5793d06448e4132c1ac0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6585B2920086027DD4C50E9D6DDF7887FC141B520345E29E473EBFC79f8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523291/c37f718e43ff34fba649c5e20915741f5dbdd0b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484</Words>
  <Characters>2764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2026-04-24T08:29:00Z</dcterms:created>
  <dcterms:modified xsi:type="dcterms:W3CDTF">2026-04-24T08:35:00Z</dcterms:modified>
</cp:coreProperties>
</file>