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0C" w:rsidRDefault="00BB0A0C" w:rsidP="00BB0A0C">
      <w:pPr>
        <w:shd w:val="clear" w:color="auto" w:fill="FFFFFF"/>
        <w:jc w:val="right"/>
        <w:rPr>
          <w:color w:val="000000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351"/>
        <w:gridCol w:w="4074"/>
      </w:tblGrid>
      <w:tr w:rsidR="00BB0A0C" w:rsidRPr="00D87C3E" w:rsidTr="008164AF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B0A0C" w:rsidRPr="00D87C3E" w:rsidRDefault="00BB0A0C" w:rsidP="008164AF">
            <w:pPr>
              <w:ind w:left="360" w:right="22"/>
              <w:jc w:val="center"/>
              <w:rPr>
                <w:sz w:val="16"/>
                <w:szCs w:val="16"/>
              </w:rPr>
            </w:pPr>
          </w:p>
          <w:p w:rsidR="00BB0A0C" w:rsidRPr="00D87C3E" w:rsidRDefault="00BB0A0C" w:rsidP="008164AF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D87C3E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r w:rsidRPr="00D87C3E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 w:rsidRPr="00D87C3E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BB0A0C" w:rsidRPr="00D87C3E" w:rsidRDefault="00BB0A0C" w:rsidP="008164AF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BB0A0C" w:rsidRPr="00D87C3E" w:rsidRDefault="00BB0A0C" w:rsidP="008164AF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D87C3E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r w:rsidRPr="00D87C3E">
              <w:rPr>
                <w:b/>
                <w:sz w:val="16"/>
                <w:szCs w:val="16"/>
                <w:lang w:val="en-US"/>
              </w:rPr>
              <w:t>h</w:t>
            </w:r>
            <w:r w:rsidRPr="00D87C3E">
              <w:rPr>
                <w:b/>
                <w:sz w:val="16"/>
                <w:szCs w:val="16"/>
              </w:rPr>
              <w:t>ЫННЫ</w:t>
            </w:r>
            <w:r w:rsidRPr="00D87C3E"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BB0A0C" w:rsidRPr="00D87C3E" w:rsidRDefault="00BB0A0C" w:rsidP="008164AF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D87C3E"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 w:rsidRPr="00D87C3E">
              <w:rPr>
                <w:rFonts w:ascii="Arial" w:hAnsi="Arial" w:cs="Arial"/>
                <w:b/>
                <w:sz w:val="16"/>
                <w:szCs w:val="16"/>
              </w:rPr>
              <w:t>Ә</w:t>
            </w:r>
            <w:r w:rsidRPr="00D87C3E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D87C3E">
              <w:rPr>
                <w:rFonts w:ascii="Arial" w:hAnsi="Arial" w:cs="Arial"/>
                <w:b/>
                <w:sz w:val="16"/>
                <w:szCs w:val="16"/>
              </w:rPr>
              <w:t>Ә</w:t>
            </w:r>
            <w:r w:rsidRPr="00D87C3E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 w:rsidRPr="00D87C3E"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 w:rsidRPr="00D87C3E">
              <w:rPr>
                <w:rFonts w:ascii="Arial" w:hAnsi="Arial" w:cs="Arial"/>
                <w:b/>
                <w:sz w:val="16"/>
                <w:szCs w:val="16"/>
              </w:rPr>
              <w:t>Ә</w:t>
            </w:r>
            <w:r w:rsidRPr="00D87C3E"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BB0A0C" w:rsidRPr="00D87C3E" w:rsidRDefault="00BB0A0C" w:rsidP="008164AF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BB0A0C" w:rsidRPr="00D87C3E" w:rsidRDefault="00BB0A0C" w:rsidP="008164AF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D87C3E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pt" o:ole="" fillcolor="window">
                  <v:imagedata r:id="rId6" o:title=""/>
                </v:shape>
                <o:OLEObject Type="Embed" ProgID="Word.Picture.8" ShapeID="_x0000_i1025" DrawAspect="Content" ObjectID="_1601291168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B0A0C" w:rsidRPr="00D87C3E" w:rsidRDefault="00BB0A0C" w:rsidP="008164AF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BB0A0C" w:rsidRPr="00D87C3E" w:rsidRDefault="00BB0A0C" w:rsidP="008164AF">
            <w:pPr>
              <w:pStyle w:val="3"/>
              <w:ind w:left="136" w:right="22" w:hanging="136"/>
              <w:rPr>
                <w:bCs/>
                <w:sz w:val="16"/>
                <w:szCs w:val="16"/>
              </w:rPr>
            </w:pPr>
            <w:r w:rsidRPr="00D87C3E">
              <w:rPr>
                <w:rFonts w:ascii="Arial New Bash" w:hAnsi="Arial New Bash"/>
                <w:bCs/>
                <w:sz w:val="16"/>
                <w:szCs w:val="16"/>
              </w:rPr>
              <w:t>РЕСПУБЛИКА  БАШКОРТОСТАН</w:t>
            </w:r>
          </w:p>
          <w:p w:rsidR="00BB0A0C" w:rsidRPr="00D87C3E" w:rsidRDefault="00BB0A0C" w:rsidP="008164AF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BB0A0C" w:rsidRPr="00D87C3E" w:rsidRDefault="00BB0A0C" w:rsidP="008164AF">
            <w:pPr>
              <w:pStyle w:val="5"/>
              <w:ind w:left="360" w:right="22"/>
              <w:rPr>
                <w:rFonts w:ascii="Arial New Bash" w:hAnsi="Arial New Bash"/>
                <w:sz w:val="16"/>
                <w:szCs w:val="16"/>
              </w:rPr>
            </w:pPr>
            <w:r w:rsidRPr="00D87C3E">
              <w:rPr>
                <w:rFonts w:ascii="Arial New Bash" w:hAnsi="Arial New Bash"/>
                <w:sz w:val="16"/>
                <w:szCs w:val="16"/>
              </w:rPr>
              <w:t>АДМИНИСТРАЦИЯ</w:t>
            </w:r>
          </w:p>
          <w:p w:rsidR="00BB0A0C" w:rsidRPr="00D87C3E" w:rsidRDefault="00BB0A0C" w:rsidP="008164AF">
            <w:pPr>
              <w:pStyle w:val="5"/>
              <w:ind w:left="136" w:right="22" w:hanging="224"/>
              <w:rPr>
                <w:rFonts w:ascii="Arial New Bash" w:hAnsi="Arial New Bash"/>
                <w:sz w:val="16"/>
                <w:szCs w:val="16"/>
              </w:rPr>
            </w:pPr>
            <w:r w:rsidRPr="00D87C3E">
              <w:rPr>
                <w:rFonts w:ascii="Arial New Bash" w:hAnsi="Arial New Bash"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BB0A0C" w:rsidRPr="00D87C3E" w:rsidRDefault="00BB0A0C" w:rsidP="008164AF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BB0A0C" w:rsidRDefault="00BB0A0C" w:rsidP="00BB0A0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B0A0C" w:rsidRDefault="00BB0A0C" w:rsidP="00BB0A0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КАРАР                                                              ПОСТАНОВЛЕНИЕ</w:t>
      </w:r>
    </w:p>
    <w:p w:rsidR="00BB0A0C" w:rsidRDefault="00BB0A0C" w:rsidP="00BB0A0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B0A0C" w:rsidRDefault="00BB0A0C" w:rsidP="00BB0A0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BC30FE">
        <w:rPr>
          <w:rFonts w:ascii="Times New Roman" w:hAnsi="Times New Roman" w:cs="Times New Roman"/>
          <w:b w:val="0"/>
          <w:sz w:val="28"/>
          <w:szCs w:val="28"/>
        </w:rPr>
        <w:t>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март  2016 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24  марта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b w:val="0"/>
            <w:sz w:val="28"/>
            <w:szCs w:val="28"/>
          </w:rPr>
          <w:t>2016 г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0A0C" w:rsidRPr="00BB0A0C" w:rsidRDefault="00BB0A0C" w:rsidP="00BB0A0C">
      <w:pPr>
        <w:pStyle w:val="a6"/>
        <w:jc w:val="both"/>
        <w:rPr>
          <w:noProof/>
        </w:rPr>
      </w:pPr>
    </w:p>
    <w:p w:rsidR="00BB0A0C" w:rsidRPr="00BB0A0C" w:rsidRDefault="00BB0A0C" w:rsidP="00BB0A0C">
      <w:pPr>
        <w:spacing w:line="240" w:lineRule="auto"/>
        <w:jc w:val="center"/>
        <w:rPr>
          <w:i/>
          <w:sz w:val="24"/>
          <w:szCs w:val="24"/>
          <w:lang w:val="be-BY"/>
        </w:rPr>
      </w:pPr>
      <w:r w:rsidRPr="00BB0A0C">
        <w:rPr>
          <w:i/>
          <w:sz w:val="24"/>
          <w:szCs w:val="24"/>
        </w:rPr>
        <w:t xml:space="preserve">Об </w:t>
      </w:r>
      <w:proofErr w:type="spellStart"/>
      <w:r w:rsidRPr="00BB0A0C">
        <w:rPr>
          <w:i/>
          <w:sz w:val="24"/>
          <w:szCs w:val="24"/>
        </w:rPr>
        <w:t>утверждении</w:t>
      </w:r>
      <w:proofErr w:type="spellEnd"/>
      <w:r w:rsidRPr="00BB0A0C">
        <w:rPr>
          <w:i/>
          <w:sz w:val="24"/>
          <w:szCs w:val="24"/>
        </w:rPr>
        <w:t xml:space="preserve"> </w:t>
      </w:r>
      <w:proofErr w:type="spellStart"/>
      <w:r w:rsidRPr="00BB0A0C">
        <w:rPr>
          <w:i/>
          <w:sz w:val="24"/>
          <w:szCs w:val="24"/>
        </w:rPr>
        <w:t>Рабочий</w:t>
      </w:r>
      <w:proofErr w:type="spellEnd"/>
      <w:r w:rsidRPr="00BB0A0C">
        <w:rPr>
          <w:i/>
          <w:sz w:val="24"/>
          <w:szCs w:val="24"/>
        </w:rPr>
        <w:t xml:space="preserve"> </w:t>
      </w:r>
      <w:proofErr w:type="spellStart"/>
      <w:r w:rsidRPr="00BB0A0C">
        <w:rPr>
          <w:i/>
          <w:sz w:val="24"/>
          <w:szCs w:val="24"/>
        </w:rPr>
        <w:t>программы</w:t>
      </w:r>
      <w:proofErr w:type="spellEnd"/>
      <w:r w:rsidRPr="00BB0A0C">
        <w:rPr>
          <w:i/>
          <w:sz w:val="24"/>
          <w:szCs w:val="24"/>
        </w:rPr>
        <w:t xml:space="preserve"> </w:t>
      </w:r>
      <w:proofErr w:type="spellStart"/>
      <w:r w:rsidRPr="00BB0A0C">
        <w:rPr>
          <w:i/>
          <w:sz w:val="24"/>
          <w:szCs w:val="24"/>
        </w:rPr>
        <w:t>производственного</w:t>
      </w:r>
      <w:proofErr w:type="spellEnd"/>
      <w:r w:rsidRPr="00BB0A0C">
        <w:rPr>
          <w:i/>
          <w:sz w:val="24"/>
          <w:szCs w:val="24"/>
        </w:rPr>
        <w:t xml:space="preserve"> </w:t>
      </w:r>
      <w:proofErr w:type="spellStart"/>
      <w:r w:rsidRPr="00BB0A0C">
        <w:rPr>
          <w:i/>
          <w:sz w:val="24"/>
          <w:szCs w:val="24"/>
        </w:rPr>
        <w:t>контроля</w:t>
      </w:r>
      <w:proofErr w:type="spellEnd"/>
      <w:r w:rsidRPr="00BB0A0C">
        <w:rPr>
          <w:i/>
          <w:sz w:val="24"/>
          <w:szCs w:val="24"/>
        </w:rPr>
        <w:t xml:space="preserve"> </w:t>
      </w:r>
      <w:proofErr w:type="spellStart"/>
      <w:r w:rsidRPr="00BB0A0C">
        <w:rPr>
          <w:i/>
          <w:sz w:val="24"/>
          <w:szCs w:val="24"/>
        </w:rPr>
        <w:t>качества</w:t>
      </w:r>
      <w:proofErr w:type="spellEnd"/>
      <w:r w:rsidRPr="00BB0A0C">
        <w:rPr>
          <w:i/>
          <w:sz w:val="24"/>
          <w:szCs w:val="24"/>
        </w:rPr>
        <w:t xml:space="preserve"> </w:t>
      </w:r>
      <w:proofErr w:type="spellStart"/>
      <w:r w:rsidRPr="00BB0A0C">
        <w:rPr>
          <w:i/>
          <w:sz w:val="24"/>
          <w:szCs w:val="24"/>
        </w:rPr>
        <w:t>питьевой</w:t>
      </w:r>
      <w:proofErr w:type="spellEnd"/>
      <w:r w:rsidRPr="00BB0A0C">
        <w:rPr>
          <w:i/>
          <w:sz w:val="24"/>
          <w:szCs w:val="24"/>
        </w:rPr>
        <w:t xml:space="preserve"> </w:t>
      </w:r>
      <w:proofErr w:type="spellStart"/>
      <w:r w:rsidRPr="00BB0A0C">
        <w:rPr>
          <w:i/>
          <w:sz w:val="24"/>
          <w:szCs w:val="24"/>
        </w:rPr>
        <w:t>воды</w:t>
      </w:r>
      <w:proofErr w:type="spellEnd"/>
      <w:r w:rsidRPr="00BB0A0C">
        <w:rPr>
          <w:i/>
          <w:sz w:val="24"/>
          <w:szCs w:val="24"/>
        </w:rPr>
        <w:t xml:space="preserve"> </w:t>
      </w:r>
      <w:proofErr w:type="spellStart"/>
      <w:r w:rsidRPr="00BB0A0C">
        <w:rPr>
          <w:i/>
          <w:sz w:val="24"/>
          <w:szCs w:val="24"/>
        </w:rPr>
        <w:t>сельского</w:t>
      </w:r>
      <w:proofErr w:type="spellEnd"/>
      <w:r w:rsidRPr="00BB0A0C">
        <w:rPr>
          <w:i/>
          <w:sz w:val="24"/>
          <w:szCs w:val="24"/>
        </w:rPr>
        <w:t xml:space="preserve"> </w:t>
      </w:r>
      <w:proofErr w:type="spellStart"/>
      <w:r w:rsidRPr="00BB0A0C">
        <w:rPr>
          <w:i/>
          <w:sz w:val="24"/>
          <w:szCs w:val="24"/>
        </w:rPr>
        <w:t>поселения</w:t>
      </w:r>
      <w:proofErr w:type="spellEnd"/>
      <w:r w:rsidRPr="00BB0A0C">
        <w:rPr>
          <w:i/>
          <w:sz w:val="24"/>
          <w:szCs w:val="24"/>
        </w:rPr>
        <w:t xml:space="preserve"> Саннинский  </w:t>
      </w:r>
      <w:proofErr w:type="spellStart"/>
      <w:r w:rsidRPr="00BB0A0C">
        <w:rPr>
          <w:i/>
          <w:sz w:val="24"/>
          <w:szCs w:val="24"/>
        </w:rPr>
        <w:t>сельсовет</w:t>
      </w:r>
      <w:proofErr w:type="spellEnd"/>
      <w:r w:rsidRPr="00BB0A0C">
        <w:rPr>
          <w:i/>
          <w:sz w:val="24"/>
          <w:szCs w:val="24"/>
        </w:rPr>
        <w:t xml:space="preserve"> </w:t>
      </w:r>
      <w:proofErr w:type="spellStart"/>
      <w:r w:rsidRPr="00BB0A0C">
        <w:rPr>
          <w:i/>
          <w:sz w:val="24"/>
          <w:szCs w:val="24"/>
        </w:rPr>
        <w:t>муниципального</w:t>
      </w:r>
      <w:proofErr w:type="spellEnd"/>
      <w:r w:rsidRPr="00BB0A0C">
        <w:rPr>
          <w:i/>
          <w:sz w:val="24"/>
          <w:szCs w:val="24"/>
        </w:rPr>
        <w:t xml:space="preserve"> </w:t>
      </w:r>
      <w:proofErr w:type="spellStart"/>
      <w:r w:rsidRPr="00BB0A0C">
        <w:rPr>
          <w:i/>
          <w:sz w:val="24"/>
          <w:szCs w:val="24"/>
        </w:rPr>
        <w:t>района</w:t>
      </w:r>
      <w:proofErr w:type="spellEnd"/>
      <w:r w:rsidRPr="00BB0A0C">
        <w:rPr>
          <w:i/>
          <w:sz w:val="24"/>
          <w:szCs w:val="24"/>
        </w:rPr>
        <w:t xml:space="preserve"> </w:t>
      </w:r>
      <w:proofErr w:type="spellStart"/>
      <w:r w:rsidRPr="00BB0A0C">
        <w:rPr>
          <w:i/>
          <w:sz w:val="24"/>
          <w:szCs w:val="24"/>
        </w:rPr>
        <w:t>Благовещенский</w:t>
      </w:r>
      <w:proofErr w:type="spellEnd"/>
      <w:r w:rsidRPr="00BB0A0C">
        <w:rPr>
          <w:i/>
          <w:sz w:val="24"/>
          <w:szCs w:val="24"/>
        </w:rPr>
        <w:t xml:space="preserve"> район </w:t>
      </w:r>
      <w:proofErr w:type="spellStart"/>
      <w:r w:rsidRPr="00BB0A0C">
        <w:rPr>
          <w:i/>
          <w:sz w:val="24"/>
          <w:szCs w:val="24"/>
        </w:rPr>
        <w:t>Республики</w:t>
      </w:r>
      <w:proofErr w:type="spellEnd"/>
      <w:r w:rsidRPr="00BB0A0C">
        <w:rPr>
          <w:i/>
          <w:sz w:val="24"/>
          <w:szCs w:val="24"/>
        </w:rPr>
        <w:t xml:space="preserve"> Башкортостан на 2016-2020 гг.</w:t>
      </w:r>
    </w:p>
    <w:p w:rsidR="00BB0A0C" w:rsidRPr="00BB0A0C" w:rsidRDefault="00BB0A0C" w:rsidP="00BB0A0C">
      <w:pPr>
        <w:spacing w:line="240" w:lineRule="auto"/>
        <w:rPr>
          <w:sz w:val="24"/>
          <w:szCs w:val="24"/>
          <w:lang w:val="ru-RU"/>
        </w:rPr>
      </w:pPr>
    </w:p>
    <w:p w:rsidR="00BB0A0C" w:rsidRPr="00BB0A0C" w:rsidRDefault="00BB0A0C" w:rsidP="00BB0A0C">
      <w:pPr>
        <w:tabs>
          <w:tab w:val="left" w:pos="426"/>
        </w:tabs>
        <w:spacing w:line="240" w:lineRule="auto"/>
        <w:ind w:firstLine="851"/>
        <w:rPr>
          <w:sz w:val="24"/>
          <w:szCs w:val="24"/>
        </w:rPr>
      </w:pPr>
      <w:r w:rsidRPr="00BB0A0C">
        <w:rPr>
          <w:sz w:val="24"/>
          <w:szCs w:val="24"/>
        </w:rPr>
        <w:t xml:space="preserve">В </w:t>
      </w:r>
      <w:proofErr w:type="spellStart"/>
      <w:r w:rsidRPr="00BB0A0C">
        <w:rPr>
          <w:sz w:val="24"/>
          <w:szCs w:val="24"/>
        </w:rPr>
        <w:t>соответствии</w:t>
      </w:r>
      <w:proofErr w:type="spellEnd"/>
      <w:r w:rsidRPr="00BB0A0C">
        <w:rPr>
          <w:sz w:val="24"/>
          <w:szCs w:val="24"/>
        </w:rPr>
        <w:t xml:space="preserve"> с </w:t>
      </w:r>
      <w:proofErr w:type="spellStart"/>
      <w:r w:rsidRPr="00BB0A0C">
        <w:rPr>
          <w:sz w:val="24"/>
          <w:szCs w:val="24"/>
        </w:rPr>
        <w:t>Федеральным</w:t>
      </w:r>
      <w:proofErr w:type="spellEnd"/>
      <w:r w:rsidRPr="00BB0A0C">
        <w:rPr>
          <w:sz w:val="24"/>
          <w:szCs w:val="24"/>
        </w:rPr>
        <w:t xml:space="preserve"> законом №52-ФЗ от 30.03.1999 г. «О </w:t>
      </w:r>
      <w:proofErr w:type="spellStart"/>
      <w:r w:rsidRPr="00BB0A0C">
        <w:rPr>
          <w:sz w:val="24"/>
          <w:szCs w:val="24"/>
        </w:rPr>
        <w:t>санитарно-</w:t>
      </w:r>
      <w:proofErr w:type="spellEnd"/>
      <w:r w:rsidRPr="00BB0A0C">
        <w:rPr>
          <w:sz w:val="24"/>
          <w:szCs w:val="24"/>
        </w:rPr>
        <w:t xml:space="preserve"> </w:t>
      </w:r>
      <w:proofErr w:type="spellStart"/>
      <w:r w:rsidRPr="00BB0A0C">
        <w:rPr>
          <w:sz w:val="24"/>
          <w:szCs w:val="24"/>
        </w:rPr>
        <w:t>эпидемиологическом</w:t>
      </w:r>
      <w:proofErr w:type="spellEnd"/>
      <w:r w:rsidRPr="00BB0A0C">
        <w:rPr>
          <w:sz w:val="24"/>
          <w:szCs w:val="24"/>
        </w:rPr>
        <w:t xml:space="preserve"> </w:t>
      </w:r>
      <w:proofErr w:type="spellStart"/>
      <w:r w:rsidRPr="00BB0A0C">
        <w:rPr>
          <w:sz w:val="24"/>
          <w:szCs w:val="24"/>
        </w:rPr>
        <w:t>благополучии</w:t>
      </w:r>
      <w:proofErr w:type="spellEnd"/>
      <w:r w:rsidRPr="00BB0A0C">
        <w:rPr>
          <w:sz w:val="24"/>
          <w:szCs w:val="24"/>
        </w:rPr>
        <w:t xml:space="preserve"> </w:t>
      </w:r>
      <w:proofErr w:type="spellStart"/>
      <w:r w:rsidRPr="00BB0A0C">
        <w:rPr>
          <w:sz w:val="24"/>
          <w:szCs w:val="24"/>
        </w:rPr>
        <w:t>населения</w:t>
      </w:r>
      <w:proofErr w:type="spellEnd"/>
      <w:r w:rsidRPr="00BB0A0C">
        <w:rPr>
          <w:sz w:val="24"/>
          <w:szCs w:val="24"/>
        </w:rPr>
        <w:t xml:space="preserve">», Законом </w:t>
      </w:r>
      <w:proofErr w:type="spellStart"/>
      <w:r w:rsidRPr="00BB0A0C">
        <w:rPr>
          <w:sz w:val="24"/>
          <w:szCs w:val="24"/>
        </w:rPr>
        <w:t>Российской</w:t>
      </w:r>
      <w:proofErr w:type="spellEnd"/>
      <w:r w:rsidRPr="00BB0A0C">
        <w:rPr>
          <w:sz w:val="24"/>
          <w:szCs w:val="24"/>
        </w:rPr>
        <w:t xml:space="preserve"> </w:t>
      </w:r>
      <w:proofErr w:type="spellStart"/>
      <w:r w:rsidRPr="00BB0A0C">
        <w:rPr>
          <w:sz w:val="24"/>
          <w:szCs w:val="24"/>
        </w:rPr>
        <w:t>Федерации</w:t>
      </w:r>
      <w:proofErr w:type="spellEnd"/>
      <w:r w:rsidRPr="00BB0A0C">
        <w:rPr>
          <w:sz w:val="24"/>
          <w:szCs w:val="24"/>
        </w:rPr>
        <w:t xml:space="preserve"> от 7 </w:t>
      </w:r>
      <w:proofErr w:type="spellStart"/>
      <w:r w:rsidRPr="00BB0A0C">
        <w:rPr>
          <w:sz w:val="24"/>
          <w:szCs w:val="24"/>
        </w:rPr>
        <w:t>февраля</w:t>
      </w:r>
      <w:proofErr w:type="spellEnd"/>
      <w:r w:rsidRPr="00BB0A0C">
        <w:rPr>
          <w:sz w:val="24"/>
          <w:szCs w:val="24"/>
        </w:rPr>
        <w:t xml:space="preserve"> 1992 г. № 2300-1 «О </w:t>
      </w:r>
      <w:proofErr w:type="spellStart"/>
      <w:r w:rsidRPr="00BB0A0C">
        <w:rPr>
          <w:sz w:val="24"/>
          <w:szCs w:val="24"/>
        </w:rPr>
        <w:t>защите</w:t>
      </w:r>
      <w:proofErr w:type="spellEnd"/>
      <w:r w:rsidRPr="00BB0A0C">
        <w:rPr>
          <w:sz w:val="24"/>
          <w:szCs w:val="24"/>
        </w:rPr>
        <w:t xml:space="preserve"> прав </w:t>
      </w:r>
      <w:proofErr w:type="spellStart"/>
      <w:r w:rsidRPr="00BB0A0C">
        <w:rPr>
          <w:sz w:val="24"/>
          <w:szCs w:val="24"/>
        </w:rPr>
        <w:t>потребителей</w:t>
      </w:r>
      <w:proofErr w:type="spellEnd"/>
      <w:r w:rsidRPr="00BB0A0C">
        <w:rPr>
          <w:sz w:val="24"/>
          <w:szCs w:val="24"/>
        </w:rPr>
        <w:t xml:space="preserve">» (с </w:t>
      </w:r>
      <w:proofErr w:type="spellStart"/>
      <w:r w:rsidRPr="00BB0A0C">
        <w:rPr>
          <w:sz w:val="24"/>
          <w:szCs w:val="24"/>
        </w:rPr>
        <w:t>изменениями</w:t>
      </w:r>
      <w:proofErr w:type="spellEnd"/>
      <w:r w:rsidRPr="00BB0A0C">
        <w:rPr>
          <w:sz w:val="24"/>
          <w:szCs w:val="24"/>
        </w:rPr>
        <w:t xml:space="preserve"> и </w:t>
      </w:r>
      <w:proofErr w:type="spellStart"/>
      <w:r w:rsidRPr="00BB0A0C">
        <w:rPr>
          <w:sz w:val="24"/>
          <w:szCs w:val="24"/>
        </w:rPr>
        <w:t>дополнениями</w:t>
      </w:r>
      <w:proofErr w:type="spellEnd"/>
      <w:r w:rsidRPr="00BB0A0C">
        <w:rPr>
          <w:sz w:val="24"/>
          <w:szCs w:val="24"/>
        </w:rPr>
        <w:t xml:space="preserve">), </w:t>
      </w:r>
      <w:proofErr w:type="spellStart"/>
      <w:r w:rsidRPr="00BB0A0C">
        <w:rPr>
          <w:sz w:val="24"/>
          <w:szCs w:val="24"/>
        </w:rPr>
        <w:t>Федеральным</w:t>
      </w:r>
      <w:proofErr w:type="spellEnd"/>
      <w:r w:rsidRPr="00BB0A0C">
        <w:rPr>
          <w:sz w:val="24"/>
          <w:szCs w:val="24"/>
        </w:rPr>
        <w:t xml:space="preserve"> законом от 07.12.2011 г. № 416 «О </w:t>
      </w:r>
      <w:proofErr w:type="spellStart"/>
      <w:r w:rsidRPr="00BB0A0C">
        <w:rPr>
          <w:sz w:val="24"/>
          <w:szCs w:val="24"/>
        </w:rPr>
        <w:t>водоснабжении</w:t>
      </w:r>
      <w:proofErr w:type="spellEnd"/>
      <w:r w:rsidRPr="00BB0A0C">
        <w:rPr>
          <w:sz w:val="24"/>
          <w:szCs w:val="24"/>
        </w:rPr>
        <w:t xml:space="preserve"> и </w:t>
      </w:r>
      <w:proofErr w:type="spellStart"/>
      <w:r w:rsidRPr="00BB0A0C">
        <w:rPr>
          <w:sz w:val="24"/>
          <w:szCs w:val="24"/>
        </w:rPr>
        <w:t>водоотведении</w:t>
      </w:r>
      <w:proofErr w:type="spellEnd"/>
      <w:r w:rsidRPr="00BB0A0C">
        <w:rPr>
          <w:sz w:val="24"/>
          <w:szCs w:val="24"/>
        </w:rPr>
        <w:t>»</w:t>
      </w:r>
    </w:p>
    <w:p w:rsidR="00BB0A0C" w:rsidRPr="00BB0A0C" w:rsidRDefault="00BB0A0C" w:rsidP="00BB0A0C">
      <w:pPr>
        <w:spacing w:line="240" w:lineRule="auto"/>
        <w:ind w:firstLine="720"/>
        <w:rPr>
          <w:sz w:val="24"/>
          <w:szCs w:val="24"/>
        </w:rPr>
      </w:pPr>
      <w:r w:rsidRPr="00BB0A0C">
        <w:rPr>
          <w:sz w:val="24"/>
          <w:szCs w:val="24"/>
        </w:rPr>
        <w:t xml:space="preserve"> </w:t>
      </w:r>
      <w:proofErr w:type="spellStart"/>
      <w:r w:rsidRPr="00BB0A0C">
        <w:rPr>
          <w:sz w:val="24"/>
          <w:szCs w:val="24"/>
        </w:rPr>
        <w:t>Администрация</w:t>
      </w:r>
      <w:proofErr w:type="spellEnd"/>
      <w:r w:rsidRPr="00BB0A0C">
        <w:rPr>
          <w:sz w:val="24"/>
          <w:szCs w:val="24"/>
        </w:rPr>
        <w:t xml:space="preserve"> </w:t>
      </w:r>
      <w:proofErr w:type="spellStart"/>
      <w:r w:rsidRPr="00BB0A0C">
        <w:rPr>
          <w:sz w:val="24"/>
          <w:szCs w:val="24"/>
        </w:rPr>
        <w:t>Сельского</w:t>
      </w:r>
      <w:proofErr w:type="spellEnd"/>
      <w:r w:rsidRPr="00BB0A0C">
        <w:rPr>
          <w:sz w:val="24"/>
          <w:szCs w:val="24"/>
        </w:rPr>
        <w:t xml:space="preserve"> </w:t>
      </w:r>
      <w:proofErr w:type="spellStart"/>
      <w:r w:rsidRPr="00BB0A0C">
        <w:rPr>
          <w:sz w:val="24"/>
          <w:szCs w:val="24"/>
        </w:rPr>
        <w:t>поселения</w:t>
      </w:r>
      <w:proofErr w:type="spellEnd"/>
      <w:r w:rsidRPr="00BB0A0C">
        <w:rPr>
          <w:sz w:val="24"/>
          <w:szCs w:val="24"/>
        </w:rPr>
        <w:t xml:space="preserve"> Саннинский </w:t>
      </w:r>
      <w:proofErr w:type="spellStart"/>
      <w:r w:rsidRPr="00BB0A0C">
        <w:rPr>
          <w:sz w:val="24"/>
          <w:szCs w:val="24"/>
        </w:rPr>
        <w:t>сельсовет</w:t>
      </w:r>
      <w:proofErr w:type="spellEnd"/>
      <w:r w:rsidRPr="00BB0A0C">
        <w:rPr>
          <w:sz w:val="24"/>
          <w:szCs w:val="24"/>
        </w:rPr>
        <w:t xml:space="preserve"> </w:t>
      </w:r>
      <w:proofErr w:type="spellStart"/>
      <w:r w:rsidRPr="00BB0A0C">
        <w:rPr>
          <w:sz w:val="24"/>
          <w:szCs w:val="24"/>
        </w:rPr>
        <w:t>Муниципального</w:t>
      </w:r>
      <w:proofErr w:type="spellEnd"/>
      <w:r w:rsidRPr="00BB0A0C">
        <w:rPr>
          <w:sz w:val="24"/>
          <w:szCs w:val="24"/>
        </w:rPr>
        <w:t xml:space="preserve"> </w:t>
      </w:r>
      <w:proofErr w:type="spellStart"/>
      <w:r w:rsidRPr="00BB0A0C">
        <w:rPr>
          <w:sz w:val="24"/>
          <w:szCs w:val="24"/>
        </w:rPr>
        <w:t>района</w:t>
      </w:r>
      <w:proofErr w:type="spellEnd"/>
      <w:r w:rsidRPr="00BB0A0C">
        <w:rPr>
          <w:sz w:val="24"/>
          <w:szCs w:val="24"/>
        </w:rPr>
        <w:t xml:space="preserve"> </w:t>
      </w:r>
      <w:proofErr w:type="spellStart"/>
      <w:r w:rsidRPr="00BB0A0C">
        <w:rPr>
          <w:sz w:val="24"/>
          <w:szCs w:val="24"/>
        </w:rPr>
        <w:t>Благовещенский</w:t>
      </w:r>
      <w:proofErr w:type="spellEnd"/>
      <w:r w:rsidRPr="00BB0A0C">
        <w:rPr>
          <w:sz w:val="24"/>
          <w:szCs w:val="24"/>
        </w:rPr>
        <w:t xml:space="preserve"> район </w:t>
      </w:r>
      <w:proofErr w:type="spellStart"/>
      <w:r w:rsidRPr="00BB0A0C">
        <w:rPr>
          <w:sz w:val="24"/>
          <w:szCs w:val="24"/>
        </w:rPr>
        <w:t>Республики</w:t>
      </w:r>
      <w:proofErr w:type="spellEnd"/>
      <w:r w:rsidRPr="00BB0A0C">
        <w:rPr>
          <w:sz w:val="24"/>
          <w:szCs w:val="24"/>
        </w:rPr>
        <w:t xml:space="preserve"> Башкортостан</w:t>
      </w:r>
    </w:p>
    <w:p w:rsidR="00BB0A0C" w:rsidRPr="00BB0A0C" w:rsidRDefault="00BB0A0C" w:rsidP="00BB0A0C">
      <w:pPr>
        <w:spacing w:line="240" w:lineRule="auto"/>
        <w:rPr>
          <w:b/>
          <w:sz w:val="24"/>
          <w:szCs w:val="24"/>
        </w:rPr>
      </w:pPr>
      <w:r w:rsidRPr="00BB0A0C">
        <w:rPr>
          <w:b/>
          <w:sz w:val="24"/>
          <w:szCs w:val="24"/>
        </w:rPr>
        <w:t>ПОСТАНОВЛЯЕТ:</w:t>
      </w:r>
    </w:p>
    <w:p w:rsidR="00BB0A0C" w:rsidRPr="00BB0A0C" w:rsidRDefault="00BB0A0C" w:rsidP="00BB0A0C">
      <w:pPr>
        <w:spacing w:line="240" w:lineRule="auto"/>
        <w:rPr>
          <w:b/>
          <w:sz w:val="24"/>
          <w:szCs w:val="24"/>
        </w:rPr>
      </w:pPr>
    </w:p>
    <w:p w:rsidR="00BB0A0C" w:rsidRPr="00BB0A0C" w:rsidRDefault="00BB0A0C" w:rsidP="00BB0A0C">
      <w:pPr>
        <w:spacing w:line="240" w:lineRule="auto"/>
        <w:outlineLvl w:val="0"/>
        <w:rPr>
          <w:sz w:val="24"/>
          <w:szCs w:val="24"/>
        </w:rPr>
      </w:pPr>
      <w:r w:rsidRPr="00BB0A0C">
        <w:rPr>
          <w:sz w:val="24"/>
          <w:szCs w:val="24"/>
        </w:rPr>
        <w:t xml:space="preserve">1.Утвердить </w:t>
      </w:r>
      <w:proofErr w:type="spellStart"/>
      <w:r w:rsidRPr="00BB0A0C">
        <w:rPr>
          <w:sz w:val="24"/>
          <w:szCs w:val="24"/>
        </w:rPr>
        <w:t>Рабочую</w:t>
      </w:r>
      <w:proofErr w:type="spellEnd"/>
      <w:r w:rsidRPr="00BB0A0C">
        <w:rPr>
          <w:sz w:val="24"/>
          <w:szCs w:val="24"/>
        </w:rPr>
        <w:t xml:space="preserve"> </w:t>
      </w:r>
      <w:proofErr w:type="spellStart"/>
      <w:r w:rsidRPr="00BB0A0C">
        <w:rPr>
          <w:sz w:val="24"/>
          <w:szCs w:val="24"/>
        </w:rPr>
        <w:t>программу</w:t>
      </w:r>
      <w:proofErr w:type="spellEnd"/>
      <w:r w:rsidRPr="00BB0A0C">
        <w:rPr>
          <w:sz w:val="24"/>
          <w:szCs w:val="24"/>
        </w:rPr>
        <w:t xml:space="preserve"> </w:t>
      </w:r>
      <w:proofErr w:type="spellStart"/>
      <w:r w:rsidRPr="00BB0A0C">
        <w:rPr>
          <w:sz w:val="24"/>
          <w:szCs w:val="24"/>
        </w:rPr>
        <w:t>производственного</w:t>
      </w:r>
      <w:proofErr w:type="spellEnd"/>
      <w:r w:rsidRPr="00BB0A0C">
        <w:rPr>
          <w:sz w:val="24"/>
          <w:szCs w:val="24"/>
        </w:rPr>
        <w:t xml:space="preserve"> </w:t>
      </w:r>
      <w:proofErr w:type="spellStart"/>
      <w:r w:rsidRPr="00BB0A0C">
        <w:rPr>
          <w:sz w:val="24"/>
          <w:szCs w:val="24"/>
        </w:rPr>
        <w:t>контроля</w:t>
      </w:r>
      <w:proofErr w:type="spellEnd"/>
      <w:r w:rsidRPr="00BB0A0C">
        <w:rPr>
          <w:sz w:val="24"/>
          <w:szCs w:val="24"/>
        </w:rPr>
        <w:t xml:space="preserve"> </w:t>
      </w:r>
      <w:proofErr w:type="spellStart"/>
      <w:r w:rsidRPr="00BB0A0C">
        <w:rPr>
          <w:sz w:val="24"/>
          <w:szCs w:val="24"/>
        </w:rPr>
        <w:t>качества</w:t>
      </w:r>
      <w:proofErr w:type="spellEnd"/>
      <w:r w:rsidRPr="00BB0A0C">
        <w:rPr>
          <w:sz w:val="24"/>
          <w:szCs w:val="24"/>
        </w:rPr>
        <w:t xml:space="preserve"> </w:t>
      </w:r>
      <w:proofErr w:type="spellStart"/>
      <w:r w:rsidRPr="00BB0A0C">
        <w:rPr>
          <w:sz w:val="24"/>
          <w:szCs w:val="24"/>
        </w:rPr>
        <w:t>питьевой</w:t>
      </w:r>
      <w:proofErr w:type="spellEnd"/>
      <w:r w:rsidRPr="00BB0A0C">
        <w:rPr>
          <w:sz w:val="24"/>
          <w:szCs w:val="24"/>
        </w:rPr>
        <w:t xml:space="preserve"> </w:t>
      </w:r>
      <w:proofErr w:type="spellStart"/>
      <w:r w:rsidRPr="00BB0A0C">
        <w:rPr>
          <w:sz w:val="24"/>
          <w:szCs w:val="24"/>
        </w:rPr>
        <w:t>воды</w:t>
      </w:r>
      <w:proofErr w:type="spellEnd"/>
      <w:r w:rsidRPr="00BB0A0C">
        <w:rPr>
          <w:sz w:val="24"/>
          <w:szCs w:val="24"/>
        </w:rPr>
        <w:t xml:space="preserve"> </w:t>
      </w:r>
      <w:proofErr w:type="spellStart"/>
      <w:r w:rsidRPr="00BB0A0C">
        <w:rPr>
          <w:sz w:val="24"/>
          <w:szCs w:val="24"/>
        </w:rPr>
        <w:t>сельского</w:t>
      </w:r>
      <w:proofErr w:type="spellEnd"/>
      <w:r w:rsidRPr="00BB0A0C">
        <w:rPr>
          <w:sz w:val="24"/>
          <w:szCs w:val="24"/>
        </w:rPr>
        <w:t xml:space="preserve"> </w:t>
      </w:r>
      <w:proofErr w:type="spellStart"/>
      <w:r w:rsidRPr="00BB0A0C">
        <w:rPr>
          <w:sz w:val="24"/>
          <w:szCs w:val="24"/>
        </w:rPr>
        <w:t>поселения</w:t>
      </w:r>
      <w:proofErr w:type="spellEnd"/>
      <w:r w:rsidRPr="00BB0A0C">
        <w:rPr>
          <w:sz w:val="24"/>
          <w:szCs w:val="24"/>
        </w:rPr>
        <w:t xml:space="preserve"> Саннинский  </w:t>
      </w:r>
      <w:proofErr w:type="spellStart"/>
      <w:r w:rsidRPr="00BB0A0C">
        <w:rPr>
          <w:sz w:val="24"/>
          <w:szCs w:val="24"/>
        </w:rPr>
        <w:t>сельсовет</w:t>
      </w:r>
      <w:proofErr w:type="spellEnd"/>
      <w:r w:rsidRPr="00BB0A0C">
        <w:rPr>
          <w:sz w:val="24"/>
          <w:szCs w:val="24"/>
        </w:rPr>
        <w:t xml:space="preserve"> </w:t>
      </w:r>
      <w:proofErr w:type="spellStart"/>
      <w:r w:rsidRPr="00BB0A0C">
        <w:rPr>
          <w:sz w:val="24"/>
          <w:szCs w:val="24"/>
        </w:rPr>
        <w:t>муниципального</w:t>
      </w:r>
      <w:proofErr w:type="spellEnd"/>
      <w:r w:rsidRPr="00BB0A0C">
        <w:rPr>
          <w:sz w:val="24"/>
          <w:szCs w:val="24"/>
        </w:rPr>
        <w:t xml:space="preserve"> </w:t>
      </w:r>
      <w:proofErr w:type="spellStart"/>
      <w:r w:rsidRPr="00BB0A0C">
        <w:rPr>
          <w:sz w:val="24"/>
          <w:szCs w:val="24"/>
        </w:rPr>
        <w:t>района</w:t>
      </w:r>
      <w:proofErr w:type="spellEnd"/>
      <w:r w:rsidRPr="00BB0A0C">
        <w:rPr>
          <w:sz w:val="24"/>
          <w:szCs w:val="24"/>
        </w:rPr>
        <w:t xml:space="preserve"> </w:t>
      </w:r>
      <w:proofErr w:type="spellStart"/>
      <w:r w:rsidRPr="00BB0A0C">
        <w:rPr>
          <w:sz w:val="24"/>
          <w:szCs w:val="24"/>
        </w:rPr>
        <w:t>Благовещенский</w:t>
      </w:r>
      <w:proofErr w:type="spellEnd"/>
      <w:r w:rsidRPr="00BB0A0C">
        <w:rPr>
          <w:sz w:val="24"/>
          <w:szCs w:val="24"/>
        </w:rPr>
        <w:t xml:space="preserve"> район </w:t>
      </w:r>
      <w:proofErr w:type="spellStart"/>
      <w:r w:rsidRPr="00BB0A0C">
        <w:rPr>
          <w:sz w:val="24"/>
          <w:szCs w:val="24"/>
        </w:rPr>
        <w:t>Республики</w:t>
      </w:r>
      <w:proofErr w:type="spellEnd"/>
      <w:r w:rsidRPr="00BB0A0C">
        <w:rPr>
          <w:sz w:val="24"/>
          <w:szCs w:val="24"/>
        </w:rPr>
        <w:t xml:space="preserve"> Башкортостан на 2016-2020 гг. (</w:t>
      </w:r>
      <w:proofErr w:type="spellStart"/>
      <w:r w:rsidRPr="00BB0A0C">
        <w:rPr>
          <w:sz w:val="24"/>
          <w:szCs w:val="24"/>
        </w:rPr>
        <w:t>прилагается</w:t>
      </w:r>
      <w:proofErr w:type="spellEnd"/>
      <w:r w:rsidRPr="00BB0A0C">
        <w:rPr>
          <w:sz w:val="24"/>
          <w:szCs w:val="24"/>
        </w:rPr>
        <w:t>).</w:t>
      </w:r>
    </w:p>
    <w:p w:rsidR="00BB0A0C" w:rsidRPr="00BB0A0C" w:rsidRDefault="00BB0A0C" w:rsidP="00BB0A0C">
      <w:pPr>
        <w:tabs>
          <w:tab w:val="left" w:pos="180"/>
        </w:tabs>
        <w:spacing w:line="240" w:lineRule="auto"/>
        <w:rPr>
          <w:sz w:val="24"/>
          <w:szCs w:val="24"/>
        </w:rPr>
      </w:pPr>
      <w:r w:rsidRPr="00BB0A0C">
        <w:rPr>
          <w:sz w:val="24"/>
          <w:szCs w:val="24"/>
        </w:rPr>
        <w:t xml:space="preserve">2. Контроль за </w:t>
      </w:r>
      <w:proofErr w:type="spellStart"/>
      <w:r w:rsidRPr="00BB0A0C">
        <w:rPr>
          <w:sz w:val="24"/>
          <w:szCs w:val="24"/>
        </w:rPr>
        <w:t>исполнением</w:t>
      </w:r>
      <w:proofErr w:type="spellEnd"/>
      <w:r w:rsidRPr="00BB0A0C">
        <w:rPr>
          <w:sz w:val="24"/>
          <w:szCs w:val="24"/>
        </w:rPr>
        <w:t xml:space="preserve"> </w:t>
      </w:r>
      <w:proofErr w:type="spellStart"/>
      <w:r w:rsidRPr="00BB0A0C">
        <w:rPr>
          <w:sz w:val="24"/>
          <w:szCs w:val="24"/>
        </w:rPr>
        <w:t>настоящего</w:t>
      </w:r>
      <w:proofErr w:type="spellEnd"/>
      <w:r w:rsidRPr="00BB0A0C">
        <w:rPr>
          <w:sz w:val="24"/>
          <w:szCs w:val="24"/>
        </w:rPr>
        <w:t xml:space="preserve"> </w:t>
      </w:r>
      <w:proofErr w:type="spellStart"/>
      <w:r w:rsidRPr="00BB0A0C">
        <w:rPr>
          <w:sz w:val="24"/>
          <w:szCs w:val="24"/>
        </w:rPr>
        <w:t>постановления</w:t>
      </w:r>
      <w:proofErr w:type="spellEnd"/>
      <w:r w:rsidRPr="00BB0A0C">
        <w:rPr>
          <w:sz w:val="24"/>
          <w:szCs w:val="24"/>
        </w:rPr>
        <w:t xml:space="preserve"> оставляю за </w:t>
      </w:r>
      <w:proofErr w:type="spellStart"/>
      <w:r w:rsidRPr="00BB0A0C">
        <w:rPr>
          <w:sz w:val="24"/>
          <w:szCs w:val="24"/>
        </w:rPr>
        <w:t>собой</w:t>
      </w:r>
      <w:proofErr w:type="spellEnd"/>
      <w:r w:rsidRPr="00BB0A0C">
        <w:rPr>
          <w:sz w:val="24"/>
          <w:szCs w:val="24"/>
        </w:rPr>
        <w:t xml:space="preserve">. </w:t>
      </w:r>
    </w:p>
    <w:p w:rsidR="00BB0A0C" w:rsidRPr="00BB0A0C" w:rsidRDefault="00BB0A0C" w:rsidP="00BB0A0C">
      <w:pPr>
        <w:tabs>
          <w:tab w:val="left" w:pos="180"/>
        </w:tabs>
        <w:spacing w:line="240" w:lineRule="auto"/>
        <w:ind w:firstLine="720"/>
        <w:rPr>
          <w:sz w:val="24"/>
          <w:szCs w:val="24"/>
        </w:rPr>
      </w:pPr>
    </w:p>
    <w:p w:rsidR="00BB0A0C" w:rsidRPr="00BB0A0C" w:rsidRDefault="00BB0A0C" w:rsidP="00BB0A0C">
      <w:pPr>
        <w:spacing w:line="240" w:lineRule="auto"/>
        <w:rPr>
          <w:sz w:val="24"/>
          <w:szCs w:val="24"/>
        </w:rPr>
      </w:pPr>
      <w:bookmarkStart w:id="0" w:name="_GoBack"/>
      <w:bookmarkEnd w:id="0"/>
      <w:r w:rsidRPr="00BB0A0C">
        <w:rPr>
          <w:sz w:val="24"/>
          <w:szCs w:val="24"/>
        </w:rPr>
        <w:t xml:space="preserve">Глава  </w:t>
      </w:r>
      <w:proofErr w:type="spellStart"/>
      <w:r w:rsidRPr="00BB0A0C">
        <w:rPr>
          <w:sz w:val="24"/>
          <w:szCs w:val="24"/>
        </w:rPr>
        <w:t>сельского</w:t>
      </w:r>
      <w:proofErr w:type="spellEnd"/>
      <w:r w:rsidRPr="00BB0A0C">
        <w:rPr>
          <w:sz w:val="24"/>
          <w:szCs w:val="24"/>
        </w:rPr>
        <w:t xml:space="preserve"> </w:t>
      </w:r>
      <w:proofErr w:type="spellStart"/>
      <w:r w:rsidRPr="00BB0A0C">
        <w:rPr>
          <w:sz w:val="24"/>
          <w:szCs w:val="24"/>
        </w:rPr>
        <w:t>поселения</w:t>
      </w:r>
      <w:proofErr w:type="spellEnd"/>
    </w:p>
    <w:p w:rsidR="00BB0A0C" w:rsidRPr="00BB0A0C" w:rsidRDefault="00BB0A0C" w:rsidP="00BB0A0C">
      <w:pPr>
        <w:spacing w:line="240" w:lineRule="auto"/>
        <w:rPr>
          <w:sz w:val="24"/>
          <w:szCs w:val="24"/>
        </w:rPr>
      </w:pPr>
      <w:r w:rsidRPr="00BB0A0C">
        <w:rPr>
          <w:sz w:val="24"/>
          <w:szCs w:val="24"/>
        </w:rPr>
        <w:t xml:space="preserve">Саннинский </w:t>
      </w:r>
      <w:proofErr w:type="spellStart"/>
      <w:r w:rsidRPr="00BB0A0C">
        <w:rPr>
          <w:sz w:val="24"/>
          <w:szCs w:val="24"/>
        </w:rPr>
        <w:t>сельсовет</w:t>
      </w:r>
      <w:proofErr w:type="spellEnd"/>
    </w:p>
    <w:p w:rsidR="00BB0A0C" w:rsidRPr="00BB0A0C" w:rsidRDefault="00BB0A0C" w:rsidP="00BB0A0C">
      <w:pPr>
        <w:spacing w:line="240" w:lineRule="auto"/>
        <w:rPr>
          <w:sz w:val="24"/>
          <w:szCs w:val="24"/>
        </w:rPr>
      </w:pPr>
      <w:proofErr w:type="spellStart"/>
      <w:r w:rsidRPr="00BB0A0C">
        <w:rPr>
          <w:sz w:val="24"/>
          <w:szCs w:val="24"/>
        </w:rPr>
        <w:t>муниципального</w:t>
      </w:r>
      <w:proofErr w:type="spellEnd"/>
      <w:r w:rsidRPr="00BB0A0C">
        <w:rPr>
          <w:sz w:val="24"/>
          <w:szCs w:val="24"/>
        </w:rPr>
        <w:t xml:space="preserve"> </w:t>
      </w:r>
      <w:proofErr w:type="spellStart"/>
      <w:r w:rsidRPr="00BB0A0C">
        <w:rPr>
          <w:sz w:val="24"/>
          <w:szCs w:val="24"/>
        </w:rPr>
        <w:t>района</w:t>
      </w:r>
      <w:proofErr w:type="spellEnd"/>
    </w:p>
    <w:p w:rsidR="00BB0A0C" w:rsidRPr="00BB0A0C" w:rsidRDefault="00BB0A0C" w:rsidP="00BB0A0C">
      <w:pPr>
        <w:spacing w:line="240" w:lineRule="auto"/>
        <w:rPr>
          <w:sz w:val="24"/>
          <w:szCs w:val="24"/>
        </w:rPr>
      </w:pPr>
      <w:proofErr w:type="spellStart"/>
      <w:r w:rsidRPr="00BB0A0C">
        <w:rPr>
          <w:sz w:val="24"/>
          <w:szCs w:val="24"/>
        </w:rPr>
        <w:t>Благовещенский</w:t>
      </w:r>
      <w:proofErr w:type="spellEnd"/>
      <w:r w:rsidRPr="00BB0A0C">
        <w:rPr>
          <w:sz w:val="24"/>
          <w:szCs w:val="24"/>
        </w:rPr>
        <w:t xml:space="preserve"> район </w:t>
      </w:r>
    </w:p>
    <w:p w:rsidR="00BB0A0C" w:rsidRPr="00BB0A0C" w:rsidRDefault="00BB0A0C" w:rsidP="00BB0A0C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  <w:proofErr w:type="spellStart"/>
      <w:r w:rsidRPr="00BB0A0C">
        <w:rPr>
          <w:sz w:val="24"/>
          <w:szCs w:val="24"/>
        </w:rPr>
        <w:t>Республики</w:t>
      </w:r>
      <w:proofErr w:type="spellEnd"/>
      <w:r w:rsidRPr="00BB0A0C">
        <w:rPr>
          <w:sz w:val="24"/>
          <w:szCs w:val="24"/>
        </w:rPr>
        <w:t xml:space="preserve"> Башкортостан                                          М.Н.</w:t>
      </w:r>
      <w:proofErr w:type="spellStart"/>
      <w:r w:rsidRPr="00BB0A0C">
        <w:rPr>
          <w:sz w:val="24"/>
          <w:szCs w:val="24"/>
        </w:rPr>
        <w:t>Зырянова</w:t>
      </w:r>
      <w:proofErr w:type="spellEnd"/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BB0A0C" w:rsidRDefault="00BB0A0C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Согласовано:</w:t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  <w:t>Утверждаю:</w:t>
      </w:r>
    </w:p>
    <w:p w:rsidR="00946494" w:rsidRPr="00946494" w:rsidRDefault="00946494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Руководитель Управления</w:t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  <w:t>Глава сельского поселения Саннинский сельсовет</w:t>
      </w:r>
    </w:p>
    <w:p w:rsidR="00946494" w:rsidRPr="00946494" w:rsidRDefault="00946494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Федеральной службы по надзору</w:t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  <w:t>муниципального района Благовещенский район</w:t>
      </w:r>
    </w:p>
    <w:p w:rsidR="00946494" w:rsidRPr="00946494" w:rsidRDefault="00946494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 xml:space="preserve">в сфере защиты прав потребителей                                  Республики Башкортостан </w:t>
      </w:r>
    </w:p>
    <w:p w:rsidR="00946494" w:rsidRPr="00946494" w:rsidRDefault="00946494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и благополучия человека по РБ                                        _____________________ М.Н.Зырянова</w:t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  <w:t xml:space="preserve"> </w:t>
      </w:r>
    </w:p>
    <w:p w:rsidR="00946494" w:rsidRPr="00946494" w:rsidRDefault="00946494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Главный государственный</w:t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</w:p>
    <w:p w:rsidR="00946494" w:rsidRPr="00946494" w:rsidRDefault="00946494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санитарный врач по РБ                                                      «_______»___________________2016  г.</w:t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</w:p>
    <w:p w:rsidR="00946494" w:rsidRPr="00946494" w:rsidRDefault="00946494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_________________</w:t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  <w:t xml:space="preserve">           </w:t>
      </w:r>
    </w:p>
    <w:p w:rsidR="00946494" w:rsidRPr="00946494" w:rsidRDefault="00946494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«__»___________2016 г.</w:t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</w:p>
    <w:p w:rsidR="00946494" w:rsidRPr="00946494" w:rsidRDefault="00946494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360" w:lineRule="auto"/>
        <w:jc w:val="center"/>
        <w:outlineLvl w:val="0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 xml:space="preserve">РАБОЧАЯ ПРОГРАММА </w:t>
      </w:r>
    </w:p>
    <w:p w:rsidR="00946494" w:rsidRPr="00946494" w:rsidRDefault="00946494" w:rsidP="00946494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 xml:space="preserve">ПРОИЗВОДСТВЕННОГО КОНТРОЛЯ КАЧЕСТВА ПИТЬЕВОЙ ВОДЫ САНИНСКОГО ВОДОЗАБОРА СЕЛЬСКОГО ПОСЕЛЕНИЯ САННИНСКИЙ СЕЛЬСОВЕТ МУНИЦИПАЛЬНОГО РАЙОНА БЛАГОВЕЩЕНСКИЙ РАЙОН </w:t>
      </w:r>
    </w:p>
    <w:p w:rsidR="00946494" w:rsidRPr="00946494" w:rsidRDefault="00946494" w:rsidP="00946494">
      <w:pPr>
        <w:spacing w:after="0" w:line="360" w:lineRule="auto"/>
        <w:jc w:val="center"/>
        <w:outlineLvl w:val="0"/>
        <w:rPr>
          <w:rFonts w:eastAsia="Times New Roman" w:cs="Times New Roman"/>
          <w:sz w:val="24"/>
          <w:szCs w:val="24"/>
          <w:lang w:val="en-US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РЕСПУБЛИКИ БАШКОТОСТАН</w:t>
      </w:r>
    </w:p>
    <w:p w:rsidR="00946494" w:rsidRPr="00946494" w:rsidRDefault="00946494" w:rsidP="00946494">
      <w:pPr>
        <w:spacing w:after="0" w:line="360" w:lineRule="auto"/>
        <w:jc w:val="center"/>
        <w:outlineLvl w:val="0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На 2016-2020гг</w:t>
      </w:r>
    </w:p>
    <w:p w:rsidR="00946494" w:rsidRPr="00946494" w:rsidRDefault="00946494" w:rsidP="00946494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val="en-US"/>
        </w:rPr>
      </w:pPr>
    </w:p>
    <w:p w:rsidR="00946494" w:rsidRPr="00946494" w:rsidRDefault="00946494" w:rsidP="00946494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val="en-US"/>
        </w:rPr>
      </w:pPr>
    </w:p>
    <w:p w:rsidR="00946494" w:rsidRPr="00946494" w:rsidRDefault="00946494" w:rsidP="00946494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val="en-US"/>
        </w:rPr>
      </w:pPr>
    </w:p>
    <w:p w:rsidR="00946494" w:rsidRPr="00946494" w:rsidRDefault="00946494" w:rsidP="00946494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val="en-US"/>
        </w:rPr>
      </w:pPr>
    </w:p>
    <w:p w:rsidR="00946494" w:rsidRPr="00946494" w:rsidRDefault="00946494" w:rsidP="00946494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val="en-US"/>
        </w:rPr>
      </w:pPr>
    </w:p>
    <w:p w:rsidR="00946494" w:rsidRPr="00946494" w:rsidRDefault="00946494" w:rsidP="00946494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val="en-US"/>
        </w:rPr>
      </w:pPr>
    </w:p>
    <w:p w:rsidR="00946494" w:rsidRPr="00946494" w:rsidRDefault="00946494" w:rsidP="00946494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val="en-US"/>
        </w:rPr>
      </w:pPr>
    </w:p>
    <w:p w:rsidR="00946494" w:rsidRPr="00946494" w:rsidRDefault="00946494" w:rsidP="00946494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val="en-US"/>
        </w:rPr>
      </w:pPr>
    </w:p>
    <w:p w:rsidR="00946494" w:rsidRPr="00946494" w:rsidRDefault="00946494" w:rsidP="00946494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360" w:lineRule="auto"/>
        <w:jc w:val="center"/>
        <w:outlineLvl w:val="0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СОДЕРЖАНИЕ</w:t>
      </w:r>
    </w:p>
    <w:p w:rsidR="00946494" w:rsidRPr="00946494" w:rsidRDefault="00946494" w:rsidP="00946494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numPr>
          <w:ilvl w:val="0"/>
          <w:numId w:val="3"/>
        </w:numPr>
        <w:spacing w:after="0" w:line="36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 xml:space="preserve">Характеристика видов осуществляемой хозяйственной деятельности </w:t>
      </w:r>
    </w:p>
    <w:p w:rsidR="00946494" w:rsidRPr="00946494" w:rsidRDefault="00946494" w:rsidP="00946494">
      <w:pPr>
        <w:numPr>
          <w:ilvl w:val="0"/>
          <w:numId w:val="3"/>
        </w:numPr>
        <w:spacing w:after="0" w:line="36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Программа производственного контроля</w:t>
      </w:r>
    </w:p>
    <w:p w:rsidR="00946494" w:rsidRPr="00946494" w:rsidRDefault="00946494" w:rsidP="00946494">
      <w:pPr>
        <w:spacing w:after="0" w:line="36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2.1.Наименование  сельского поселения</w:t>
      </w:r>
    </w:p>
    <w:p w:rsidR="00946494" w:rsidRPr="00946494" w:rsidRDefault="00946494" w:rsidP="00946494">
      <w:pPr>
        <w:spacing w:after="0" w:line="36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2.2.Юридический адрес</w:t>
      </w:r>
    </w:p>
    <w:p w:rsidR="00946494" w:rsidRPr="00946494" w:rsidRDefault="00946494" w:rsidP="00946494">
      <w:pPr>
        <w:spacing w:after="0" w:line="36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2.3.Объекты производственного контроля</w:t>
      </w:r>
    </w:p>
    <w:p w:rsidR="00946494" w:rsidRPr="00946494" w:rsidRDefault="00946494" w:rsidP="00946494">
      <w:pPr>
        <w:spacing w:after="0" w:line="36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2.4.Ответственные лица</w:t>
      </w:r>
    </w:p>
    <w:p w:rsidR="00946494" w:rsidRPr="00946494" w:rsidRDefault="00946494" w:rsidP="00946494">
      <w:pPr>
        <w:spacing w:after="0" w:line="36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2.5.Цель производственного контроля</w:t>
      </w:r>
    </w:p>
    <w:p w:rsidR="00946494" w:rsidRPr="00946494" w:rsidRDefault="00946494" w:rsidP="00946494">
      <w:pPr>
        <w:spacing w:after="0" w:line="36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2.6.Наличие нормативных документов</w:t>
      </w:r>
    </w:p>
    <w:p w:rsidR="00946494" w:rsidRPr="00946494" w:rsidRDefault="00946494" w:rsidP="00946494">
      <w:pPr>
        <w:spacing w:after="0" w:line="36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2.7.Перечень лиц работающих на водозаборе</w:t>
      </w:r>
    </w:p>
    <w:p w:rsidR="00946494" w:rsidRPr="00946494" w:rsidRDefault="00946494" w:rsidP="00946494">
      <w:pPr>
        <w:spacing w:after="0" w:line="36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2.8.Пункты отбора проб воды</w:t>
      </w:r>
    </w:p>
    <w:p w:rsidR="00946494" w:rsidRPr="00946494" w:rsidRDefault="00946494" w:rsidP="00946494">
      <w:pPr>
        <w:spacing w:after="0" w:line="36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2.9.Перечень контролируемых показателей</w:t>
      </w:r>
    </w:p>
    <w:p w:rsidR="00946494" w:rsidRPr="00946494" w:rsidRDefault="00946494" w:rsidP="00946494">
      <w:pPr>
        <w:spacing w:after="0" w:line="36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2.10. Количество и периодичность отбора проб</w:t>
      </w:r>
    </w:p>
    <w:p w:rsidR="00946494" w:rsidRPr="00946494" w:rsidRDefault="00946494" w:rsidP="00946494">
      <w:pPr>
        <w:spacing w:after="0" w:line="36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2.11. Мероприятия по охране труда</w:t>
      </w:r>
    </w:p>
    <w:p w:rsidR="00946494" w:rsidRPr="00946494" w:rsidRDefault="00946494" w:rsidP="00946494">
      <w:pPr>
        <w:spacing w:after="0" w:line="36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2.12.Перечень аварийных ситуаций</w:t>
      </w:r>
    </w:p>
    <w:p w:rsidR="00946494" w:rsidRPr="00946494" w:rsidRDefault="00946494" w:rsidP="00946494">
      <w:pPr>
        <w:spacing w:after="0" w:line="360" w:lineRule="auto"/>
        <w:jc w:val="left"/>
        <w:outlineLvl w:val="0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 xml:space="preserve">   3. План мероприятий по исключению загрязнения подземных вод</w:t>
      </w:r>
    </w:p>
    <w:p w:rsidR="00946494" w:rsidRPr="00946494" w:rsidRDefault="00946494" w:rsidP="00946494">
      <w:pPr>
        <w:spacing w:after="0" w:line="36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 xml:space="preserve">  4. Протоколы лабораторных исследований проб питьевой воды</w:t>
      </w:r>
    </w:p>
    <w:p w:rsidR="00946494" w:rsidRPr="00946494" w:rsidRDefault="00946494" w:rsidP="00946494">
      <w:pPr>
        <w:spacing w:after="0" w:line="36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 xml:space="preserve">  5. Договор  на проведение анализов качества питьевой воды.</w:t>
      </w:r>
    </w:p>
    <w:p w:rsidR="00946494" w:rsidRPr="00946494" w:rsidRDefault="00946494" w:rsidP="00946494">
      <w:pPr>
        <w:spacing w:after="0" w:line="36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 xml:space="preserve">  6. Схема расположения водозабора</w:t>
      </w:r>
    </w:p>
    <w:p w:rsidR="00946494" w:rsidRPr="00946494" w:rsidRDefault="00946494" w:rsidP="00946494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br w:type="page"/>
      </w:r>
      <w:r w:rsidRPr="00946494">
        <w:rPr>
          <w:rFonts w:eastAsia="Times New Roman" w:cs="Times New Roman"/>
          <w:b/>
          <w:sz w:val="24"/>
          <w:szCs w:val="24"/>
          <w:lang w:val="ru-RU"/>
        </w:rPr>
        <w:lastRenderedPageBreak/>
        <w:t xml:space="preserve">Характеристика видов осуществляемой хозяйственной деятельности </w:t>
      </w:r>
    </w:p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ru-RU"/>
        </w:rPr>
      </w:pPr>
      <w:r w:rsidRPr="00946494">
        <w:rPr>
          <w:rFonts w:eastAsia="Times New Roman" w:cs="Times New Roman"/>
          <w:b/>
          <w:sz w:val="24"/>
          <w:szCs w:val="24"/>
          <w:lang w:val="ru-RU"/>
        </w:rPr>
        <w:t>ООО АХ «МИР»</w:t>
      </w:r>
    </w:p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b/>
          <w:sz w:val="24"/>
          <w:szCs w:val="24"/>
          <w:lang w:val="ru-RU"/>
        </w:rPr>
        <w:t>Название предприятия</w:t>
      </w:r>
      <w:r w:rsidRPr="00946494">
        <w:rPr>
          <w:rFonts w:eastAsia="Times New Roman" w:cs="Times New Roman"/>
          <w:sz w:val="24"/>
          <w:szCs w:val="24"/>
          <w:lang w:val="ru-RU"/>
        </w:rPr>
        <w:t>: ООО АХ «МИР»</w:t>
      </w:r>
    </w:p>
    <w:p w:rsidR="00946494" w:rsidRPr="00946494" w:rsidRDefault="00946494" w:rsidP="00946494">
      <w:pPr>
        <w:spacing w:after="0" w:line="240" w:lineRule="auto"/>
        <w:outlineLvl w:val="0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b/>
          <w:sz w:val="24"/>
          <w:szCs w:val="24"/>
          <w:lang w:val="ru-RU"/>
        </w:rPr>
        <w:t xml:space="preserve">Директор </w:t>
      </w:r>
      <w:proofErr w:type="spellStart"/>
      <w:r w:rsidRPr="00946494">
        <w:rPr>
          <w:rFonts w:eastAsia="Times New Roman" w:cs="Times New Roman"/>
          <w:sz w:val="24"/>
          <w:szCs w:val="24"/>
          <w:lang w:val="ru-RU"/>
        </w:rPr>
        <w:t>Арунов</w:t>
      </w:r>
      <w:proofErr w:type="spellEnd"/>
      <w:r w:rsidRPr="00946494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946494">
        <w:rPr>
          <w:rFonts w:eastAsia="Times New Roman" w:cs="Times New Roman"/>
          <w:sz w:val="24"/>
          <w:szCs w:val="24"/>
          <w:lang w:val="ru-RU"/>
        </w:rPr>
        <w:t>Фидарис</w:t>
      </w:r>
      <w:proofErr w:type="spellEnd"/>
      <w:r w:rsidRPr="00946494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946494">
        <w:rPr>
          <w:rFonts w:eastAsia="Times New Roman" w:cs="Times New Roman"/>
          <w:sz w:val="24"/>
          <w:szCs w:val="24"/>
          <w:lang w:val="ru-RU"/>
        </w:rPr>
        <w:t>Шакирович</w:t>
      </w:r>
      <w:proofErr w:type="spellEnd"/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b/>
          <w:sz w:val="24"/>
          <w:szCs w:val="24"/>
          <w:lang w:val="ru-RU"/>
        </w:rPr>
        <w:t>Телефон:</w:t>
      </w:r>
      <w:r w:rsidRPr="00946494">
        <w:rPr>
          <w:rFonts w:eastAsia="Times New Roman" w:cs="Times New Roman"/>
          <w:sz w:val="24"/>
          <w:szCs w:val="24"/>
          <w:lang w:val="ru-RU"/>
        </w:rPr>
        <w:t xml:space="preserve"> 8 (347)662- 54-23</w:t>
      </w: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ООО АХ «МИР» осуществляет обслуживание и эксплуатацию сетей водоснабжения от скважины, находящихся на территории села Саннинское, а также обеспечение питьевой водой население с. Саннинское Благовещенского района Республики Башкортостан.</w:t>
      </w: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 xml:space="preserve">Хозяйственно питьевое водоснабжение с. Саннинское осуществляется из  скважины № 3640 по улице </w:t>
      </w:r>
      <w:proofErr w:type="gramStart"/>
      <w:r w:rsidRPr="00946494">
        <w:rPr>
          <w:rFonts w:eastAsia="Times New Roman" w:cs="Times New Roman"/>
          <w:sz w:val="24"/>
          <w:szCs w:val="24"/>
          <w:lang w:val="ru-RU"/>
        </w:rPr>
        <w:t>Школьная</w:t>
      </w:r>
      <w:proofErr w:type="gramEnd"/>
      <w:r w:rsidRPr="00946494">
        <w:rPr>
          <w:rFonts w:eastAsia="Times New Roman" w:cs="Times New Roman"/>
          <w:sz w:val="24"/>
          <w:szCs w:val="24"/>
          <w:lang w:val="ru-RU"/>
        </w:rPr>
        <w:t>.</w:t>
      </w: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Скважина  расположена на северо - восточной окраине села  Саннинское муниципального района Благовещенский район  Республики Башкортостан</w:t>
      </w: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Географические координаты: № 3640 -55˚17</w:t>
      </w:r>
      <w:r w:rsidRPr="00946494">
        <w:rPr>
          <w:rFonts w:ascii="Tahoma" w:eastAsia="Times New Roman" w:hAnsi="Tahoma" w:cs="Tahoma"/>
          <w:sz w:val="24"/>
          <w:szCs w:val="24"/>
          <w:lang w:val="ru-RU"/>
        </w:rPr>
        <w:t>᾿</w:t>
      </w:r>
      <w:r w:rsidRPr="00946494">
        <w:rPr>
          <w:rFonts w:eastAsia="Times New Roman" w:cs="Times New Roman"/>
          <w:sz w:val="24"/>
          <w:szCs w:val="24"/>
          <w:lang w:val="ru-RU"/>
        </w:rPr>
        <w:t>01</w:t>
      </w:r>
      <w:r w:rsidRPr="00946494">
        <w:rPr>
          <w:rFonts w:ascii="Tahoma" w:eastAsia="Times New Roman" w:hAnsi="Tahoma" w:cs="Tahoma"/>
          <w:sz w:val="24"/>
          <w:szCs w:val="24"/>
          <w:lang w:val="ru-RU"/>
        </w:rPr>
        <w:t>᾿᾿</w:t>
      </w:r>
      <w:r w:rsidRPr="00946494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946494">
        <w:rPr>
          <w:rFonts w:eastAsia="Times New Roman" w:cs="Times New Roman"/>
          <w:sz w:val="24"/>
          <w:szCs w:val="24"/>
          <w:lang w:val="ru-RU"/>
        </w:rPr>
        <w:t>с.ш</w:t>
      </w:r>
      <w:proofErr w:type="spellEnd"/>
      <w:r w:rsidRPr="00946494">
        <w:rPr>
          <w:rFonts w:eastAsia="Times New Roman" w:cs="Times New Roman"/>
          <w:sz w:val="24"/>
          <w:szCs w:val="24"/>
          <w:lang w:val="ru-RU"/>
        </w:rPr>
        <w:t>. 56˚08</w:t>
      </w:r>
      <w:r w:rsidRPr="00946494">
        <w:rPr>
          <w:rFonts w:ascii="Tahoma" w:eastAsia="Times New Roman" w:hAnsi="Tahoma" w:cs="Tahoma"/>
          <w:sz w:val="24"/>
          <w:szCs w:val="24"/>
          <w:lang w:val="ru-RU"/>
        </w:rPr>
        <w:t>᾿</w:t>
      </w:r>
      <w:r w:rsidRPr="00946494">
        <w:rPr>
          <w:rFonts w:eastAsia="Times New Roman" w:cs="Times New Roman"/>
          <w:sz w:val="24"/>
          <w:szCs w:val="24"/>
          <w:lang w:val="ru-RU"/>
        </w:rPr>
        <w:t>53</w:t>
      </w:r>
      <w:r w:rsidRPr="00946494">
        <w:rPr>
          <w:rFonts w:ascii="Tahoma" w:eastAsia="Times New Roman" w:hAnsi="Tahoma" w:cs="Tahoma"/>
          <w:sz w:val="24"/>
          <w:szCs w:val="24"/>
          <w:lang w:val="ru-RU"/>
        </w:rPr>
        <w:t>᾿᾿</w:t>
      </w:r>
      <w:r w:rsidRPr="00946494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946494">
        <w:rPr>
          <w:rFonts w:eastAsia="Times New Roman" w:cs="Times New Roman"/>
          <w:sz w:val="24"/>
          <w:szCs w:val="24"/>
          <w:lang w:val="ru-RU"/>
        </w:rPr>
        <w:t>в.д</w:t>
      </w:r>
      <w:proofErr w:type="spellEnd"/>
      <w:r w:rsidRPr="00946494">
        <w:rPr>
          <w:rFonts w:eastAsia="Times New Roman" w:cs="Times New Roman"/>
          <w:sz w:val="24"/>
          <w:szCs w:val="24"/>
          <w:lang w:val="ru-RU"/>
        </w:rPr>
        <w:t>.</w:t>
      </w: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В настоящий момент эксплуатируется одна скважина.</w:t>
      </w: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 xml:space="preserve">Эксплуатационные запасы формируются за счет естественных ресурсов подземных вод Дебит скважины составляет:  </w:t>
      </w:r>
      <w:r w:rsidRPr="00946494">
        <w:rPr>
          <w:rFonts w:eastAsia="Times New Roman" w:cs="Times New Roman"/>
          <w:b/>
          <w:sz w:val="24"/>
          <w:szCs w:val="24"/>
          <w:lang w:val="ru-RU"/>
        </w:rPr>
        <w:t xml:space="preserve">- </w:t>
      </w:r>
      <w:r w:rsidRPr="00946494">
        <w:rPr>
          <w:rFonts w:eastAsia="Times New Roman" w:cs="Times New Roman"/>
          <w:sz w:val="24"/>
          <w:szCs w:val="24"/>
          <w:lang w:val="ru-RU"/>
        </w:rPr>
        <w:t>1,6 л/</w:t>
      </w:r>
      <w:proofErr w:type="gramStart"/>
      <w:r w:rsidRPr="00946494">
        <w:rPr>
          <w:rFonts w:eastAsia="Times New Roman" w:cs="Times New Roman"/>
          <w:sz w:val="24"/>
          <w:szCs w:val="24"/>
          <w:lang w:val="ru-RU"/>
        </w:rPr>
        <w:t>с</w:t>
      </w:r>
      <w:proofErr w:type="gramEnd"/>
      <w:r w:rsidRPr="00946494">
        <w:rPr>
          <w:rFonts w:eastAsia="Times New Roman" w:cs="Times New Roman"/>
          <w:sz w:val="24"/>
          <w:szCs w:val="24"/>
          <w:lang w:val="ru-RU"/>
        </w:rPr>
        <w:t>.</w:t>
      </w: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Вода из скважин характеризуется следующими свойствами:</w:t>
      </w: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 xml:space="preserve">- физические свойства: без цвета, без вкуса, </w:t>
      </w:r>
      <w:proofErr w:type="gramStart"/>
      <w:r w:rsidRPr="00946494">
        <w:rPr>
          <w:rFonts w:eastAsia="Times New Roman" w:cs="Times New Roman"/>
          <w:sz w:val="24"/>
          <w:szCs w:val="24"/>
          <w:lang w:val="ru-RU"/>
        </w:rPr>
        <w:t>прозрачная</w:t>
      </w:r>
      <w:proofErr w:type="gramEnd"/>
      <w:r w:rsidRPr="00946494">
        <w:rPr>
          <w:rFonts w:eastAsia="Times New Roman" w:cs="Times New Roman"/>
          <w:sz w:val="24"/>
          <w:szCs w:val="24"/>
          <w:lang w:val="ru-RU"/>
        </w:rPr>
        <w:t xml:space="preserve">, без запаха, без осадков. Имеется лицензия  00374ВЭ от 25.08.2006г. на право пользования недрами с целью добычи питьевых  подземных вод для хозяйственно-питьевого и технологического обеспечения водой население села Саннинское.  </w:t>
      </w: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outlineLvl w:val="0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 xml:space="preserve">Директор                                                                                                </w:t>
      </w:r>
      <w:proofErr w:type="spellStart"/>
      <w:r w:rsidRPr="00946494">
        <w:rPr>
          <w:rFonts w:eastAsia="Times New Roman" w:cs="Times New Roman"/>
          <w:sz w:val="24"/>
          <w:szCs w:val="24"/>
          <w:lang w:val="ru-RU"/>
        </w:rPr>
        <w:t>Ф.Ш.Арунов</w:t>
      </w:r>
      <w:proofErr w:type="spellEnd"/>
    </w:p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br w:type="page"/>
      </w:r>
      <w:r w:rsidRPr="00946494">
        <w:rPr>
          <w:rFonts w:eastAsia="Times New Roman" w:cs="Times New Roman"/>
          <w:sz w:val="24"/>
          <w:szCs w:val="24"/>
          <w:lang w:val="ru-RU"/>
        </w:rPr>
        <w:lastRenderedPageBreak/>
        <w:t>ПРОГРАММА</w:t>
      </w:r>
    </w:p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 xml:space="preserve">производственного контроля качества питьевой воды </w:t>
      </w:r>
      <w:proofErr w:type="spellStart"/>
      <w:r w:rsidRPr="00946494">
        <w:rPr>
          <w:rFonts w:eastAsia="Times New Roman" w:cs="Times New Roman"/>
          <w:sz w:val="24"/>
          <w:szCs w:val="24"/>
          <w:lang w:val="ru-RU"/>
        </w:rPr>
        <w:t>Саннинского</w:t>
      </w:r>
      <w:proofErr w:type="spellEnd"/>
      <w:r w:rsidRPr="00946494">
        <w:rPr>
          <w:rFonts w:eastAsia="Times New Roman" w:cs="Times New Roman"/>
          <w:sz w:val="24"/>
          <w:szCs w:val="24"/>
          <w:lang w:val="ru-RU"/>
        </w:rPr>
        <w:t xml:space="preserve"> водозабора</w:t>
      </w:r>
    </w:p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сельского поселения</w:t>
      </w:r>
      <w:r w:rsidRPr="00946494">
        <w:rPr>
          <w:rFonts w:eastAsia="Times New Roman" w:cs="Times New Roman"/>
          <w:sz w:val="24"/>
          <w:szCs w:val="24"/>
          <w:lang w:val="ru-RU"/>
        </w:rPr>
        <w:tab/>
        <w:t xml:space="preserve"> Саннинский сельсовет муниципального района Благовещенский район Республики Башкортостан на 2016-2020гг.</w:t>
      </w:r>
    </w:p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numPr>
          <w:ilvl w:val="0"/>
          <w:numId w:val="6"/>
        </w:num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Наименование юридического лица: Администрация ООО АХ «МИР» Благовещенского района РБ</w:t>
      </w:r>
    </w:p>
    <w:p w:rsidR="00946494" w:rsidRPr="00946494" w:rsidRDefault="00946494" w:rsidP="00946494">
      <w:pPr>
        <w:numPr>
          <w:ilvl w:val="0"/>
          <w:numId w:val="6"/>
        </w:num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 xml:space="preserve">Юридический адрес: 453444, РБ, Благовещенский район, с. Саннинское, ул. </w:t>
      </w:r>
      <w:proofErr w:type="gramStart"/>
      <w:r w:rsidRPr="00946494">
        <w:rPr>
          <w:rFonts w:eastAsia="Times New Roman" w:cs="Times New Roman"/>
          <w:sz w:val="24"/>
          <w:szCs w:val="24"/>
          <w:lang w:val="ru-RU"/>
        </w:rPr>
        <w:t>Школьная</w:t>
      </w:r>
      <w:proofErr w:type="gramEnd"/>
      <w:r w:rsidRPr="00946494">
        <w:rPr>
          <w:rFonts w:eastAsia="Times New Roman" w:cs="Times New Roman"/>
          <w:sz w:val="24"/>
          <w:szCs w:val="24"/>
          <w:lang w:val="ru-RU"/>
        </w:rPr>
        <w:t xml:space="preserve"> 52 тел.: 8(347)66-2-54-23</w:t>
      </w:r>
    </w:p>
    <w:p w:rsidR="00946494" w:rsidRPr="00946494" w:rsidRDefault="00946494" w:rsidP="00946494">
      <w:pPr>
        <w:numPr>
          <w:ilvl w:val="0"/>
          <w:numId w:val="6"/>
        </w:num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Объектом производственного контроля является скважина  и система водоснабжения и,  с. Саннинское, обеспечивающие хозяйственно-бытовые и  производственные нужды населения и предприятия с. Саннинское Благовещенского района.</w:t>
      </w:r>
    </w:p>
    <w:p w:rsidR="00946494" w:rsidRPr="00946494" w:rsidRDefault="00946494" w:rsidP="00946494">
      <w:pPr>
        <w:numPr>
          <w:ilvl w:val="0"/>
          <w:numId w:val="6"/>
        </w:num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  <w:proofErr w:type="gramStart"/>
      <w:r w:rsidRPr="00946494">
        <w:rPr>
          <w:rFonts w:eastAsia="Times New Roman" w:cs="Times New Roman"/>
          <w:sz w:val="24"/>
          <w:szCs w:val="24"/>
          <w:lang w:val="ru-RU"/>
        </w:rPr>
        <w:t>Ответственные</w:t>
      </w:r>
      <w:proofErr w:type="gramEnd"/>
      <w:r w:rsidRPr="00946494">
        <w:rPr>
          <w:rFonts w:eastAsia="Times New Roman" w:cs="Times New Roman"/>
          <w:sz w:val="24"/>
          <w:szCs w:val="24"/>
          <w:lang w:val="ru-RU"/>
        </w:rPr>
        <w:t xml:space="preserve"> за осуществление производственного контроля: </w:t>
      </w: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 xml:space="preserve">- директор ООО АХ «МИР» - </w:t>
      </w:r>
      <w:proofErr w:type="spellStart"/>
      <w:r w:rsidRPr="00946494">
        <w:rPr>
          <w:rFonts w:eastAsia="Times New Roman" w:cs="Times New Roman"/>
          <w:sz w:val="24"/>
          <w:szCs w:val="24"/>
          <w:lang w:val="ru-RU"/>
        </w:rPr>
        <w:t>Арунов</w:t>
      </w:r>
      <w:proofErr w:type="spellEnd"/>
      <w:r w:rsidRPr="00946494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946494">
        <w:rPr>
          <w:rFonts w:eastAsia="Times New Roman" w:cs="Times New Roman"/>
          <w:sz w:val="24"/>
          <w:szCs w:val="24"/>
          <w:lang w:val="ru-RU"/>
        </w:rPr>
        <w:t>Фидарис</w:t>
      </w:r>
      <w:proofErr w:type="spellEnd"/>
      <w:r w:rsidRPr="00946494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946494">
        <w:rPr>
          <w:rFonts w:eastAsia="Times New Roman" w:cs="Times New Roman"/>
          <w:sz w:val="24"/>
          <w:szCs w:val="24"/>
          <w:lang w:val="ru-RU"/>
        </w:rPr>
        <w:t>Шакирович</w:t>
      </w:r>
      <w:proofErr w:type="spellEnd"/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5. Цель производственного контроля:  обеспечение выполнения требований ФЗ от 30.03.1999 г. № 52 - ФЗ «О санитарно-эпидемиологическом благополучии населения»; обеспечение соблюдения санитарных норм и правил и выполнения санитарно-эпидемиологических мероприятий.</w:t>
      </w: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6. Наличие официально изданных санитарных правил, норм и гигиенических нормативов: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648"/>
        <w:gridCol w:w="2019"/>
        <w:gridCol w:w="2387"/>
      </w:tblGrid>
      <w:tr w:rsidR="00946494" w:rsidRPr="00946494" w:rsidTr="009464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Наименование документа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Реквизиты документа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gramStart"/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Орган</w:t>
            </w:r>
            <w:proofErr w:type="gramEnd"/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издавший документ</w:t>
            </w:r>
          </w:p>
        </w:tc>
      </w:tr>
      <w:tr w:rsidR="00946494" w:rsidRPr="00946494" w:rsidTr="009464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ind w:right="-296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ФЗ № 52-ФЗ от 30.03.1999 г. «О санитарн</w:t>
            </w:r>
            <w:proofErr w:type="gramStart"/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эпидемиологическом благополучии населения» (с изменениями)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№ 52-ФЗ от 30.03.1999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ГД ФС РФ от 12.03.1999 г.</w:t>
            </w:r>
          </w:p>
        </w:tc>
      </w:tr>
      <w:tr w:rsidR="00946494" w:rsidRPr="00946494" w:rsidTr="009464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tabs>
                <w:tab w:val="left" w:pos="426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Закон РФ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946494">
                <w:rPr>
                  <w:rFonts w:eastAsia="Times New Roman" w:cs="Times New Roman"/>
                  <w:sz w:val="24"/>
                  <w:szCs w:val="24"/>
                  <w:lang w:val="ru-RU"/>
                </w:rPr>
                <w:t>1992 г</w:t>
              </w:r>
            </w:smartTag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. № 2300-1 "О защите прав потребителей" (с изменениями и дополнениями); 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№ 2300-1 от 07.02.1992 г.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BB0A0C" w:rsidP="00946494">
            <w:pPr>
              <w:autoSpaceDE w:val="0"/>
              <w:autoSpaceDN w:val="0"/>
              <w:adjustRightInd w:val="0"/>
              <w:spacing w:before="75"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946494" w:rsidRPr="00946494">
                <w:rPr>
                  <w:rFonts w:eastAsia="Times New Roman" w:cs="Times New Roman"/>
                  <w:sz w:val="24"/>
                  <w:szCs w:val="24"/>
                  <w:shd w:val="clear" w:color="auto" w:fill="F0F0F0"/>
                  <w:lang w:val="ru-RU"/>
                </w:rPr>
                <w:t>Постановление</w:t>
              </w:r>
            </w:hyperlink>
            <w:r w:rsidR="00946494" w:rsidRPr="00946494">
              <w:rPr>
                <w:rFonts w:eastAsia="Times New Roman" w:cs="Times New Roman"/>
                <w:sz w:val="24"/>
                <w:szCs w:val="24"/>
                <w:shd w:val="clear" w:color="auto" w:fill="F0F0F0"/>
                <w:lang w:val="ru-RU"/>
              </w:rPr>
              <w:t xml:space="preserve"> </w:t>
            </w:r>
            <w:r w:rsidR="00946494" w:rsidRPr="00946494">
              <w:rPr>
                <w:rFonts w:eastAsia="Times New Roman" w:cs="Times New Roman"/>
                <w:color w:val="353842"/>
                <w:sz w:val="24"/>
                <w:szCs w:val="24"/>
                <w:shd w:val="clear" w:color="auto" w:fill="F0F0F0"/>
                <w:lang w:val="ru-RU"/>
              </w:rPr>
              <w:t xml:space="preserve">Верховного совета РФ от 07.02.1992 г. </w:t>
            </w:r>
          </w:p>
        </w:tc>
      </w:tr>
      <w:tr w:rsidR="00946494" w:rsidRPr="00946494" w:rsidTr="009464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tabs>
                <w:tab w:val="left" w:pos="426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Федеральный закон от 07.12.2011 г. № 416 «О водоснабжении и водоотведении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№ 416 от 07.12.2011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ГД от 23.11.2011 г.</w:t>
            </w:r>
          </w:p>
        </w:tc>
      </w:tr>
      <w:tr w:rsidR="00946494" w:rsidRPr="00946494" w:rsidTr="009464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Санитарные правила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СП 1.1.1058-01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Главный государственный санитарный врач РФ от 10.07.2001 г.</w:t>
            </w:r>
          </w:p>
        </w:tc>
      </w:tr>
      <w:tr w:rsidR="00946494" w:rsidRPr="00946494" w:rsidTr="009464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Санитарные правила СП 1.1.2193-07 «Организация и проведение производственного контроля за соблюдением санитарных правил и выполнением санитарно-профилактических мероприятий» изменения и дополнения № 1 к СП 1.1.1058-01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СП 1.1.2193-07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Главный государственный санитарный врач РФ от 27.03.2007 г.</w:t>
            </w:r>
          </w:p>
        </w:tc>
      </w:tr>
      <w:tr w:rsidR="00946494" w:rsidRPr="00946494" w:rsidTr="009464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СанПин</w:t>
            </w:r>
            <w:proofErr w:type="spellEnd"/>
          </w:p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2.1.4.1074-01 «Питьевая вода. Гигиенические требования к качеству воды централизованных систем водоснабжения. Контроль качества. </w:t>
            </w: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lastRenderedPageBreak/>
              <w:t>Гигиенические требования к обеспечению безопасности систем горячего водоснабжения» (с изменениями)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lastRenderedPageBreak/>
              <w:t>СанПин</w:t>
            </w:r>
            <w:proofErr w:type="spellEnd"/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2.1.4.1074-01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Главный государственный санитарный врач РФ от 28.06.2010 г.</w:t>
            </w:r>
          </w:p>
        </w:tc>
      </w:tr>
      <w:tr w:rsidR="00946494" w:rsidRPr="00946494" w:rsidTr="009464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СанПин</w:t>
            </w:r>
            <w:proofErr w:type="spellEnd"/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2.1.4.1110-02 «Зоны санитарной охраны источников водоснабжения и водопроводов питьевого назначения»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СанПин</w:t>
            </w:r>
            <w:proofErr w:type="spellEnd"/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2.1.4.1110-02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Главный государственный санитарный врач РФ от 14.03.2002 г.</w:t>
            </w:r>
          </w:p>
        </w:tc>
      </w:tr>
      <w:tr w:rsidR="00946494" w:rsidRPr="00946494" w:rsidTr="009464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СанПин</w:t>
            </w:r>
            <w:proofErr w:type="spellEnd"/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2.1.7.1322-03 «Гигиенические требования к  размещению и обезвреживанию отходов производства и потребления»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СанПин</w:t>
            </w:r>
            <w:proofErr w:type="spellEnd"/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2.1.7.1322-03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Главный государственный санитарный врач РФ от 30.04.2003 г.</w:t>
            </w:r>
          </w:p>
        </w:tc>
      </w:tr>
      <w:tr w:rsidR="00946494" w:rsidRPr="00946494" w:rsidTr="009464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Санитарные правила СП 2.1.5.1059-01 «Гигиенические требования к охране подземных вод от загрязнения»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СП 2.1.5.1059-01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Главный государственный санитарный врач РФ от 25.07.2001 г.</w:t>
            </w:r>
          </w:p>
        </w:tc>
      </w:tr>
      <w:tr w:rsidR="00946494" w:rsidRPr="00946494" w:rsidTr="009464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Правила технической эксплуатации систем и сооружений водоснабжения и канализации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МДК 3-02.2001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Госстрой РФ от декабря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946494">
                <w:rPr>
                  <w:rFonts w:eastAsia="Times New Roman" w:cs="Times New Roman"/>
                  <w:sz w:val="24"/>
                  <w:szCs w:val="24"/>
                  <w:lang w:val="ru-RU"/>
                </w:rPr>
                <w:t>1999 г</w:t>
              </w:r>
            </w:smartTag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. №168</w:t>
            </w:r>
          </w:p>
        </w:tc>
      </w:tr>
      <w:tr w:rsidR="00946494" w:rsidRPr="00946494" w:rsidTr="009464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Правила пользования систем коммунального водоснабжения и канализации в РФ (с изменениями)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Правительство РФ от 12 февраля №167</w:t>
            </w:r>
          </w:p>
        </w:tc>
      </w:tr>
      <w:tr w:rsidR="00946494" w:rsidRPr="00946494" w:rsidTr="009464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tabs>
                <w:tab w:val="left" w:pos="426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Минздравсоцразвития</w:t>
            </w:r>
            <w:proofErr w:type="spellEnd"/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РФ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(обследования)»;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№ 302н от 12.04.2011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eastAsia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bCs/>
                <w:color w:val="26282F"/>
                <w:sz w:val="24"/>
                <w:szCs w:val="24"/>
                <w:lang w:val="ru-RU"/>
              </w:rPr>
              <w:t>Методические указания МУ 2.6.1.1981-05</w:t>
            </w:r>
            <w:r w:rsidRPr="00946494">
              <w:rPr>
                <w:rFonts w:eastAsia="Times New Roman" w:cs="Times New Roman"/>
                <w:bCs/>
                <w:color w:val="26282F"/>
                <w:sz w:val="24"/>
                <w:szCs w:val="24"/>
                <w:lang w:val="ru-RU"/>
              </w:rPr>
              <w:br/>
              <w:t>"Радиационный контроль и гигиеническая оценка источников питьевого водоснабжения и питьевой воды по показателям радиационной безопасности. Оптимизация защитных мероприятий источников питьевого водоснабжения с повышенным содержанием радионуклидов"</w:t>
            </w:r>
          </w:p>
          <w:p w:rsidR="00946494" w:rsidRPr="00946494" w:rsidRDefault="00946494" w:rsidP="00946494">
            <w:pPr>
              <w:tabs>
                <w:tab w:val="left" w:pos="426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bCs/>
                <w:color w:val="26282F"/>
                <w:sz w:val="24"/>
                <w:szCs w:val="24"/>
                <w:lang w:val="ru-RU"/>
              </w:rPr>
              <w:t>МУ 2.6.1.1981-05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46494" w:rsidRPr="00946494" w:rsidRDefault="00946494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 xml:space="preserve">7. Лица, профессиональная деятельность которых связана с проведением работ на скважинных и водопроводных сетях, подлежащие периодическим медицинским осмотрам, профессиональной гигиенической подготовке. Ответственный - глава сельского поселения </w:t>
      </w:r>
      <w:proofErr w:type="spellStart"/>
      <w:r w:rsidRPr="00946494">
        <w:rPr>
          <w:rFonts w:eastAsia="Times New Roman" w:cs="Times New Roman"/>
          <w:sz w:val="24"/>
          <w:szCs w:val="24"/>
          <w:lang w:val="ru-RU"/>
        </w:rPr>
        <w:t>Махтума</w:t>
      </w:r>
      <w:proofErr w:type="spellEnd"/>
      <w:r w:rsidRPr="00946494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946494">
        <w:rPr>
          <w:rFonts w:eastAsia="Times New Roman" w:cs="Times New Roman"/>
          <w:sz w:val="24"/>
          <w:szCs w:val="24"/>
          <w:lang w:val="ru-RU"/>
        </w:rPr>
        <w:t>Нагимовна</w:t>
      </w:r>
      <w:proofErr w:type="spellEnd"/>
      <w:r w:rsidRPr="00946494">
        <w:rPr>
          <w:rFonts w:eastAsia="Times New Roman" w:cs="Times New Roman"/>
          <w:sz w:val="24"/>
          <w:szCs w:val="24"/>
          <w:lang w:val="ru-RU"/>
        </w:rPr>
        <w:t xml:space="preserve"> (медицинские книжки имеются)</w:t>
      </w:r>
    </w:p>
    <w:p w:rsidR="00946494" w:rsidRPr="00946494" w:rsidRDefault="00946494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 xml:space="preserve"> 8. Места  отбора  проб воды:</w:t>
      </w:r>
    </w:p>
    <w:p w:rsidR="00946494" w:rsidRPr="00946494" w:rsidRDefault="00946494" w:rsidP="00946494">
      <w:pPr>
        <w:spacing w:after="0" w:line="240" w:lineRule="auto"/>
        <w:jc w:val="left"/>
        <w:outlineLvl w:val="0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- водозабор</w:t>
      </w:r>
    </w:p>
    <w:p w:rsidR="00946494" w:rsidRPr="00946494" w:rsidRDefault="00946494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pacing w:val="2"/>
          <w:position w:val="2"/>
          <w:sz w:val="24"/>
          <w:szCs w:val="24"/>
          <w:lang w:val="ru-RU"/>
        </w:rPr>
        <w:t>- перед поступлением в распределительную сеть (после водонапорной башни</w:t>
      </w:r>
    </w:p>
    <w:p w:rsidR="00946494" w:rsidRPr="00946494" w:rsidRDefault="00946494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- распределительная сеть</w:t>
      </w:r>
    </w:p>
    <w:p w:rsidR="00946494" w:rsidRPr="00946494" w:rsidRDefault="00946494" w:rsidP="00946494">
      <w:pPr>
        <w:spacing w:after="0" w:line="240" w:lineRule="auto"/>
        <w:jc w:val="center"/>
        <w:outlineLvl w:val="0"/>
        <w:rPr>
          <w:rFonts w:eastAsia="Times New Roman" w:cs="Times New Roman"/>
          <w:sz w:val="26"/>
          <w:szCs w:val="26"/>
          <w:lang w:val="ru-RU"/>
        </w:rPr>
      </w:pPr>
    </w:p>
    <w:p w:rsidR="00946494" w:rsidRPr="00946494" w:rsidRDefault="00946494" w:rsidP="00946494">
      <w:pPr>
        <w:spacing w:after="0" w:line="240" w:lineRule="auto"/>
        <w:jc w:val="center"/>
        <w:outlineLvl w:val="0"/>
        <w:rPr>
          <w:rFonts w:eastAsia="Times New Roman" w:cs="Times New Roman"/>
          <w:sz w:val="26"/>
          <w:szCs w:val="26"/>
          <w:lang w:val="ru-RU"/>
        </w:rPr>
      </w:pPr>
    </w:p>
    <w:p w:rsidR="00946494" w:rsidRPr="00946494" w:rsidRDefault="00946494" w:rsidP="00946494">
      <w:pPr>
        <w:spacing w:after="0" w:line="240" w:lineRule="auto"/>
        <w:jc w:val="center"/>
        <w:outlineLvl w:val="0"/>
        <w:rPr>
          <w:rFonts w:eastAsia="Times New Roman" w:cs="Times New Roman"/>
          <w:sz w:val="26"/>
          <w:szCs w:val="26"/>
          <w:lang w:val="ru-RU"/>
        </w:rPr>
      </w:pPr>
    </w:p>
    <w:p w:rsidR="00946494" w:rsidRPr="00946494" w:rsidRDefault="00946494" w:rsidP="00946494">
      <w:pPr>
        <w:spacing w:after="0" w:line="240" w:lineRule="auto"/>
        <w:jc w:val="center"/>
        <w:outlineLvl w:val="0"/>
        <w:rPr>
          <w:rFonts w:eastAsia="Times New Roman" w:cs="Times New Roman"/>
          <w:sz w:val="26"/>
          <w:szCs w:val="26"/>
          <w:lang w:val="ru-RU"/>
        </w:rPr>
      </w:pPr>
    </w:p>
    <w:p w:rsidR="00946494" w:rsidRPr="00946494" w:rsidRDefault="00946494" w:rsidP="00946494">
      <w:pPr>
        <w:spacing w:after="0" w:line="240" w:lineRule="auto"/>
        <w:jc w:val="center"/>
        <w:outlineLvl w:val="0"/>
        <w:rPr>
          <w:rFonts w:eastAsia="Times New Roman" w:cs="Times New Roman"/>
          <w:sz w:val="26"/>
          <w:szCs w:val="26"/>
          <w:lang w:val="ru-RU"/>
        </w:rPr>
      </w:pPr>
      <w:r w:rsidRPr="00946494">
        <w:rPr>
          <w:rFonts w:eastAsia="Times New Roman" w:cs="Times New Roman"/>
          <w:sz w:val="26"/>
          <w:szCs w:val="26"/>
          <w:lang w:val="ru-RU"/>
        </w:rPr>
        <w:t>Источник (Саннинский водозабор)</w:t>
      </w:r>
    </w:p>
    <w:p w:rsidR="00946494" w:rsidRPr="00946494" w:rsidRDefault="00946494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9. Количество и периодичность отбора проб:</w:t>
      </w:r>
    </w:p>
    <w:p w:rsidR="00946494" w:rsidRPr="00946494" w:rsidRDefault="00946494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4100"/>
        <w:gridCol w:w="3187"/>
      </w:tblGrid>
      <w:tr w:rsidR="00946494" w:rsidRPr="00946494" w:rsidTr="0094649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Место отбора проб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Количество проб в течение одного года, не менее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Показатели </w:t>
            </w:r>
          </w:p>
        </w:tc>
      </w:tr>
      <w:tr w:rsidR="00946494" w:rsidRPr="00946494" w:rsidTr="00946494">
        <w:trPr>
          <w:trHeight w:val="270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водозабор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4 (по сезонам года)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pacing w:val="2"/>
                <w:position w:val="2"/>
                <w:sz w:val="24"/>
                <w:szCs w:val="24"/>
                <w:lang w:val="ru-RU"/>
              </w:rPr>
              <w:t xml:space="preserve">микробиологическим,  </w:t>
            </w:r>
          </w:p>
        </w:tc>
      </w:tr>
      <w:tr w:rsidR="00946494" w:rsidRPr="00946494" w:rsidTr="00946494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4 (по сезонам года)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pacing w:val="2"/>
                <w:position w:val="2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pacing w:val="2"/>
                <w:position w:val="2"/>
                <w:sz w:val="24"/>
                <w:szCs w:val="24"/>
                <w:lang w:val="ru-RU"/>
              </w:rPr>
              <w:t xml:space="preserve">органолептическим, </w:t>
            </w:r>
          </w:p>
        </w:tc>
      </w:tr>
      <w:tr w:rsidR="00946494" w:rsidRPr="00946494" w:rsidTr="00946494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pacing w:val="2"/>
                <w:position w:val="2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неорганические и органические вещества</w:t>
            </w:r>
            <w:r w:rsidRPr="00946494">
              <w:rPr>
                <w:rFonts w:eastAsia="Times New Roman" w:cs="Times New Roman"/>
                <w:spacing w:val="2"/>
                <w:position w:val="2"/>
                <w:sz w:val="24"/>
                <w:szCs w:val="24"/>
                <w:lang w:val="ru-RU"/>
              </w:rPr>
              <w:t xml:space="preserve"> </w:t>
            </w: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радиологические</w:t>
            </w:r>
          </w:p>
        </w:tc>
      </w:tr>
      <w:tr w:rsidR="00946494" w:rsidRPr="00946494" w:rsidTr="00946494">
        <w:trPr>
          <w:trHeight w:val="225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pacing w:val="2"/>
                <w:position w:val="2"/>
                <w:sz w:val="24"/>
                <w:szCs w:val="24"/>
                <w:lang w:val="ru-RU"/>
              </w:rPr>
              <w:t>перед поступлением в распределительную сеть (после водонапорной башни)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b/>
                <w:i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2 </w:t>
            </w:r>
            <w:r w:rsidRPr="00946494">
              <w:rPr>
                <w:rFonts w:eastAsia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раза в месяц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микробиологическим</w:t>
            </w:r>
          </w:p>
        </w:tc>
      </w:tr>
      <w:tr w:rsidR="00946494" w:rsidRPr="00946494" w:rsidTr="0094649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органолептическим </w:t>
            </w:r>
          </w:p>
        </w:tc>
      </w:tr>
      <w:tr w:rsidR="00946494" w:rsidRPr="00946494" w:rsidTr="00946494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4 раза в год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обобщенным</w:t>
            </w:r>
          </w:p>
        </w:tc>
      </w:tr>
      <w:tr w:rsidR="00946494" w:rsidRPr="00946494" w:rsidTr="00946494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неорганические и органические вещества</w:t>
            </w:r>
            <w:r w:rsidRPr="0094649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</w:p>
        </w:tc>
      </w:tr>
      <w:tr w:rsidR="00946494" w:rsidRPr="00946494" w:rsidTr="00946494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радиологические</w:t>
            </w:r>
          </w:p>
        </w:tc>
      </w:tr>
      <w:tr w:rsidR="00946494" w:rsidRPr="00946494" w:rsidTr="0094649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распределительная сеть 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2 раза  в месяц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микробиологическим,</w:t>
            </w:r>
          </w:p>
          <w:p w:rsidR="00946494" w:rsidRPr="00946494" w:rsidRDefault="00946494" w:rsidP="009464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органолептическим 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 xml:space="preserve">В число проб не входят обязательные контрольные пробы после ремонта и иных технических работ на распределительной сети. </w:t>
      </w: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 xml:space="preserve">Отбор проб в распределительной сети проводят из уличных водоразборных устройств на наиболее возвышенных и тупиковых ее участках, а также из кранов внутренних водопроводных сетей всех домов, имеющих подкачку и местные водонапорные баки. </w:t>
      </w: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На период паводков и чрезвычайных ситуаций устанавливается усиленный режим контроля качества питьевой воды.</w:t>
      </w: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 xml:space="preserve">Численность населения с. Саннинское  Благовещенского района составляет  526 человек.  Информация по результатам анализов проб передаются в Управление </w:t>
      </w:r>
      <w:proofErr w:type="spellStart"/>
      <w:r w:rsidRPr="00946494">
        <w:rPr>
          <w:rFonts w:eastAsia="Times New Roman" w:cs="Times New Roman"/>
          <w:sz w:val="24"/>
          <w:szCs w:val="24"/>
          <w:lang w:val="ru-RU"/>
        </w:rPr>
        <w:t>Роспотребнадзора</w:t>
      </w:r>
      <w:proofErr w:type="spellEnd"/>
      <w:r w:rsidRPr="00946494">
        <w:rPr>
          <w:rFonts w:eastAsia="Times New Roman" w:cs="Times New Roman"/>
          <w:sz w:val="24"/>
          <w:szCs w:val="24"/>
          <w:lang w:val="ru-RU"/>
        </w:rPr>
        <w:t xml:space="preserve"> РБ и органы местного самоуправления.</w:t>
      </w: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10. Перечень контролируемых показателей качества хозяйственно-питьевой воды и их гигиенические нормативы.</w:t>
      </w:r>
    </w:p>
    <w:tbl>
      <w:tblPr>
        <w:tblW w:w="31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163"/>
        <w:gridCol w:w="1365"/>
        <w:gridCol w:w="1358"/>
        <w:gridCol w:w="1375"/>
        <w:gridCol w:w="1356"/>
        <w:gridCol w:w="1487"/>
        <w:gridCol w:w="5527"/>
        <w:gridCol w:w="5527"/>
        <w:gridCol w:w="5527"/>
        <w:gridCol w:w="5527"/>
      </w:tblGrid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ПДК нормативы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Единицы измерения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Показатель вредности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Класс опасности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Скважины </w:t>
            </w: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ОМЧ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Не более 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Число </w:t>
            </w:r>
            <w:proofErr w:type="spellStart"/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о.к.б</w:t>
            </w:r>
            <w:proofErr w:type="spellEnd"/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. в /мл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ТКБ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отсутствие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Число </w:t>
            </w:r>
            <w:proofErr w:type="spellStart"/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б.в</w:t>
            </w:r>
            <w:proofErr w:type="spellEnd"/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100мл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ОКБ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отсутствие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Число </w:t>
            </w:r>
            <w:proofErr w:type="spellStart"/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б.в</w:t>
            </w:r>
            <w:proofErr w:type="spellEnd"/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100мл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Обобщенные показатели</w:t>
            </w: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Водородный показатель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6-9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единицы рН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Общая минерализация (сухой остаток)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1000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47,5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мг/дм3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Жесткость общая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1,2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proofErr w:type="spellStart"/>
            <w:r w:rsidRPr="00946494">
              <w:rPr>
                <w:rFonts w:eastAsia="Times New Roman" w:cs="Times New Roman"/>
                <w:sz w:val="20"/>
                <w:lang w:val="ru-RU"/>
              </w:rPr>
              <w:t>ммоль</w:t>
            </w:r>
            <w:proofErr w:type="spellEnd"/>
            <w:r w:rsidRPr="00946494">
              <w:rPr>
                <w:rFonts w:eastAsia="Times New Roman" w:cs="Times New Roman"/>
                <w:sz w:val="20"/>
                <w:lang w:val="ru-RU"/>
              </w:rPr>
              <w:t>/дм3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 xml:space="preserve">Окисляемость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мг/дм3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Нефтепродукты, суммарно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мг/дм3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Поверхностно-активные вещества (ПАВ)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0,025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мг/дм3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Фенольный индекс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0,0005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мг/дм3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Неорганические и органические вещества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Неорганические и органические вещества</w:t>
            </w: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Хром (+6)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0,0002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мг/дм3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Железо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0,396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мг/дм3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Кадмий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0,00001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мг/дм3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 xml:space="preserve">Марганец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0,059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мг/дм3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Медь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1,0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мг/дм3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 xml:space="preserve">Молибден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мг/дм3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Нитраты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45,0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мг/дм3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Сульфаты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500,0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4,63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мг/дм3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Фториды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1,5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мг/дм3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Бор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мг/дм3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Бериллий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0,0002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мг/дм3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Селен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0,0002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мг/дм3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Мышьяк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0,0015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мг/дм3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Цинк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мг/дм3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Свинец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0,0002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мг/дм3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Стронций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7,0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0,018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мг/дм3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 xml:space="preserve">Никель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0,0007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мг/дм3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Ртуть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0,0005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0,0001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мг/дм3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Цианиды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0,035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мг/дм3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 xml:space="preserve">Барий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0,149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мг/дм3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Хлориды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350,0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1,67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мг/дм3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Нитриты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0,0006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мг/дм3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Аммиак (по азоту)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2,0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мг/дм3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0"/>
                <w:lang w:val="ru-RU"/>
              </w:rPr>
            </w:pPr>
            <w:proofErr w:type="spellStart"/>
            <w:r w:rsidRPr="00946494">
              <w:rPr>
                <w:rFonts w:eastAsia="Times New Roman" w:cs="Times New Roman"/>
                <w:sz w:val="20"/>
                <w:lang w:val="ru-RU"/>
              </w:rPr>
              <w:t>Линдан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0,0001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мг/дм3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2,4- 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мг/дм3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ДДТ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0,0001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мг/дм3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Органолептические показатели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Органолептические показатели</w:t>
            </w: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Запах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Баллы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Цветность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1,4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Градусы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 xml:space="preserve">Мутность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1,5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0,84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ЕМФ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Привкус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баллы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Радиологические показатели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Радиологические показатели</w:t>
            </w: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α- радиоактивность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Б к/л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4"/>
          <w:wAfter w:w="22108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β - радиоактивность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1,0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0,03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Б к/л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46494" w:rsidRPr="00946494" w:rsidRDefault="00946494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12. Перечень возможных аварийных ситуаций, создающих угрозу санитарно-эпидемиологическому благополучию населения</w:t>
      </w:r>
    </w:p>
    <w:p w:rsidR="00946494" w:rsidRPr="00946494" w:rsidRDefault="00946494" w:rsidP="00946494">
      <w:pPr>
        <w:spacing w:after="0" w:line="240" w:lineRule="auto"/>
        <w:outlineLvl w:val="0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- авария в системе водоснабжения</w:t>
      </w: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- загрязнения питьевой воды через оголовки, устья, люки</w:t>
      </w: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- превышение нормативов содержание вредных веществ в воде, обнаружение микробиологического и вирусологического загрязнения, создающих угрозу санитарно-эпидемиологическому благополучию населения</w:t>
      </w: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 xml:space="preserve">При возникновении аварийных ситуаций, создающих угрозу санитарно- эпидемиологическому благополучию населения, немедленно прекратить подачу воды </w:t>
      </w:r>
      <w:r w:rsidRPr="00946494">
        <w:rPr>
          <w:rFonts w:eastAsia="Times New Roman" w:cs="Times New Roman"/>
          <w:sz w:val="24"/>
          <w:szCs w:val="24"/>
          <w:lang w:val="ru-RU"/>
        </w:rPr>
        <w:lastRenderedPageBreak/>
        <w:t>населению своевременно информировать органы и учреждения  государственной санитарно-эпидемиологической службы.</w:t>
      </w: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jc w:val="right"/>
        <w:outlineLvl w:val="0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 xml:space="preserve">                         Утверждаю</w:t>
      </w:r>
    </w:p>
    <w:p w:rsidR="00946494" w:rsidRPr="00946494" w:rsidRDefault="00946494" w:rsidP="00946494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ab/>
        <w:t xml:space="preserve">                                                                              Директор ООО АХ «МИР»</w:t>
      </w:r>
    </w:p>
    <w:p w:rsidR="00946494" w:rsidRPr="00946494" w:rsidRDefault="00946494" w:rsidP="00946494">
      <w:pPr>
        <w:spacing w:after="0" w:line="240" w:lineRule="auto"/>
        <w:jc w:val="right"/>
        <w:rPr>
          <w:rFonts w:eastAsia="Times New Roman" w:cs="Times New Roman"/>
          <w:b/>
          <w:i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 xml:space="preserve">   _______</w:t>
      </w:r>
      <w:proofErr w:type="spellStart"/>
      <w:r w:rsidRPr="00946494">
        <w:rPr>
          <w:rFonts w:eastAsia="Times New Roman" w:cs="Times New Roman"/>
          <w:sz w:val="24"/>
          <w:szCs w:val="24"/>
          <w:lang w:val="ru-RU"/>
        </w:rPr>
        <w:t>Ф.Ш.Арунов</w:t>
      </w:r>
      <w:proofErr w:type="spellEnd"/>
      <w:r w:rsidRPr="00946494">
        <w:rPr>
          <w:rFonts w:eastAsia="Times New Roman" w:cs="Times New Roman"/>
          <w:b/>
          <w:i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b/>
          <w:i/>
          <w:sz w:val="24"/>
          <w:szCs w:val="24"/>
          <w:lang w:val="ru-RU"/>
        </w:rPr>
        <w:tab/>
      </w:r>
    </w:p>
    <w:p w:rsidR="00946494" w:rsidRPr="00946494" w:rsidRDefault="00946494" w:rsidP="00946494">
      <w:pPr>
        <w:spacing w:after="0" w:line="240" w:lineRule="auto"/>
        <w:jc w:val="right"/>
        <w:rPr>
          <w:rFonts w:eastAsia="Times New Roman" w:cs="Times New Roman"/>
          <w:b/>
          <w:i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«__»_____________2016 г</w:t>
      </w:r>
      <w:r w:rsidRPr="00946494">
        <w:rPr>
          <w:rFonts w:eastAsia="Times New Roman" w:cs="Times New Roman"/>
          <w:b/>
          <w:i/>
          <w:sz w:val="24"/>
          <w:szCs w:val="24"/>
          <w:lang w:val="ru-RU"/>
        </w:rPr>
        <w:t>.</w:t>
      </w:r>
    </w:p>
    <w:p w:rsidR="00946494" w:rsidRPr="00946494" w:rsidRDefault="00946494" w:rsidP="00946494">
      <w:pPr>
        <w:spacing w:after="0" w:line="360" w:lineRule="auto"/>
        <w:jc w:val="left"/>
        <w:rPr>
          <w:rFonts w:eastAsia="Times New Roman" w:cs="Times New Roman"/>
          <w:b/>
          <w:i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План</w:t>
      </w:r>
    </w:p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 xml:space="preserve">мероприятий по исключению загрязнения подземных вод </w:t>
      </w:r>
    </w:p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 xml:space="preserve">по </w:t>
      </w:r>
      <w:proofErr w:type="spellStart"/>
      <w:r w:rsidRPr="00946494">
        <w:rPr>
          <w:rFonts w:eastAsia="Times New Roman" w:cs="Times New Roman"/>
          <w:sz w:val="24"/>
          <w:szCs w:val="24"/>
          <w:lang w:val="ru-RU"/>
        </w:rPr>
        <w:t>Саннинскому</w:t>
      </w:r>
      <w:proofErr w:type="spellEnd"/>
      <w:r w:rsidRPr="00946494">
        <w:rPr>
          <w:rFonts w:eastAsia="Times New Roman" w:cs="Times New Roman"/>
          <w:sz w:val="24"/>
          <w:szCs w:val="24"/>
          <w:lang w:val="ru-RU"/>
        </w:rPr>
        <w:t xml:space="preserve"> водозабору, системы водоснабжения сельского поселения </w:t>
      </w:r>
    </w:p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Саннинский сельсовет</w:t>
      </w:r>
    </w:p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317"/>
        <w:gridCol w:w="2269"/>
        <w:gridCol w:w="2693"/>
      </w:tblGrid>
      <w:tr w:rsidR="00946494" w:rsidRPr="00946494" w:rsidTr="009464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Наименование мероприятий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Срок выполнения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946494" w:rsidRPr="00946494" w:rsidTr="009464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Поддержание в исправном состоянии территории, ограждение водозабора.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Содержание территории зоны охраны водозабора согласно требованиям СанПиН 2.1.4.1110-02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Исключение возможности загрязнения питьевой воды через люки </w:t>
            </w:r>
            <w:proofErr w:type="spellStart"/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каптажных</w:t>
            </w:r>
            <w:proofErr w:type="spellEnd"/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емкостей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При производстве работ, в паводковый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Осуществление лабораторного контроля качества питьевой воды в соответствии с требованиями СанПиН 2.1.4.1074-01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По графику в соответствии с договором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Выполнение текущего ремонта водопроводных сетей и  скважины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При необходимости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Сокращение времени устранения утечек </w:t>
            </w:r>
            <w:proofErr w:type="spellStart"/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хоз</w:t>
            </w:r>
            <w:proofErr w:type="spellEnd"/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-питьевой воды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pacing w:val="2"/>
                <w:position w:val="2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pacing w:val="2"/>
                <w:position w:val="2"/>
                <w:sz w:val="24"/>
                <w:szCs w:val="24"/>
                <w:lang w:val="ru-RU"/>
              </w:rPr>
              <w:t xml:space="preserve">Разработать проект организации зоны санитарной охраны хозяйственно-питьевого водоснабжения, </w:t>
            </w:r>
          </w:p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pacing w:val="2"/>
                <w:position w:val="2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pacing w:val="2"/>
                <w:position w:val="2"/>
                <w:sz w:val="24"/>
                <w:szCs w:val="24"/>
                <w:lang w:val="ru-RU"/>
              </w:rPr>
              <w:t>получить по проекту санитарно-эпидемиологическое заключение о соответствии санитарным правилам и нормам.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pacing w:val="2"/>
                <w:position w:val="2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pacing w:val="2"/>
                <w:position w:val="2"/>
                <w:sz w:val="24"/>
                <w:szCs w:val="24"/>
                <w:lang w:val="ru-RU"/>
              </w:rPr>
              <w:t>Срок: до 01.03.2016 г.;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val="ru-RU"/>
        </w:rPr>
      </w:pPr>
      <w:r w:rsidRPr="00946494">
        <w:rPr>
          <w:rFonts w:eastAsia="Times New Roman" w:cs="Times New Roman"/>
          <w:b/>
          <w:sz w:val="24"/>
          <w:szCs w:val="24"/>
          <w:lang w:val="ru-RU"/>
        </w:rPr>
        <w:lastRenderedPageBreak/>
        <w:t>Схема водопотребления с. Саннинское</w:t>
      </w:r>
    </w:p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Скважина</w:t>
      </w:r>
    </w:p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↓</w:t>
      </w:r>
    </w:p>
    <w:p w:rsidR="00946494" w:rsidRPr="00946494" w:rsidRDefault="00946494" w:rsidP="00946494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Водонапорная башня</w:t>
      </w:r>
    </w:p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↓</w:t>
      </w:r>
    </w:p>
    <w:p w:rsidR="00946494" w:rsidRPr="00946494" w:rsidRDefault="00946494" w:rsidP="00946494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Распределительная сеть</w:t>
      </w:r>
    </w:p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↓</w:t>
      </w:r>
    </w:p>
    <w:p w:rsidR="00946494" w:rsidRPr="00946494" w:rsidRDefault="00946494" w:rsidP="00946494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Население</w:t>
      </w:r>
    </w:p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</w:r>
      <w:r w:rsidRPr="00946494">
        <w:rPr>
          <w:rFonts w:eastAsia="Times New Roman" w:cs="Times New Roman"/>
          <w:sz w:val="24"/>
          <w:szCs w:val="24"/>
          <w:lang w:val="ru-RU"/>
        </w:rPr>
        <w:tab/>
        <w:t xml:space="preserve"> </w:t>
      </w:r>
    </w:p>
    <w:p w:rsidR="00946494" w:rsidRPr="00946494" w:rsidRDefault="00946494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br w:type="page"/>
      </w:r>
      <w:r w:rsidRPr="00946494">
        <w:rPr>
          <w:rFonts w:eastAsia="Times New Roman" w:cs="Times New Roman"/>
          <w:sz w:val="24"/>
          <w:szCs w:val="24"/>
          <w:lang w:val="ru-RU"/>
        </w:rPr>
        <w:lastRenderedPageBreak/>
        <w:t xml:space="preserve">           </w:t>
      </w:r>
    </w:p>
    <w:p w:rsidR="00946494" w:rsidRPr="00946494" w:rsidRDefault="00946494" w:rsidP="00946494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 xml:space="preserve">ГРАФИК </w:t>
      </w:r>
    </w:p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 xml:space="preserve">проведения санитарно-гигиенических исследований питьевой воды скважин № 3640, </w:t>
      </w:r>
    </w:p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сельского поселения Саннинский</w:t>
      </w:r>
      <w:r w:rsidRPr="00946494">
        <w:rPr>
          <w:rFonts w:eastAsia="Times New Roman" w:cs="Times New Roman"/>
          <w:sz w:val="24"/>
          <w:szCs w:val="24"/>
          <w:lang w:val="ru-RU"/>
        </w:rPr>
        <w:tab/>
        <w:t xml:space="preserve"> сельсовет на 2016 год</w:t>
      </w:r>
    </w:p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</w:p>
    <w:tbl>
      <w:tblPr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364"/>
        <w:gridCol w:w="3349"/>
        <w:gridCol w:w="2321"/>
        <w:gridCol w:w="2410"/>
        <w:gridCol w:w="1843"/>
        <w:gridCol w:w="2082"/>
        <w:gridCol w:w="2082"/>
        <w:gridCol w:w="1491"/>
        <w:gridCol w:w="3573"/>
        <w:gridCol w:w="3573"/>
        <w:gridCol w:w="3573"/>
        <w:gridCol w:w="3573"/>
      </w:tblGrid>
      <w:tr w:rsidR="00946494" w:rsidRPr="00946494" w:rsidTr="00946494">
        <w:trPr>
          <w:gridAfter w:val="5"/>
          <w:wAfter w:w="15783" w:type="dxa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Наименование объекта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Периодичность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Определяемые компоненты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НД на методы 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Норматив по </w:t>
            </w:r>
            <w:proofErr w:type="spellStart"/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СанПин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tabs>
                <w:tab w:val="left" w:pos="180"/>
              </w:tabs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>Сроки</w:t>
            </w:r>
          </w:p>
        </w:tc>
      </w:tr>
      <w:tr w:rsidR="00946494" w:rsidRPr="00946494" w:rsidTr="00946494">
        <w:trPr>
          <w:gridAfter w:val="5"/>
          <w:wAfter w:w="15783" w:type="dxa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946494" w:rsidRPr="00946494" w:rsidTr="00946494">
        <w:trPr>
          <w:gridAfter w:val="5"/>
          <w:wAfter w:w="15783" w:type="dxa"/>
          <w:trHeight w:val="948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Скважина № 3640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Ежеквартально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Микробиологические показатели</w:t>
            </w:r>
          </w:p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ОМЧ</w:t>
            </w:r>
          </w:p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ТКБ</w:t>
            </w:r>
          </w:p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ОКБ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МУК 4.2.1018-01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МУК 4.2.1018-01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МУК 4.2.1018-01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Не более 50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Отсутствие 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Отсутствие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Май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Август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ноябрь</w:t>
            </w:r>
          </w:p>
        </w:tc>
      </w:tr>
      <w:tr w:rsidR="00946494" w:rsidRPr="00946494" w:rsidTr="00946494">
        <w:trPr>
          <w:gridAfter w:val="5"/>
          <w:wAfter w:w="15783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Органолептические показатели  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Запах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Цветность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Мутность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Привкус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ГОСТ 3351 -72   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ГОСТ Р 52769-2007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ГОСТ 3351-72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ГОСТ 3351-72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2 балла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20 градусов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1,5 ЕМФ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2 балла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 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Май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Август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ноябрь</w:t>
            </w:r>
          </w:p>
        </w:tc>
      </w:tr>
      <w:tr w:rsidR="00946494" w:rsidRPr="00946494" w:rsidTr="00946494">
        <w:trPr>
          <w:gridAfter w:val="5"/>
          <w:wAfter w:w="15783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радиологические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июнь</w:t>
            </w:r>
          </w:p>
        </w:tc>
      </w:tr>
      <w:tr w:rsidR="00946494" w:rsidRPr="00946494" w:rsidTr="0094649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5"/>
          <w:wAfter w:w="15783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Неорганические и органические вещества </w:t>
            </w:r>
          </w:p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Железо</w:t>
            </w:r>
          </w:p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Нитраты</w:t>
            </w:r>
          </w:p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Сульфаты</w:t>
            </w:r>
          </w:p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Хлориды</w:t>
            </w:r>
          </w:p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Нитриты</w:t>
            </w:r>
          </w:p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Аммиак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июнь</w:t>
            </w:r>
          </w:p>
        </w:tc>
      </w:tr>
      <w:tr w:rsidR="00946494" w:rsidRPr="00946494" w:rsidTr="00946494">
        <w:trPr>
          <w:gridAfter w:val="5"/>
          <w:wAfter w:w="15783" w:type="dxa"/>
          <w:trHeight w:val="145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pacing w:val="2"/>
                <w:position w:val="2"/>
                <w:sz w:val="24"/>
                <w:szCs w:val="24"/>
                <w:lang w:val="ru-RU"/>
              </w:rPr>
              <w:t>перед поступлением в распределительную сеть (после водонапорной башни)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4 </w:t>
            </w: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раза в месяц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Микробиологические показатели</w:t>
            </w:r>
          </w:p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ОМЧ</w:t>
            </w:r>
          </w:p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ТКБ</w:t>
            </w:r>
          </w:p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ОКБ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МУК 4.2.1018-01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МУК 4.2.1018-01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МУК 4.2.1018-01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Не более 50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Отсутствие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Отсутствие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5"/>
          <w:wAfter w:w="15783" w:type="dxa"/>
          <w:trHeight w:val="19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Органолептические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показатели  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Запах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Цветность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Мутность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Привкус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5"/>
          <w:wAfter w:w="15783" w:type="dxa"/>
          <w:trHeight w:val="3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4 раза в месяц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Обобщенные показатели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Водородный показатель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Сухой остаток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Жесткость общая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Окисляемость </w:t>
            </w:r>
            <w:proofErr w:type="spellStart"/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перманганатная</w:t>
            </w:r>
            <w:proofErr w:type="spellEnd"/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Нефтепродукты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ПАВ (суммарно)</w:t>
            </w:r>
          </w:p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Фенольный индекс </w:t>
            </w:r>
          </w:p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Май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Август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ноябрь</w:t>
            </w:r>
          </w:p>
        </w:tc>
      </w:tr>
      <w:tr w:rsidR="00946494" w:rsidRPr="00946494" w:rsidTr="00946494">
        <w:trPr>
          <w:gridAfter w:val="5"/>
          <w:wAfter w:w="15783" w:type="dxa"/>
          <w:trHeight w:val="3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Неорганические и органические</w:t>
            </w:r>
          </w:p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Железо</w:t>
            </w:r>
          </w:p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Нитраты</w:t>
            </w:r>
          </w:p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Сульфаты</w:t>
            </w:r>
          </w:p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Хлориды</w:t>
            </w:r>
          </w:p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Нитриты</w:t>
            </w:r>
          </w:p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Аммиак</w:t>
            </w:r>
          </w:p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июнь</w:t>
            </w:r>
          </w:p>
        </w:tc>
      </w:tr>
      <w:tr w:rsidR="00946494" w:rsidRPr="00946494" w:rsidTr="00946494">
        <w:trPr>
          <w:gridAfter w:val="5"/>
          <w:wAfter w:w="15783" w:type="dxa"/>
          <w:trHeight w:val="30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5"/>
          <w:wAfter w:w="15783" w:type="dxa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Распределительные сети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2 раза в месяц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Микробиологические показатели</w:t>
            </w:r>
          </w:p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ОМЧ</w:t>
            </w:r>
          </w:p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ТКБ</w:t>
            </w:r>
          </w:p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ОКБ</w:t>
            </w:r>
          </w:p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МУК 4.2.1018-01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МУК 4.2.1018-01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МУК 4.2.1018-01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Не более 50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Отсутствие 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Отсутствие 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946494" w:rsidRPr="00946494" w:rsidTr="00946494">
        <w:trPr>
          <w:gridAfter w:val="5"/>
          <w:wAfter w:w="15783" w:type="dxa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2 раза в месяц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Органолептические показатели 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Запах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Цветность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Мутность</w:t>
            </w:r>
          </w:p>
          <w:p w:rsidR="00946494" w:rsidRPr="00946494" w:rsidRDefault="00946494" w:rsidP="009464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Привкус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ГОСТ 3351-72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ГОСТ Р 52769-2007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ГОСТ 3351-72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ГОСТ 3351-72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2 балла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20 градусов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1,5 ЕМФ</w:t>
            </w:r>
          </w:p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2 балла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46494" w:rsidRPr="00946494" w:rsidRDefault="00946494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Примечание: обеззараживание воды на водопроводе из подземных источников отсутствует.</w:t>
      </w:r>
    </w:p>
    <w:p w:rsidR="00946494" w:rsidRPr="00946494" w:rsidRDefault="00946494" w:rsidP="00946494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br w:type="page"/>
      </w:r>
      <w:r w:rsidRPr="00946494">
        <w:rPr>
          <w:rFonts w:eastAsia="Times New Roman" w:cs="Times New Roman"/>
          <w:sz w:val="24"/>
          <w:szCs w:val="24"/>
          <w:lang w:val="ru-RU"/>
        </w:rPr>
        <w:lastRenderedPageBreak/>
        <w:t xml:space="preserve">Сельское поселение Саннинский сельсовет </w:t>
      </w:r>
    </w:p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536"/>
        <w:gridCol w:w="563"/>
        <w:gridCol w:w="636"/>
        <w:gridCol w:w="548"/>
        <w:gridCol w:w="546"/>
        <w:gridCol w:w="577"/>
        <w:gridCol w:w="577"/>
        <w:gridCol w:w="577"/>
        <w:gridCol w:w="577"/>
        <w:gridCol w:w="577"/>
        <w:gridCol w:w="577"/>
        <w:gridCol w:w="539"/>
        <w:gridCol w:w="577"/>
        <w:gridCol w:w="577"/>
        <w:gridCol w:w="539"/>
        <w:gridCol w:w="539"/>
      </w:tblGrid>
      <w:tr w:rsidR="00946494" w:rsidRPr="00946494" w:rsidTr="00946494">
        <w:trPr>
          <w:cantSplit/>
          <w:trHeight w:val="178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№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Место расположения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Источник водоснабжения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Ведомственная принадлежность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Вид источника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Дебет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Количество  сотрудников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Количество резервуаров, объем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Протяженность сетей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Наличие системы водоподготовки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Численность населения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Проект ЗСО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Постановление главы сельского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 xml:space="preserve"> План лабораторного контроля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 xml:space="preserve">Лицензия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 xml:space="preserve"> СЭЗ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6494" w:rsidRPr="00946494" w:rsidRDefault="00946494" w:rsidP="0094649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val="ru-RU"/>
              </w:rPr>
            </w:pPr>
            <w:r w:rsidRPr="00946494">
              <w:rPr>
                <w:rFonts w:eastAsia="Times New Roman" w:cs="Times New Roman"/>
                <w:sz w:val="20"/>
                <w:lang w:val="ru-RU"/>
              </w:rPr>
              <w:t>Основные проблемные вопросы</w:t>
            </w:r>
          </w:p>
        </w:tc>
      </w:tr>
      <w:tr w:rsidR="00946494" w:rsidRPr="00946494" w:rsidTr="00946494">
        <w:trPr>
          <w:cantSplit/>
          <w:trHeight w:val="465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6494" w:rsidRPr="00946494" w:rsidRDefault="00946494" w:rsidP="00946494">
            <w:pPr>
              <w:spacing w:after="0" w:line="240" w:lineRule="auto"/>
              <w:ind w:right="113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6494" w:rsidRPr="00946494" w:rsidRDefault="00946494" w:rsidP="00946494">
            <w:pPr>
              <w:spacing w:after="0" w:line="240" w:lineRule="auto"/>
              <w:ind w:right="113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РБ, Благовещенский район, с. Саннинское, ул. Школьная,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6494" w:rsidRPr="00946494" w:rsidRDefault="00946494" w:rsidP="00946494">
            <w:pPr>
              <w:spacing w:after="0" w:line="240" w:lineRule="auto"/>
              <w:ind w:right="113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Скважина</w:t>
            </w:r>
          </w:p>
          <w:p w:rsidR="00946494" w:rsidRPr="00946494" w:rsidRDefault="00946494" w:rsidP="00946494">
            <w:pPr>
              <w:spacing w:after="0" w:line="240" w:lineRule="auto"/>
              <w:ind w:right="113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6494" w:rsidRPr="00946494" w:rsidRDefault="00946494" w:rsidP="00946494">
            <w:pPr>
              <w:spacing w:after="0" w:line="240" w:lineRule="auto"/>
              <w:ind w:right="113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ООО АХ «МИР»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6494" w:rsidRPr="00946494" w:rsidRDefault="00946494" w:rsidP="00946494">
            <w:pPr>
              <w:spacing w:after="0" w:line="240" w:lineRule="auto"/>
              <w:ind w:right="113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Подземный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6494" w:rsidRPr="00946494" w:rsidRDefault="00946494" w:rsidP="00946494">
            <w:pPr>
              <w:spacing w:after="0" w:line="240" w:lineRule="auto"/>
              <w:ind w:right="113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1,6 л/с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6494" w:rsidRPr="00946494" w:rsidRDefault="00946494" w:rsidP="00946494">
            <w:pPr>
              <w:spacing w:after="0" w:line="240" w:lineRule="auto"/>
              <w:ind w:right="113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6494" w:rsidRPr="00946494" w:rsidRDefault="00946494" w:rsidP="00946494">
            <w:pPr>
              <w:spacing w:after="0" w:line="240" w:lineRule="auto"/>
              <w:ind w:right="113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6494" w:rsidRPr="00946494" w:rsidRDefault="00946494" w:rsidP="00946494">
            <w:pPr>
              <w:spacing w:after="0" w:line="240" w:lineRule="auto"/>
              <w:ind w:right="113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2,6 км"/>
              </w:smartTagPr>
              <w:r w:rsidRPr="00946494">
                <w:rPr>
                  <w:rFonts w:eastAsia="Times New Roman" w:cs="Times New Roman"/>
                  <w:sz w:val="24"/>
                  <w:szCs w:val="24"/>
                  <w:lang w:val="ru-RU"/>
                </w:rPr>
                <w:t>2,6 км</w:t>
              </w:r>
            </w:smartTag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6494" w:rsidRPr="00946494" w:rsidRDefault="00946494" w:rsidP="00946494">
            <w:pPr>
              <w:spacing w:after="0" w:line="240" w:lineRule="auto"/>
              <w:ind w:right="113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6494" w:rsidRPr="00946494" w:rsidRDefault="00946494" w:rsidP="00946494">
            <w:pPr>
              <w:spacing w:after="0" w:line="240" w:lineRule="auto"/>
              <w:ind w:right="113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526 человек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6494" w:rsidRPr="00946494" w:rsidRDefault="00946494" w:rsidP="00946494">
            <w:pPr>
              <w:spacing w:after="0" w:line="240" w:lineRule="auto"/>
              <w:ind w:right="113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6494" w:rsidRPr="00946494" w:rsidRDefault="00946494" w:rsidP="00946494">
            <w:pPr>
              <w:spacing w:after="0" w:line="240" w:lineRule="auto"/>
              <w:ind w:right="113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6494" w:rsidRPr="00946494" w:rsidRDefault="00946494" w:rsidP="00946494">
            <w:pPr>
              <w:spacing w:after="0" w:line="240" w:lineRule="auto"/>
              <w:ind w:right="113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Есть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6494" w:rsidRPr="00946494" w:rsidRDefault="00946494" w:rsidP="00946494">
            <w:pPr>
              <w:spacing w:after="0" w:line="240" w:lineRule="auto"/>
              <w:ind w:right="113"/>
              <w:jc w:val="left"/>
              <w:rPr>
                <w:rFonts w:eastAsia="Times New Roman" w:cs="Times New Roman"/>
                <w:color w:val="FF0000"/>
                <w:sz w:val="24"/>
                <w:szCs w:val="24"/>
                <w:lang w:val="ru-RU"/>
              </w:rPr>
            </w:pPr>
            <w:r w:rsidRPr="009464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№ 00374  ВЭ от 25.08.2006г.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6494" w:rsidRPr="00946494" w:rsidRDefault="00946494" w:rsidP="00946494">
            <w:pPr>
              <w:spacing w:after="0" w:line="240" w:lineRule="auto"/>
              <w:ind w:right="113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6494" w:rsidRPr="00946494" w:rsidRDefault="00946494" w:rsidP="00946494">
            <w:pPr>
              <w:spacing w:after="0" w:line="240" w:lineRule="auto"/>
              <w:ind w:right="113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46494" w:rsidRPr="00946494" w:rsidRDefault="00946494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  <w:sectPr w:rsidR="00946494" w:rsidRPr="00946494" w:rsidSect="00BB0A0C">
          <w:pgSz w:w="11906" w:h="16838"/>
          <w:pgMar w:top="1134" w:right="851" w:bottom="1134" w:left="1701" w:header="709" w:footer="709" w:gutter="0"/>
          <w:cols w:space="720"/>
          <w:docGrid w:linePitch="381"/>
        </w:sectPr>
      </w:pPr>
    </w:p>
    <w:p w:rsidR="00946494" w:rsidRPr="00946494" w:rsidRDefault="00946494" w:rsidP="00946494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val="ru-RU"/>
        </w:rPr>
      </w:pPr>
      <w:r w:rsidRPr="00946494">
        <w:rPr>
          <w:rFonts w:eastAsia="Times New Roman" w:cs="Times New Roman"/>
          <w:b/>
          <w:sz w:val="24"/>
          <w:szCs w:val="24"/>
          <w:lang w:val="ru-RU"/>
        </w:rPr>
        <w:lastRenderedPageBreak/>
        <w:t>Мероприятия на территории ЗСО</w:t>
      </w:r>
    </w:p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Целью проведения мероприятий является сохранение постоянства природного состава воды в водозаборе путем устранения и предупреждения возможности её загрязнения.</w:t>
      </w:r>
    </w:p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Мероприятия территории первого пояса ЗСО</w:t>
      </w:r>
    </w:p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 xml:space="preserve">Территория первого пояса ЗСО согласно п.3.2.1. СанПиН 2.1.4.1110-02 должна быть спланирована для отвода поверхностного стока за её пределы, озеленена, ограждена и обеспечена охраной. </w:t>
      </w: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Не допускается посадка высокоствольных деревьев, все виды строительства, не имеющие непосредственного отношения к эксплуатации реконструкции, и расширению водопроводных сооружений, в том числе прокладка трубопроводов различного назначения, размещения хозяйственно-бытовых зданий, проживание людей применение ядохимикатов и удобрений.</w:t>
      </w: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Водопроводные сооружения, расположенные в первом поясе ЗСО, должны быть оборудованы с учетом предотвращения возможности загрязнения питьевой воды через оголовки и устья скважин.</w:t>
      </w:r>
    </w:p>
    <w:p w:rsidR="00946494" w:rsidRPr="00946494" w:rsidRDefault="00946494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Мероприятия на территории второго и третьего пояса ЗСО</w:t>
      </w:r>
    </w:p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Согласно п. 3.2.1. СанПиН 2.1.4.1110-02 в пределах территории второго и третьего поясов требуется выполнение следующих мероприятий:</w:t>
      </w: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- выявление, тампонирование старых бездействующих скважин, представляющих опасность  в части возможности загрязнения водоносных горизонтов;</w:t>
      </w: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- бурение новых скважин и новое строительство, связанное     с нарушением почвенного покрова, производить  при обязательном согласовании с центром государственного санитарно-эпидемиологического надзора.</w:t>
      </w: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 xml:space="preserve">Запрещается: </w:t>
      </w: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- размещение складов горюче-смазочных материалов, ядохимикатов и минеральных удобрений и других объектов, обуславливающих опасность химического загрязнения подземных вод.</w:t>
      </w: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Кроме того, в пределах второго пояса ЗСО не допускается:</w:t>
      </w: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- размещение кладбищ, скотомогильников, полей фильтрации, навозохранилищ, силосных траншей животноводческих и птицеводческих предприятий, обуславливающих опасность микробного загрязнения подземных вод;</w:t>
      </w: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- применение удобрений и ядохимикатов;</w:t>
      </w: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- рубка леса.</w:t>
      </w: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Предусматривается выполнение  мероприятий  по санитарному благоустройству территории населенных пунктов.</w:t>
      </w:r>
    </w:p>
    <w:p w:rsidR="00946494" w:rsidRPr="00946494" w:rsidRDefault="00946494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Мероприятия по санитарно-защитной полосе водоводов</w:t>
      </w:r>
    </w:p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В пределах санитарно - защитной  полосы водоводов должны отсутствовать источники загрязнения почвы в грунтовых вод. Не допускается прокладка водоводов по территории свалок,  полей фильтрации, полей орошения, кладбищ, скотомогильников.</w:t>
      </w: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b/>
          <w:sz w:val="24"/>
          <w:szCs w:val="24"/>
          <w:lang w:val="ru-RU"/>
        </w:rPr>
        <w:t>Зоны санитарной охраны скважин хозяйственно-питьевого водозабора</w:t>
      </w:r>
    </w:p>
    <w:p w:rsidR="00946494" w:rsidRPr="00946494" w:rsidRDefault="00946494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>Первый пояса зоны санитарной охраны</w:t>
      </w:r>
    </w:p>
    <w:p w:rsidR="00946494" w:rsidRPr="00946494" w:rsidRDefault="00946494" w:rsidP="00946494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946494">
        <w:rPr>
          <w:rFonts w:eastAsia="Times New Roman" w:cs="Times New Roman"/>
          <w:sz w:val="24"/>
          <w:szCs w:val="24"/>
          <w:lang w:val="ru-RU"/>
        </w:rPr>
        <w:t xml:space="preserve">Граница первого пояса зоны санитарной  охраны скважины устанавливается от скважин в радиусе </w:t>
      </w:r>
      <w:smartTag w:uri="urn:schemas-microsoft-com:office:smarttags" w:element="metricconverter">
        <w:smartTagPr>
          <w:attr w:name="ProductID" w:val="50 м"/>
        </w:smartTagPr>
        <w:r w:rsidRPr="00946494">
          <w:rPr>
            <w:rFonts w:eastAsia="Times New Roman" w:cs="Times New Roman"/>
            <w:sz w:val="24"/>
            <w:szCs w:val="24"/>
            <w:lang w:val="ru-RU"/>
          </w:rPr>
          <w:t>50 м</w:t>
        </w:r>
      </w:smartTag>
      <w:r w:rsidRPr="00946494">
        <w:rPr>
          <w:rFonts w:eastAsia="Times New Roman" w:cs="Times New Roman"/>
          <w:sz w:val="24"/>
          <w:szCs w:val="24"/>
          <w:lang w:val="ru-RU"/>
        </w:rPr>
        <w:t xml:space="preserve">. Санитарно-защитная полоса вокруг первого пояса зоны </w:t>
      </w:r>
      <w:smartTag w:uri="urn:schemas-microsoft-com:office:smarttags" w:element="metricconverter">
        <w:smartTagPr>
          <w:attr w:name="ProductID" w:val="100 м"/>
        </w:smartTagPr>
        <w:r w:rsidRPr="00946494">
          <w:rPr>
            <w:rFonts w:eastAsia="Times New Roman" w:cs="Times New Roman"/>
            <w:sz w:val="24"/>
            <w:szCs w:val="24"/>
            <w:lang w:val="ru-RU"/>
          </w:rPr>
          <w:t>100 м</w:t>
        </w:r>
      </w:smartTag>
      <w:r w:rsidRPr="00946494">
        <w:rPr>
          <w:rFonts w:eastAsia="Times New Roman" w:cs="Times New Roman"/>
          <w:sz w:val="24"/>
          <w:szCs w:val="24"/>
          <w:lang w:val="ru-RU"/>
        </w:rPr>
        <w:t>. Вдоль внешнего ограждения зон санитарной охраны предусмотрена водоотводная канава для отвода поверхностного стока за её пределы.</w:t>
      </w:r>
    </w:p>
    <w:p w:rsidR="00946494" w:rsidRPr="00946494" w:rsidRDefault="00946494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946494" w:rsidRPr="00946494" w:rsidRDefault="00946494" w:rsidP="0094649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ru-RU"/>
        </w:rPr>
      </w:pPr>
    </w:p>
    <w:p w:rsidR="006A1FC8" w:rsidRPr="00946494" w:rsidRDefault="006A1FC8">
      <w:pPr>
        <w:rPr>
          <w:lang w:val="ru-RU"/>
        </w:rPr>
      </w:pPr>
    </w:p>
    <w:sectPr w:rsidR="006A1FC8" w:rsidRPr="00946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37E"/>
    <w:multiLevelType w:val="multilevel"/>
    <w:tmpl w:val="D6588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864BF"/>
    <w:multiLevelType w:val="multilevel"/>
    <w:tmpl w:val="940C3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D675F"/>
    <w:multiLevelType w:val="hybridMultilevel"/>
    <w:tmpl w:val="3814E512"/>
    <w:lvl w:ilvl="0" w:tplc="95B01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AE726C"/>
    <w:multiLevelType w:val="hybridMultilevel"/>
    <w:tmpl w:val="D8DE3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94"/>
    <w:rsid w:val="006A1FC8"/>
    <w:rsid w:val="00946494"/>
    <w:rsid w:val="00BB0A0C"/>
    <w:rsid w:val="00D0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9B"/>
    <w:pPr>
      <w:jc w:val="both"/>
    </w:pPr>
    <w:rPr>
      <w:rFonts w:ascii="Times New Roman" w:hAnsi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BB0A0C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lang w:val="ru-RU"/>
    </w:rPr>
  </w:style>
  <w:style w:type="paragraph" w:styleId="5">
    <w:name w:val="heading 5"/>
    <w:basedOn w:val="a"/>
    <w:next w:val="a"/>
    <w:link w:val="50"/>
    <w:qFormat/>
    <w:rsid w:val="00BB0A0C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B9B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946494"/>
  </w:style>
  <w:style w:type="character" w:styleId="a4">
    <w:name w:val="Hyperlink"/>
    <w:basedOn w:val="a0"/>
    <w:uiPriority w:val="99"/>
    <w:semiHidden/>
    <w:unhideWhenUsed/>
    <w:rsid w:val="009464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46494"/>
    <w:rPr>
      <w:color w:val="800080"/>
      <w:u w:val="single"/>
    </w:rPr>
  </w:style>
  <w:style w:type="character" w:customStyle="1" w:styleId="30">
    <w:name w:val="Заголовок 3 Знак"/>
    <w:basedOn w:val="a0"/>
    <w:link w:val="3"/>
    <w:rsid w:val="00BB0A0C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B0A0C"/>
    <w:rPr>
      <w:rFonts w:ascii="Bashkort" w:eastAsia="Times New Roman" w:hAnsi="Bashkort" w:cs="Times New Roman"/>
      <w:b/>
      <w:sz w:val="26"/>
      <w:szCs w:val="20"/>
      <w:lang w:eastAsia="ru-RU"/>
    </w:rPr>
  </w:style>
  <w:style w:type="paragraph" w:customStyle="1" w:styleId="ConsPlusTitle">
    <w:name w:val="ConsPlusTitle"/>
    <w:rsid w:val="00BB0A0C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Body Text"/>
    <w:basedOn w:val="a"/>
    <w:link w:val="a7"/>
    <w:rsid w:val="00BB0A0C"/>
    <w:pPr>
      <w:spacing w:after="120" w:line="240" w:lineRule="auto"/>
      <w:jc w:val="left"/>
    </w:pPr>
    <w:rPr>
      <w:rFonts w:eastAsia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rsid w:val="00BB0A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9B"/>
    <w:pPr>
      <w:jc w:val="both"/>
    </w:pPr>
    <w:rPr>
      <w:rFonts w:ascii="Times New Roman" w:hAnsi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BB0A0C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lang w:val="ru-RU"/>
    </w:rPr>
  </w:style>
  <w:style w:type="paragraph" w:styleId="5">
    <w:name w:val="heading 5"/>
    <w:basedOn w:val="a"/>
    <w:next w:val="a"/>
    <w:link w:val="50"/>
    <w:qFormat/>
    <w:rsid w:val="00BB0A0C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B9B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946494"/>
  </w:style>
  <w:style w:type="character" w:styleId="a4">
    <w:name w:val="Hyperlink"/>
    <w:basedOn w:val="a0"/>
    <w:uiPriority w:val="99"/>
    <w:semiHidden/>
    <w:unhideWhenUsed/>
    <w:rsid w:val="009464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46494"/>
    <w:rPr>
      <w:color w:val="800080"/>
      <w:u w:val="single"/>
    </w:rPr>
  </w:style>
  <w:style w:type="character" w:customStyle="1" w:styleId="30">
    <w:name w:val="Заголовок 3 Знак"/>
    <w:basedOn w:val="a0"/>
    <w:link w:val="3"/>
    <w:rsid w:val="00BB0A0C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B0A0C"/>
    <w:rPr>
      <w:rFonts w:ascii="Bashkort" w:eastAsia="Times New Roman" w:hAnsi="Bashkort" w:cs="Times New Roman"/>
      <w:b/>
      <w:sz w:val="26"/>
      <w:szCs w:val="20"/>
      <w:lang w:eastAsia="ru-RU"/>
    </w:rPr>
  </w:style>
  <w:style w:type="paragraph" w:customStyle="1" w:styleId="ConsPlusTitle">
    <w:name w:val="ConsPlusTitle"/>
    <w:rsid w:val="00BB0A0C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Body Text"/>
    <w:basedOn w:val="a"/>
    <w:link w:val="a7"/>
    <w:rsid w:val="00BB0A0C"/>
    <w:pPr>
      <w:spacing w:after="120" w:line="240" w:lineRule="auto"/>
      <w:jc w:val="left"/>
    </w:pPr>
    <w:rPr>
      <w:rFonts w:eastAsia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rsid w:val="00BB0A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4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530.0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2905</Words>
  <Characters>16559</Characters>
  <Application>Microsoft Office Word</Application>
  <DocSecurity>0</DocSecurity>
  <Lines>137</Lines>
  <Paragraphs>38</Paragraphs>
  <ScaleCrop>false</ScaleCrop>
  <Company>Home</Company>
  <LinksUpToDate>false</LinksUpToDate>
  <CharactersWithSpaces>19426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4</cp:revision>
  <dcterms:created xsi:type="dcterms:W3CDTF">2016-05-08T09:53:00Z</dcterms:created>
  <dcterms:modified xsi:type="dcterms:W3CDTF">2018-10-17T09:20:00Z</dcterms:modified>
</cp:coreProperties>
</file>