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510" w:rsidRDefault="00443510" w:rsidP="00443510">
      <w:pPr>
        <w:rPr>
          <w:b/>
          <w:sz w:val="28"/>
          <w:szCs w:val="28"/>
        </w:rPr>
      </w:pPr>
    </w:p>
    <w:tbl>
      <w:tblPr>
        <w:tblW w:w="9536" w:type="dxa"/>
        <w:tblBorders>
          <w:bottom w:val="single" w:sz="4" w:space="0" w:color="auto"/>
        </w:tblBorders>
        <w:tblLayout w:type="fixed"/>
        <w:tblCellMar>
          <w:left w:w="70" w:type="dxa"/>
          <w:right w:w="70" w:type="dxa"/>
        </w:tblCellMar>
        <w:tblLook w:val="0000" w:firstRow="0" w:lastRow="0" w:firstColumn="0" w:lastColumn="0" w:noHBand="0" w:noVBand="0"/>
      </w:tblPr>
      <w:tblGrid>
        <w:gridCol w:w="4111"/>
        <w:gridCol w:w="1351"/>
        <w:gridCol w:w="4074"/>
      </w:tblGrid>
      <w:tr w:rsidR="00443510" w:rsidRPr="0034505A" w:rsidTr="0050727A">
        <w:trPr>
          <w:trHeight w:val="1275"/>
        </w:trPr>
        <w:tc>
          <w:tcPr>
            <w:tcW w:w="4111" w:type="dxa"/>
            <w:tcBorders>
              <w:top w:val="nil"/>
              <w:left w:val="nil"/>
              <w:bottom w:val="triple" w:sz="4" w:space="0" w:color="auto"/>
              <w:right w:val="nil"/>
            </w:tcBorders>
          </w:tcPr>
          <w:p w:rsidR="00443510" w:rsidRPr="0034505A" w:rsidRDefault="00443510" w:rsidP="0050727A">
            <w:pPr>
              <w:ind w:left="360" w:right="22"/>
              <w:jc w:val="center"/>
              <w:rPr>
                <w:sz w:val="20"/>
                <w:szCs w:val="20"/>
              </w:rPr>
            </w:pPr>
          </w:p>
          <w:p w:rsidR="00443510" w:rsidRPr="0034505A" w:rsidRDefault="00443510" w:rsidP="0050727A">
            <w:pPr>
              <w:ind w:left="360" w:right="22"/>
              <w:jc w:val="center"/>
              <w:rPr>
                <w:rFonts w:ascii="Bashkort" w:hAnsi="Bashkort"/>
                <w:b/>
                <w:sz w:val="20"/>
                <w:szCs w:val="20"/>
              </w:rPr>
            </w:pPr>
            <w:r w:rsidRPr="0034505A">
              <w:rPr>
                <w:rFonts w:ascii="Arial New Bash" w:hAnsi="Arial New Bash"/>
                <w:b/>
                <w:sz w:val="20"/>
                <w:szCs w:val="20"/>
              </w:rPr>
              <w:t>БАШКОРТОСТАН РЕСПУБЛИКА</w:t>
            </w:r>
            <w:proofErr w:type="gramStart"/>
            <w:r w:rsidRPr="0034505A">
              <w:rPr>
                <w:rFonts w:ascii="Arial New Bash" w:hAnsi="Arial New Bash"/>
                <w:b/>
                <w:sz w:val="20"/>
                <w:szCs w:val="20"/>
                <w:lang w:val="en-US"/>
              </w:rPr>
              <w:t>h</w:t>
            </w:r>
            <w:proofErr w:type="gramEnd"/>
            <w:r w:rsidRPr="0034505A">
              <w:rPr>
                <w:rFonts w:ascii="Arial New Bash" w:hAnsi="Arial New Bash"/>
                <w:b/>
                <w:sz w:val="20"/>
                <w:szCs w:val="20"/>
              </w:rPr>
              <w:t>Ы</w:t>
            </w:r>
          </w:p>
          <w:p w:rsidR="00443510" w:rsidRPr="0034505A" w:rsidRDefault="00443510" w:rsidP="0050727A">
            <w:pPr>
              <w:ind w:left="360" w:right="22"/>
              <w:jc w:val="center"/>
              <w:rPr>
                <w:rFonts w:ascii="Bashkort" w:hAnsi="Bashkort"/>
                <w:b/>
                <w:sz w:val="20"/>
                <w:szCs w:val="20"/>
              </w:rPr>
            </w:pPr>
          </w:p>
          <w:p w:rsidR="00443510" w:rsidRPr="0034505A" w:rsidRDefault="00443510" w:rsidP="0050727A">
            <w:pPr>
              <w:ind w:left="360" w:right="22"/>
              <w:jc w:val="center"/>
              <w:rPr>
                <w:rFonts w:ascii="Arial New Bash" w:hAnsi="Arial New Bash"/>
                <w:b/>
                <w:sz w:val="20"/>
                <w:szCs w:val="20"/>
              </w:rPr>
            </w:pPr>
            <w:r w:rsidRPr="0034505A">
              <w:rPr>
                <w:rFonts w:ascii="Arial New Bash" w:hAnsi="Arial New Bash"/>
                <w:b/>
                <w:sz w:val="20"/>
                <w:szCs w:val="20"/>
              </w:rPr>
              <w:t xml:space="preserve">БЛАГОВЕЩЕН РАЙОНЫ МУНИЦИПАЛЬ РАЙОНЫНЫ   </w:t>
            </w:r>
            <w:proofErr w:type="gramStart"/>
            <w:r w:rsidRPr="0034505A">
              <w:rPr>
                <w:b/>
                <w:sz w:val="20"/>
                <w:szCs w:val="20"/>
                <w:lang w:val="en-US"/>
              </w:rPr>
              <w:t>h</w:t>
            </w:r>
            <w:proofErr w:type="gramEnd"/>
            <w:r w:rsidRPr="0034505A">
              <w:rPr>
                <w:b/>
                <w:sz w:val="20"/>
                <w:szCs w:val="20"/>
              </w:rPr>
              <w:t>ЫННЫ</w:t>
            </w:r>
            <w:r w:rsidRPr="0034505A">
              <w:rPr>
                <w:rFonts w:ascii="Arial New Bash" w:hAnsi="Arial New Bash"/>
                <w:b/>
                <w:sz w:val="20"/>
                <w:szCs w:val="20"/>
              </w:rPr>
              <w:t xml:space="preserve"> АУЫЛ СОВЕТЫ</w:t>
            </w:r>
          </w:p>
          <w:p w:rsidR="00443510" w:rsidRPr="0034505A" w:rsidRDefault="00443510" w:rsidP="0050727A">
            <w:pPr>
              <w:ind w:left="360" w:right="22"/>
              <w:jc w:val="center"/>
              <w:rPr>
                <w:rFonts w:ascii="Arial New Bash" w:hAnsi="Arial New Bash"/>
                <w:b/>
                <w:sz w:val="20"/>
                <w:szCs w:val="20"/>
              </w:rPr>
            </w:pPr>
            <w:r w:rsidRPr="0034505A">
              <w:rPr>
                <w:rFonts w:ascii="Arial New Bash" w:hAnsi="Arial New Bash"/>
                <w:b/>
                <w:sz w:val="20"/>
                <w:szCs w:val="20"/>
              </w:rPr>
              <w:t>АУЫЛЫ БИЛ</w:t>
            </w:r>
            <w:r w:rsidRPr="0034505A">
              <w:rPr>
                <w:rFonts w:ascii="Arial" w:hAnsi="Arial" w:cs="Arial"/>
                <w:b/>
                <w:sz w:val="20"/>
                <w:szCs w:val="20"/>
              </w:rPr>
              <w:t>Ә</w:t>
            </w:r>
            <w:r w:rsidRPr="0034505A">
              <w:rPr>
                <w:rFonts w:ascii="Arial New Bash" w:hAnsi="Arial New Bash"/>
                <w:b/>
                <w:sz w:val="20"/>
                <w:szCs w:val="20"/>
              </w:rPr>
              <w:t>М</w:t>
            </w:r>
            <w:r w:rsidRPr="0034505A">
              <w:rPr>
                <w:rFonts w:ascii="Arial" w:hAnsi="Arial" w:cs="Arial"/>
                <w:b/>
                <w:sz w:val="20"/>
                <w:szCs w:val="20"/>
              </w:rPr>
              <w:t>Ә</w:t>
            </w:r>
            <w:proofErr w:type="gramStart"/>
            <w:r w:rsidRPr="0034505A">
              <w:rPr>
                <w:rFonts w:ascii="Arial New Bash" w:hAnsi="Arial New Bash"/>
                <w:b/>
                <w:sz w:val="20"/>
                <w:szCs w:val="20"/>
                <w:lang w:val="en-US"/>
              </w:rPr>
              <w:t>h</w:t>
            </w:r>
            <w:proofErr w:type="gramEnd"/>
            <w:r w:rsidRPr="0034505A">
              <w:rPr>
                <w:rFonts w:ascii="Arial New Bash" w:hAnsi="Arial New Bash"/>
                <w:b/>
                <w:sz w:val="20"/>
                <w:szCs w:val="20"/>
              </w:rPr>
              <w:t>Е ХАКИМИ</w:t>
            </w:r>
            <w:r w:rsidRPr="0034505A">
              <w:rPr>
                <w:rFonts w:ascii="Arial" w:hAnsi="Arial" w:cs="Arial"/>
                <w:b/>
                <w:sz w:val="20"/>
                <w:szCs w:val="20"/>
              </w:rPr>
              <w:t>Ә</w:t>
            </w:r>
            <w:r w:rsidRPr="0034505A">
              <w:rPr>
                <w:rFonts w:ascii="Arial New Bash" w:hAnsi="Arial New Bash"/>
                <w:b/>
                <w:sz w:val="20"/>
                <w:szCs w:val="20"/>
              </w:rPr>
              <w:t>ТЕ</w:t>
            </w:r>
          </w:p>
          <w:p w:rsidR="00443510" w:rsidRPr="0034505A" w:rsidRDefault="00443510" w:rsidP="0050727A">
            <w:pPr>
              <w:ind w:left="360" w:right="22"/>
              <w:jc w:val="center"/>
              <w:rPr>
                <w:rFonts w:ascii="Bashkort" w:hAnsi="Bashkort"/>
                <w:bCs/>
                <w:sz w:val="20"/>
                <w:szCs w:val="20"/>
              </w:rPr>
            </w:pPr>
          </w:p>
        </w:tc>
        <w:tc>
          <w:tcPr>
            <w:tcW w:w="1351" w:type="dxa"/>
            <w:tcBorders>
              <w:top w:val="nil"/>
              <w:left w:val="nil"/>
              <w:bottom w:val="triple" w:sz="4" w:space="0" w:color="auto"/>
              <w:right w:val="nil"/>
            </w:tcBorders>
            <w:vAlign w:val="center"/>
          </w:tcPr>
          <w:p w:rsidR="00443510" w:rsidRPr="0034505A" w:rsidRDefault="00443510" w:rsidP="0050727A">
            <w:pPr>
              <w:ind w:left="360" w:right="22" w:hanging="313"/>
              <w:jc w:val="center"/>
              <w:rPr>
                <w:sz w:val="20"/>
                <w:szCs w:val="20"/>
              </w:rPr>
            </w:pPr>
            <w:r w:rsidRPr="0034505A">
              <w:rPr>
                <w:sz w:val="20"/>
                <w:szCs w:val="20"/>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9pt" o:ole="" fillcolor="window">
                  <v:imagedata r:id="rId5" o:title=""/>
                </v:shape>
                <o:OLEObject Type="Embed" ProgID="Word.Picture.8" ShapeID="_x0000_i1025" DrawAspect="Content" ObjectID="_1589867764" r:id="rId6"/>
              </w:object>
            </w:r>
          </w:p>
        </w:tc>
        <w:tc>
          <w:tcPr>
            <w:tcW w:w="4074" w:type="dxa"/>
            <w:tcBorders>
              <w:top w:val="nil"/>
              <w:left w:val="nil"/>
              <w:bottom w:val="triple" w:sz="4" w:space="0" w:color="auto"/>
              <w:right w:val="nil"/>
            </w:tcBorders>
          </w:tcPr>
          <w:p w:rsidR="00443510" w:rsidRPr="0034505A" w:rsidRDefault="00443510" w:rsidP="0050727A">
            <w:pPr>
              <w:ind w:left="360" w:right="22"/>
              <w:jc w:val="center"/>
              <w:rPr>
                <w:rFonts w:ascii="Bashkort" w:hAnsi="Bashkort"/>
                <w:b/>
                <w:sz w:val="20"/>
                <w:szCs w:val="20"/>
              </w:rPr>
            </w:pPr>
          </w:p>
          <w:p w:rsidR="00443510" w:rsidRPr="0034505A" w:rsidRDefault="00443510" w:rsidP="0050727A">
            <w:pPr>
              <w:keepNext/>
              <w:ind w:left="136" w:right="22" w:hanging="136"/>
              <w:jc w:val="center"/>
              <w:outlineLvl w:val="2"/>
              <w:rPr>
                <w:rFonts w:ascii="Bashkort" w:hAnsi="Bashkort"/>
                <w:b/>
                <w:bCs/>
                <w:sz w:val="20"/>
                <w:szCs w:val="20"/>
              </w:rPr>
            </w:pPr>
            <w:r w:rsidRPr="0034505A">
              <w:rPr>
                <w:rFonts w:ascii="Arial New Bash" w:hAnsi="Arial New Bash"/>
                <w:b/>
                <w:bCs/>
                <w:sz w:val="20"/>
                <w:szCs w:val="20"/>
              </w:rPr>
              <w:t>РЕСПУБЛИКА  БАШКОРТОСТАН</w:t>
            </w:r>
          </w:p>
          <w:p w:rsidR="00443510" w:rsidRPr="0034505A" w:rsidRDefault="00443510" w:rsidP="0050727A">
            <w:pPr>
              <w:ind w:left="360" w:right="22"/>
              <w:jc w:val="center"/>
              <w:rPr>
                <w:rFonts w:ascii="Bashkort" w:hAnsi="Bashkort"/>
                <w:b/>
                <w:sz w:val="20"/>
                <w:szCs w:val="20"/>
              </w:rPr>
            </w:pPr>
          </w:p>
          <w:p w:rsidR="00443510" w:rsidRPr="0034505A" w:rsidRDefault="00443510" w:rsidP="0050727A">
            <w:pPr>
              <w:keepNext/>
              <w:ind w:left="360" w:right="22"/>
              <w:jc w:val="center"/>
              <w:outlineLvl w:val="4"/>
              <w:rPr>
                <w:rFonts w:ascii="Arial New Bash" w:hAnsi="Arial New Bash"/>
                <w:b/>
                <w:sz w:val="20"/>
                <w:szCs w:val="20"/>
              </w:rPr>
            </w:pPr>
            <w:r w:rsidRPr="0034505A">
              <w:rPr>
                <w:rFonts w:ascii="Arial New Bash" w:hAnsi="Arial New Bash"/>
                <w:b/>
                <w:sz w:val="20"/>
                <w:szCs w:val="20"/>
              </w:rPr>
              <w:t>АДМИНИСТРАЦИЯ</w:t>
            </w:r>
          </w:p>
          <w:p w:rsidR="00443510" w:rsidRPr="0034505A" w:rsidRDefault="00443510" w:rsidP="0050727A">
            <w:pPr>
              <w:keepNext/>
              <w:ind w:left="136" w:right="22" w:hanging="224"/>
              <w:jc w:val="center"/>
              <w:outlineLvl w:val="4"/>
              <w:rPr>
                <w:rFonts w:ascii="Arial New Bash" w:hAnsi="Arial New Bash"/>
                <w:b/>
                <w:sz w:val="20"/>
                <w:szCs w:val="20"/>
              </w:rPr>
            </w:pPr>
            <w:r w:rsidRPr="0034505A">
              <w:rPr>
                <w:rFonts w:ascii="Arial New Bash" w:hAnsi="Arial New Bash"/>
                <w:b/>
                <w:sz w:val="20"/>
                <w:szCs w:val="20"/>
              </w:rPr>
              <w:t>СЕЛЬСКОГО   ПОСЕЛЕНИЯ    САННИНСКИЙ СЕЛЬСОВЕТ МУНИЦИПАЛЬНОГО РАЙОНА БЛАГОВЕЩЕНСКИЙ РАЙОН</w:t>
            </w:r>
          </w:p>
          <w:p w:rsidR="00443510" w:rsidRPr="0034505A" w:rsidRDefault="00443510" w:rsidP="0050727A">
            <w:pPr>
              <w:ind w:left="360" w:right="22"/>
              <w:jc w:val="center"/>
              <w:rPr>
                <w:rFonts w:ascii="Bashkort" w:hAnsi="Bashkort"/>
                <w:sz w:val="20"/>
                <w:szCs w:val="20"/>
              </w:rPr>
            </w:pPr>
          </w:p>
        </w:tc>
      </w:tr>
    </w:tbl>
    <w:p w:rsidR="00443510" w:rsidRDefault="00443510" w:rsidP="00443510">
      <w:pPr>
        <w:rPr>
          <w:b/>
          <w:sz w:val="28"/>
          <w:szCs w:val="28"/>
        </w:rPr>
      </w:pPr>
    </w:p>
    <w:p w:rsidR="00443510" w:rsidRDefault="00443510" w:rsidP="00443510">
      <w:pPr>
        <w:rPr>
          <w:b/>
          <w:sz w:val="28"/>
          <w:szCs w:val="28"/>
        </w:rPr>
      </w:pPr>
      <w:r>
        <w:rPr>
          <w:b/>
          <w:sz w:val="28"/>
          <w:szCs w:val="28"/>
        </w:rPr>
        <w:t xml:space="preserve">               КАРАР                                                                  ПОСТАНОВЛЕНИЕ</w:t>
      </w:r>
    </w:p>
    <w:p w:rsidR="00443510" w:rsidRDefault="00443510" w:rsidP="00443510">
      <w:pPr>
        <w:rPr>
          <w:b/>
          <w:sz w:val="28"/>
          <w:szCs w:val="28"/>
        </w:rPr>
      </w:pPr>
    </w:p>
    <w:p w:rsidR="00443510" w:rsidRDefault="00443510" w:rsidP="00443510">
      <w:pPr>
        <w:jc w:val="center"/>
        <w:rPr>
          <w:b/>
          <w:sz w:val="28"/>
          <w:szCs w:val="28"/>
        </w:rPr>
      </w:pPr>
      <w:r>
        <w:rPr>
          <w:b/>
          <w:sz w:val="28"/>
          <w:szCs w:val="28"/>
        </w:rPr>
        <w:t>15 октябрь 2013й.                            № 32                           15 октября  2013 г.</w:t>
      </w:r>
    </w:p>
    <w:p w:rsidR="00443510" w:rsidRDefault="00443510" w:rsidP="00443510">
      <w:pPr>
        <w:jc w:val="both"/>
        <w:rPr>
          <w:sz w:val="28"/>
          <w:szCs w:val="28"/>
        </w:rPr>
      </w:pPr>
    </w:p>
    <w:p w:rsidR="00443510" w:rsidRDefault="00443510" w:rsidP="00443510">
      <w:pPr>
        <w:jc w:val="center"/>
        <w:rPr>
          <w:sz w:val="28"/>
          <w:szCs w:val="28"/>
        </w:rPr>
      </w:pPr>
      <w:bookmarkStart w:id="0" w:name="_GoBack"/>
    </w:p>
    <w:p w:rsidR="00443510" w:rsidRDefault="00443510" w:rsidP="00443510">
      <w:pPr>
        <w:pStyle w:val="a6"/>
        <w:shd w:val="clear" w:color="auto" w:fill="FFFFFF"/>
        <w:spacing w:before="0"/>
        <w:jc w:val="center"/>
        <w:rPr>
          <w:rFonts w:ascii="Times New Roman" w:hAnsi="Times New Roman"/>
          <w:color w:val="auto"/>
          <w:sz w:val="28"/>
          <w:szCs w:val="28"/>
        </w:rPr>
      </w:pPr>
      <w:r>
        <w:rPr>
          <w:rFonts w:ascii="Times New Roman" w:hAnsi="Times New Roman"/>
          <w:color w:val="auto"/>
          <w:sz w:val="28"/>
          <w:szCs w:val="28"/>
        </w:rPr>
        <w:t xml:space="preserve">Об утверждении  административного  регламента Администрации сельского поселения Саннинский сельсовет муниципального района Благовещенский район Республики Башкортостан по предоставлению муниципальной услуги «Принятие на учет граждан в качестве нуждающихся в жилых помещениях» </w:t>
      </w:r>
      <w:r w:rsidR="00DB3153">
        <w:rPr>
          <w:rFonts w:ascii="Times New Roman" w:hAnsi="Times New Roman"/>
          <w:color w:val="auto"/>
          <w:sz w:val="28"/>
          <w:szCs w:val="28"/>
        </w:rPr>
        <w:t>в новой редакции</w:t>
      </w:r>
    </w:p>
    <w:bookmarkEnd w:id="0"/>
    <w:p w:rsidR="00443510" w:rsidRDefault="00443510" w:rsidP="00443510">
      <w:pPr>
        <w:pStyle w:val="a6"/>
        <w:shd w:val="clear" w:color="auto" w:fill="FFFFFF"/>
        <w:spacing w:before="0"/>
        <w:jc w:val="center"/>
        <w:rPr>
          <w:rFonts w:ascii="Times New Roman" w:hAnsi="Times New Roman"/>
        </w:rPr>
      </w:pPr>
    </w:p>
    <w:p w:rsidR="00443510" w:rsidRDefault="00443510" w:rsidP="00443510">
      <w:pPr>
        <w:ind w:firstLine="708"/>
        <w:jc w:val="both"/>
        <w:rPr>
          <w:sz w:val="28"/>
          <w:szCs w:val="28"/>
        </w:rPr>
      </w:pPr>
      <w:r>
        <w:rPr>
          <w:sz w:val="28"/>
          <w:szCs w:val="28"/>
        </w:rPr>
        <w:t xml:space="preserve">       В соответствии с Федеральным законом от 27 июля 2010 года № 210-ФЗ «Об организации предоставления </w:t>
      </w:r>
      <w:proofErr w:type="gramStart"/>
      <w:r>
        <w:rPr>
          <w:sz w:val="28"/>
          <w:szCs w:val="28"/>
        </w:rPr>
        <w:t>государственных</w:t>
      </w:r>
      <w:proofErr w:type="gramEnd"/>
      <w:r>
        <w:rPr>
          <w:sz w:val="28"/>
          <w:szCs w:val="28"/>
        </w:rPr>
        <w:t xml:space="preserve"> и </w:t>
      </w:r>
      <w:proofErr w:type="gramStart"/>
      <w:r>
        <w:rPr>
          <w:sz w:val="28"/>
          <w:szCs w:val="28"/>
        </w:rPr>
        <w:t>муниципальных услуг»,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Республики Башкортостан от 26 декабря 2011г. № 504 «О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представления государственных услуг», во исполнение Указа Президента Российской Федерации от 7 мая 2012 года № 601 «Об</w:t>
      </w:r>
      <w:proofErr w:type="gramEnd"/>
      <w:r>
        <w:rPr>
          <w:sz w:val="28"/>
          <w:szCs w:val="28"/>
        </w:rPr>
        <w:t xml:space="preserve"> основных направлениях совершенствования государственного управления»,  от 28 июля 2012 года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распоряжением Правительства Республики Башкортостан от 29 декабря  2012 года № 1806 – </w:t>
      </w:r>
      <w:proofErr w:type="gramStart"/>
      <w:r>
        <w:rPr>
          <w:sz w:val="28"/>
          <w:szCs w:val="28"/>
        </w:rPr>
        <w:t>р</w:t>
      </w:r>
      <w:proofErr w:type="gramEnd"/>
      <w:r>
        <w:rPr>
          <w:sz w:val="28"/>
          <w:szCs w:val="28"/>
        </w:rPr>
        <w:t xml:space="preserve">, постановлением Администрации Муниципального района Благовещенский район Республики Башкортостан  от 5 февраля 2013 года № 182 «Об </w:t>
      </w:r>
      <w:proofErr w:type="gramStart"/>
      <w:r>
        <w:rPr>
          <w:sz w:val="28"/>
          <w:szCs w:val="28"/>
        </w:rPr>
        <w:t>утверждении</w:t>
      </w:r>
      <w:proofErr w:type="gramEnd"/>
      <w:r>
        <w:rPr>
          <w:sz w:val="28"/>
          <w:szCs w:val="28"/>
        </w:rPr>
        <w:t xml:space="preserve"> плана – графика организации предоставления муниципальных услуг по принципу «одного окна» в муниципальном районе Благовещенский район Республики Башкортостан»; </w:t>
      </w:r>
      <w:proofErr w:type="gramStart"/>
      <w:r>
        <w:rPr>
          <w:sz w:val="28"/>
          <w:szCs w:val="28"/>
        </w:rPr>
        <w:t xml:space="preserve">Решения Совета Сельского поселения Саннинский  сельсовет Муниципального района Благовещенский район Республики Башкортостан от 01 февраля 2012 года № 9-2 «О разработке и утверждении органами местного самоуправления  сельского поселения Саннинский сельсовет Муниципального района Благовещенский район Республики </w:t>
      </w:r>
      <w:r>
        <w:rPr>
          <w:sz w:val="28"/>
          <w:szCs w:val="28"/>
        </w:rPr>
        <w:lastRenderedPageBreak/>
        <w:t>Башкортостан административных регламентов исполнения муниципальных функций и административных регламентов предоставления муниципальных услуг», постановления Администрации сельского поселения Саннинский сельсовет Муниципального района Благовещенский район Республики Башкортостан от 13.04.2012</w:t>
      </w:r>
      <w:proofErr w:type="gramEnd"/>
      <w:r>
        <w:rPr>
          <w:sz w:val="28"/>
          <w:szCs w:val="28"/>
        </w:rPr>
        <w:t>г. № 18 «</w:t>
      </w:r>
      <w:r>
        <w:rPr>
          <w:rStyle w:val="a7"/>
          <w:szCs w:val="28"/>
        </w:rPr>
        <w:t>Об утверждении</w:t>
      </w:r>
      <w:r>
        <w:rPr>
          <w:sz w:val="28"/>
          <w:szCs w:val="28"/>
        </w:rPr>
        <w:t xml:space="preserve"> перечня муниципальных услуг (функций), предоставляемых  Администрацией сельского  поселением Саннинский сельсовет Муниципального района Благовещенский район Республики Башкортостан и </w:t>
      </w:r>
      <w:proofErr w:type="gramStart"/>
      <w:r>
        <w:rPr>
          <w:sz w:val="28"/>
          <w:szCs w:val="28"/>
        </w:rPr>
        <w:t>структурными</w:t>
      </w:r>
      <w:proofErr w:type="gramEnd"/>
      <w:r>
        <w:rPr>
          <w:sz w:val="28"/>
          <w:szCs w:val="28"/>
        </w:rPr>
        <w:t xml:space="preserve"> подразделениям Администрации  сельского поселения Саннинский сельсовет Муниципального района Благовещенский район Республики Башкортостан», Администрация сельского поселения Саннинский сельсовет Муниципального района Благовещенский район Республики Башкортостан </w:t>
      </w:r>
    </w:p>
    <w:p w:rsidR="00443510" w:rsidRDefault="00443510" w:rsidP="00443510">
      <w:pPr>
        <w:jc w:val="both"/>
        <w:rPr>
          <w:color w:val="FF0000"/>
          <w:sz w:val="28"/>
          <w:szCs w:val="28"/>
          <w:lang w:val="be-BY"/>
        </w:rPr>
      </w:pPr>
    </w:p>
    <w:p w:rsidR="00443510" w:rsidRDefault="00443510" w:rsidP="00443510">
      <w:pPr>
        <w:ind w:firstLine="708"/>
        <w:jc w:val="both"/>
        <w:rPr>
          <w:sz w:val="28"/>
          <w:szCs w:val="28"/>
          <w:lang w:val="be-BY"/>
        </w:rPr>
      </w:pPr>
      <w:r>
        <w:rPr>
          <w:sz w:val="28"/>
          <w:szCs w:val="28"/>
          <w:lang w:val="be-BY"/>
        </w:rPr>
        <w:t xml:space="preserve"> ПОСТАНОВЛЯЕТ:</w:t>
      </w:r>
    </w:p>
    <w:p w:rsidR="00443510" w:rsidRDefault="00443510" w:rsidP="00443510">
      <w:pPr>
        <w:ind w:firstLine="708"/>
        <w:jc w:val="both"/>
        <w:rPr>
          <w:sz w:val="28"/>
          <w:szCs w:val="28"/>
        </w:rPr>
      </w:pPr>
      <w:r>
        <w:rPr>
          <w:sz w:val="28"/>
          <w:szCs w:val="28"/>
          <w:lang w:val="be-BY"/>
        </w:rPr>
        <w:t xml:space="preserve">1.Утвердить административный регламент </w:t>
      </w:r>
      <w:r>
        <w:rPr>
          <w:sz w:val="28"/>
          <w:szCs w:val="28"/>
        </w:rPr>
        <w:t xml:space="preserve">по предоставлению муниципальной услуги </w:t>
      </w:r>
      <w:r>
        <w:rPr>
          <w:color w:val="2B2B2B"/>
          <w:sz w:val="28"/>
          <w:szCs w:val="28"/>
        </w:rPr>
        <w:t>«</w:t>
      </w:r>
      <w:r>
        <w:rPr>
          <w:sz w:val="28"/>
          <w:szCs w:val="28"/>
        </w:rPr>
        <w:t>Принятие на учет граждан в качестве нуждающихся в жилых помещениях</w:t>
      </w:r>
      <w:r>
        <w:rPr>
          <w:color w:val="2B2B2B"/>
          <w:sz w:val="28"/>
          <w:szCs w:val="28"/>
        </w:rPr>
        <w:t>»</w:t>
      </w:r>
      <w:r>
        <w:rPr>
          <w:sz w:val="28"/>
          <w:szCs w:val="28"/>
        </w:rPr>
        <w:t xml:space="preserve"> в новой редакции.</w:t>
      </w:r>
    </w:p>
    <w:p w:rsidR="00443510" w:rsidRDefault="00443510" w:rsidP="00443510">
      <w:pPr>
        <w:jc w:val="both"/>
        <w:rPr>
          <w:sz w:val="28"/>
          <w:szCs w:val="28"/>
        </w:rPr>
      </w:pPr>
      <w:r>
        <w:rPr>
          <w:sz w:val="28"/>
          <w:szCs w:val="28"/>
        </w:rPr>
        <w:t xml:space="preserve">         </w:t>
      </w:r>
      <w:proofErr w:type="gramStart"/>
      <w:r>
        <w:rPr>
          <w:sz w:val="28"/>
          <w:szCs w:val="28"/>
        </w:rPr>
        <w:t xml:space="preserve">2.Отменить Постановление «Об утверждении административного регламента администрации сельского поселения Саннинский сельсовет муниципального района Благовещенский район Республики Башкортостан по предоставлению  муниципальной услуги </w:t>
      </w:r>
      <w:r>
        <w:rPr>
          <w:color w:val="2B2B2B"/>
          <w:sz w:val="28"/>
          <w:szCs w:val="28"/>
        </w:rPr>
        <w:t>«</w:t>
      </w:r>
      <w:r>
        <w:rPr>
          <w:sz w:val="28"/>
          <w:szCs w:val="28"/>
        </w:rPr>
        <w:t>Принятие на учет граждан в качестве нуждающихся в жилых помещениях</w:t>
      </w:r>
      <w:r>
        <w:rPr>
          <w:color w:val="2B2B2B"/>
          <w:sz w:val="28"/>
          <w:szCs w:val="28"/>
        </w:rPr>
        <w:t xml:space="preserve">» </w:t>
      </w:r>
      <w:r>
        <w:rPr>
          <w:sz w:val="28"/>
          <w:szCs w:val="28"/>
        </w:rPr>
        <w:t xml:space="preserve"> от 30  апреля 2013 года № 12. (на основании экспертного заключения Управления Республики Башкортостан по организации деятельности мировых судей и ведению регистров правовых актов)</w:t>
      </w:r>
      <w:proofErr w:type="gramEnd"/>
    </w:p>
    <w:p w:rsidR="00443510" w:rsidRDefault="00443510" w:rsidP="00443510">
      <w:pPr>
        <w:jc w:val="both"/>
        <w:rPr>
          <w:sz w:val="28"/>
          <w:szCs w:val="28"/>
          <w:lang w:val="be-BY"/>
        </w:rPr>
      </w:pPr>
      <w:r>
        <w:rPr>
          <w:sz w:val="28"/>
          <w:szCs w:val="28"/>
        </w:rPr>
        <w:t xml:space="preserve">         3.</w:t>
      </w:r>
      <w:r>
        <w:rPr>
          <w:sz w:val="28"/>
          <w:szCs w:val="28"/>
          <w:lang w:val="be-BY"/>
        </w:rPr>
        <w:t>Администрации</w:t>
      </w:r>
      <w:r>
        <w:rPr>
          <w:sz w:val="28"/>
          <w:szCs w:val="28"/>
        </w:rPr>
        <w:t xml:space="preserve"> сельского поселения Саннинский сельсовет</w:t>
      </w:r>
      <w:r>
        <w:rPr>
          <w:sz w:val="28"/>
          <w:szCs w:val="28"/>
          <w:lang w:val="be-BY"/>
        </w:rPr>
        <w:t xml:space="preserve"> Муниципального района Благовещенский район Республики Башкортостан </w:t>
      </w:r>
      <w:proofErr w:type="gramStart"/>
      <w:r>
        <w:rPr>
          <w:sz w:val="28"/>
          <w:szCs w:val="28"/>
          <w:lang w:val="be-BY"/>
        </w:rPr>
        <w:t>разместить</w:t>
      </w:r>
      <w:proofErr w:type="gramEnd"/>
      <w:r>
        <w:rPr>
          <w:sz w:val="28"/>
          <w:szCs w:val="28"/>
          <w:lang w:val="be-BY"/>
        </w:rPr>
        <w:t xml:space="preserve">  утвержденный административный регламент</w:t>
      </w:r>
      <w:r>
        <w:rPr>
          <w:sz w:val="28"/>
          <w:szCs w:val="28"/>
        </w:rPr>
        <w:t xml:space="preserve"> по предоставлению муниципальной услуги «Принятие на учет граждан в качестве нуждающихся в жилых помещениях»</w:t>
      </w:r>
      <w:r>
        <w:rPr>
          <w:sz w:val="28"/>
          <w:szCs w:val="28"/>
          <w:lang w:val="be-BY"/>
        </w:rPr>
        <w:t xml:space="preserve"> на официальном сайте Администрации </w:t>
      </w:r>
      <w:r>
        <w:rPr>
          <w:sz w:val="28"/>
          <w:szCs w:val="28"/>
        </w:rPr>
        <w:t>сельского поселения Саннинский сельсовет</w:t>
      </w:r>
      <w:r>
        <w:rPr>
          <w:sz w:val="28"/>
          <w:szCs w:val="28"/>
          <w:lang w:val="be-BY"/>
        </w:rPr>
        <w:t xml:space="preserve"> Муниицпального района Благовещенский район Республики Башкортостан.</w:t>
      </w:r>
    </w:p>
    <w:p w:rsidR="00443510" w:rsidRDefault="00443510" w:rsidP="00443510">
      <w:pPr>
        <w:jc w:val="both"/>
        <w:rPr>
          <w:sz w:val="28"/>
          <w:szCs w:val="28"/>
          <w:lang w:val="be-BY"/>
        </w:rPr>
      </w:pPr>
      <w:r>
        <w:rPr>
          <w:lang w:val="be-BY"/>
        </w:rPr>
        <w:t xml:space="preserve">           4. </w:t>
      </w:r>
      <w:r>
        <w:rPr>
          <w:sz w:val="28"/>
          <w:szCs w:val="28"/>
          <w:lang w:val="be-BY"/>
        </w:rPr>
        <w:t>Контроль за исполнением настоящего постановления оставляю за собой.</w:t>
      </w:r>
    </w:p>
    <w:p w:rsidR="00443510" w:rsidRDefault="00443510" w:rsidP="00443510">
      <w:pPr>
        <w:ind w:firstLine="708"/>
        <w:jc w:val="both"/>
        <w:rPr>
          <w:sz w:val="28"/>
          <w:szCs w:val="28"/>
          <w:lang w:val="be-BY"/>
        </w:rPr>
      </w:pPr>
    </w:p>
    <w:p w:rsidR="00443510" w:rsidRDefault="00443510" w:rsidP="00443510">
      <w:pPr>
        <w:ind w:firstLine="708"/>
        <w:jc w:val="both"/>
        <w:rPr>
          <w:sz w:val="28"/>
          <w:szCs w:val="28"/>
          <w:lang w:val="be-BY"/>
        </w:rPr>
      </w:pPr>
      <w:r>
        <w:rPr>
          <w:sz w:val="28"/>
          <w:szCs w:val="28"/>
          <w:lang w:val="be-BY"/>
        </w:rPr>
        <w:t xml:space="preserve"> </w:t>
      </w:r>
    </w:p>
    <w:p w:rsidR="00443510" w:rsidRDefault="00443510" w:rsidP="00443510">
      <w:pPr>
        <w:jc w:val="both"/>
        <w:rPr>
          <w:sz w:val="28"/>
          <w:szCs w:val="28"/>
          <w:lang w:val="be-BY"/>
        </w:rPr>
      </w:pPr>
    </w:p>
    <w:p w:rsidR="00443510" w:rsidRDefault="00443510" w:rsidP="00443510">
      <w:pPr>
        <w:jc w:val="both"/>
        <w:rPr>
          <w:sz w:val="28"/>
          <w:szCs w:val="28"/>
        </w:rPr>
      </w:pPr>
    </w:p>
    <w:p w:rsidR="00443510" w:rsidRDefault="00443510" w:rsidP="00443510">
      <w:pPr>
        <w:jc w:val="both"/>
        <w:rPr>
          <w:sz w:val="28"/>
          <w:szCs w:val="28"/>
        </w:rPr>
      </w:pPr>
      <w:r>
        <w:rPr>
          <w:sz w:val="28"/>
          <w:szCs w:val="28"/>
        </w:rPr>
        <w:t>Глава сельского поселения</w:t>
      </w:r>
    </w:p>
    <w:p w:rsidR="00443510" w:rsidRDefault="00443510" w:rsidP="00443510">
      <w:pPr>
        <w:jc w:val="both"/>
        <w:rPr>
          <w:sz w:val="28"/>
          <w:szCs w:val="28"/>
        </w:rPr>
      </w:pPr>
      <w:r>
        <w:rPr>
          <w:sz w:val="28"/>
          <w:szCs w:val="28"/>
        </w:rPr>
        <w:t>Саннинский сельсовет                                       М.Н.Зырянова</w:t>
      </w:r>
    </w:p>
    <w:p w:rsidR="00CB76F3" w:rsidRDefault="00443510" w:rsidP="00443510">
      <w:pPr>
        <w:rPr>
          <w:sz w:val="28"/>
          <w:szCs w:val="28"/>
        </w:rPr>
      </w:pPr>
      <w:r>
        <w:rPr>
          <w:sz w:val="28"/>
          <w:szCs w:val="28"/>
        </w:rPr>
        <w:t xml:space="preserve"> </w:t>
      </w:r>
    </w:p>
    <w:p w:rsidR="00443510" w:rsidRDefault="00443510" w:rsidP="00443510">
      <w:pPr>
        <w:rPr>
          <w:sz w:val="28"/>
          <w:szCs w:val="28"/>
        </w:rPr>
      </w:pPr>
    </w:p>
    <w:p w:rsidR="00443510" w:rsidRDefault="00443510" w:rsidP="00443510">
      <w:pPr>
        <w:rPr>
          <w:sz w:val="28"/>
          <w:szCs w:val="28"/>
        </w:rPr>
      </w:pPr>
    </w:p>
    <w:p w:rsidR="00443510" w:rsidRDefault="00443510" w:rsidP="00443510">
      <w:pPr>
        <w:rPr>
          <w:sz w:val="28"/>
          <w:szCs w:val="28"/>
        </w:rPr>
      </w:pPr>
    </w:p>
    <w:p w:rsidR="00443510" w:rsidRDefault="00443510" w:rsidP="00443510">
      <w:pPr>
        <w:rPr>
          <w:sz w:val="28"/>
          <w:szCs w:val="28"/>
        </w:rPr>
      </w:pPr>
    </w:p>
    <w:p w:rsidR="00443510" w:rsidRDefault="00443510" w:rsidP="00443510">
      <w:pPr>
        <w:rPr>
          <w:sz w:val="28"/>
          <w:szCs w:val="28"/>
        </w:rPr>
      </w:pPr>
    </w:p>
    <w:p w:rsidR="00443510" w:rsidRDefault="00443510" w:rsidP="00443510"/>
    <w:p w:rsidR="00CB76F3" w:rsidRDefault="00CB76F3" w:rsidP="00CB76F3">
      <w:pPr>
        <w:pStyle w:val="ConsPlusTitle0"/>
        <w:widowControl/>
        <w:jc w:val="right"/>
        <w:rPr>
          <w:b w:val="0"/>
        </w:rPr>
      </w:pPr>
      <w:r>
        <w:rPr>
          <w:bCs w:val="0"/>
        </w:rPr>
        <w:t xml:space="preserve">                                                                                                          </w:t>
      </w:r>
      <w:r>
        <w:rPr>
          <w:b w:val="0"/>
          <w:bCs w:val="0"/>
        </w:rPr>
        <w:t>Приложение</w:t>
      </w:r>
      <w:r>
        <w:rPr>
          <w:bCs w:val="0"/>
        </w:rPr>
        <w:t xml:space="preserve"> </w:t>
      </w:r>
      <w:r>
        <w:rPr>
          <w:b w:val="0"/>
          <w:bCs w:val="0"/>
        </w:rPr>
        <w:t xml:space="preserve"> </w:t>
      </w:r>
    </w:p>
    <w:p w:rsidR="00CB76F3" w:rsidRDefault="00CB76F3" w:rsidP="00CB76F3">
      <w:pPr>
        <w:pStyle w:val="ConsPlusTitle0"/>
        <w:widowControl/>
        <w:jc w:val="right"/>
        <w:rPr>
          <w:b w:val="0"/>
        </w:rPr>
      </w:pPr>
      <w:r>
        <w:rPr>
          <w:b w:val="0"/>
        </w:rPr>
        <w:t xml:space="preserve">                                                                                                         к Постановлению администрации </w:t>
      </w:r>
      <w:proofErr w:type="gramStart"/>
      <w:r>
        <w:rPr>
          <w:b w:val="0"/>
        </w:rPr>
        <w:t>сельского</w:t>
      </w:r>
      <w:proofErr w:type="gramEnd"/>
    </w:p>
    <w:p w:rsidR="00CB76F3" w:rsidRDefault="00CB76F3" w:rsidP="00CB76F3">
      <w:pPr>
        <w:pStyle w:val="ConsPlusTitle0"/>
        <w:widowControl/>
        <w:jc w:val="right"/>
        <w:rPr>
          <w:b w:val="0"/>
        </w:rPr>
      </w:pPr>
      <w:r>
        <w:rPr>
          <w:b w:val="0"/>
        </w:rPr>
        <w:t xml:space="preserve">                                                                                                       поселения </w:t>
      </w:r>
      <w:proofErr w:type="spellStart"/>
      <w:r>
        <w:rPr>
          <w:b w:val="0"/>
        </w:rPr>
        <w:t>УдельноДуванейский</w:t>
      </w:r>
      <w:proofErr w:type="spellEnd"/>
      <w:r>
        <w:rPr>
          <w:b w:val="0"/>
        </w:rPr>
        <w:t xml:space="preserve"> сельсовет</w:t>
      </w:r>
    </w:p>
    <w:p w:rsidR="00CB76F3" w:rsidRDefault="00CB76F3" w:rsidP="00CB76F3">
      <w:pPr>
        <w:pStyle w:val="ConsPlusTitle0"/>
        <w:widowControl/>
        <w:jc w:val="right"/>
        <w:rPr>
          <w:b w:val="0"/>
        </w:rPr>
      </w:pPr>
      <w:r>
        <w:rPr>
          <w:b w:val="0"/>
        </w:rPr>
        <w:t xml:space="preserve">                                                                                                         муниципального района Благовещенский район</w:t>
      </w:r>
    </w:p>
    <w:p w:rsidR="00CB76F3" w:rsidRDefault="00CB76F3" w:rsidP="00CB76F3">
      <w:pPr>
        <w:jc w:val="right"/>
      </w:pPr>
      <w:r>
        <w:t xml:space="preserve">                                                                                                         Республики Башкортостан </w:t>
      </w:r>
    </w:p>
    <w:p w:rsidR="00CB76F3" w:rsidRDefault="00CB76F3" w:rsidP="00CB76F3">
      <w:pPr>
        <w:jc w:val="right"/>
      </w:pPr>
      <w:r>
        <w:t xml:space="preserve">                                                                                     </w:t>
      </w:r>
      <w:r w:rsidR="00443510">
        <w:t xml:space="preserve">                             « 15</w:t>
      </w:r>
      <w:r>
        <w:t xml:space="preserve"> »  октября» 2013 г. № </w:t>
      </w:r>
      <w:r w:rsidR="00443510">
        <w:t>32</w:t>
      </w:r>
    </w:p>
    <w:p w:rsidR="00CB76F3" w:rsidRDefault="00CB76F3" w:rsidP="00CB76F3">
      <w:pPr>
        <w:jc w:val="both"/>
      </w:pPr>
    </w:p>
    <w:p w:rsidR="00CB76F3" w:rsidRDefault="00CB76F3" w:rsidP="00CB76F3">
      <w:pPr>
        <w:jc w:val="both"/>
        <w:rPr>
          <w:b/>
          <w:bCs/>
        </w:rPr>
      </w:pPr>
      <w:r>
        <w:rPr>
          <w:b/>
          <w:bCs/>
        </w:rPr>
        <w:t xml:space="preserve">                           </w:t>
      </w:r>
    </w:p>
    <w:p w:rsidR="00CB76F3" w:rsidRDefault="00CB76F3" w:rsidP="00CB76F3">
      <w:pPr>
        <w:jc w:val="center"/>
        <w:rPr>
          <w:b/>
        </w:rPr>
      </w:pPr>
      <w:r>
        <w:rPr>
          <w:b/>
        </w:rPr>
        <w:t>Административный регламент  по предоставлению муниципальной услуги</w:t>
      </w:r>
    </w:p>
    <w:p w:rsidR="00CB76F3" w:rsidRDefault="00CB76F3" w:rsidP="00CB76F3">
      <w:pPr>
        <w:jc w:val="center"/>
        <w:rPr>
          <w:b/>
        </w:rPr>
      </w:pPr>
      <w:r>
        <w:rPr>
          <w:b/>
        </w:rPr>
        <w:t>«</w:t>
      </w:r>
      <w:bookmarkStart w:id="1" w:name="sub_100"/>
      <w:r>
        <w:rPr>
          <w:b/>
        </w:rPr>
        <w:t>Постановка  граждан на учет   нуждающихся в служебном жилом помещении»</w:t>
      </w:r>
    </w:p>
    <w:p w:rsidR="00CB76F3" w:rsidRDefault="00CB76F3" w:rsidP="00CB76F3">
      <w:pPr>
        <w:jc w:val="center"/>
        <w:rPr>
          <w:b/>
        </w:rPr>
      </w:pPr>
      <w:r>
        <w:rPr>
          <w:b/>
        </w:rPr>
        <w:t xml:space="preserve"> в новой редакции</w:t>
      </w:r>
    </w:p>
    <w:p w:rsidR="00CB76F3" w:rsidRDefault="00CB76F3" w:rsidP="00CB76F3">
      <w:pPr>
        <w:jc w:val="center"/>
        <w:rPr>
          <w:b/>
        </w:rPr>
      </w:pPr>
      <w:r>
        <w:rPr>
          <w:b/>
        </w:rPr>
        <w:t>1. Общие положения</w:t>
      </w:r>
    </w:p>
    <w:p w:rsidR="00CB76F3" w:rsidRDefault="00CB76F3" w:rsidP="00CB76F3">
      <w:pPr>
        <w:jc w:val="both"/>
      </w:pPr>
      <w:r>
        <w:t xml:space="preserve"> </w:t>
      </w:r>
    </w:p>
    <w:bookmarkEnd w:id="1"/>
    <w:p w:rsidR="00CB76F3" w:rsidRDefault="00CB76F3" w:rsidP="00CB76F3">
      <w:pPr>
        <w:jc w:val="both"/>
      </w:pPr>
      <w:r>
        <w:t xml:space="preserve">     1.1. </w:t>
      </w:r>
      <w:bookmarkStart w:id="2" w:name="sub_1011"/>
      <w:r>
        <w:t xml:space="preserve">Административный регламент разработан в целях реализации прав и интересов граждан, нуждающихся в предоставлении служебных жилых помещений специализированного Муниципального жилищного фонда, а также повышения качества и доступности Муниципальной услуги, создания комфортных условий для получателей и определяет сроки и последовательность действий (административных процедур) при предоставлении услуги (далее муниципальная услуга). </w:t>
      </w:r>
    </w:p>
    <w:p w:rsidR="00CB76F3" w:rsidRDefault="00CB76F3" w:rsidP="00CB76F3">
      <w:pPr>
        <w:jc w:val="both"/>
      </w:pPr>
      <w:r>
        <w:t xml:space="preserve">      1.2. В административном регламенте предоставления муниципальной услуги «Принятие на учет граждан в качестве  нуждающихся в служебном жилом помещении» применяются следующие термины и определения:</w:t>
      </w:r>
    </w:p>
    <w:bookmarkEnd w:id="2"/>
    <w:p w:rsidR="00CB76F3" w:rsidRDefault="00CB76F3" w:rsidP="00CB76F3">
      <w:pPr>
        <w:jc w:val="both"/>
      </w:pPr>
      <w:r>
        <w:t xml:space="preserve">       </w:t>
      </w:r>
      <w:proofErr w:type="gramStart"/>
      <w:r>
        <w:t xml:space="preserve">муниципальная услуга - деятельность Администрации Сельского поселения </w:t>
      </w:r>
      <w:r w:rsidR="00443510">
        <w:t xml:space="preserve">Саннинский </w:t>
      </w:r>
      <w:r>
        <w:t xml:space="preserve">  сельсовет муниципального района Благовещенский район Республики Башкортостан,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поселения, установленных в соответствии с Федеральным законом от 6 октября 2003 года №131-Ф3 «Об общих принципах организации местного самоуправления в Российской Федерации» и Уставом Сельского поселения </w:t>
      </w:r>
      <w:r w:rsidR="00443510">
        <w:t xml:space="preserve">Саннинский </w:t>
      </w:r>
      <w:r>
        <w:t xml:space="preserve"> сельсовет муниципального</w:t>
      </w:r>
      <w:proofErr w:type="gramEnd"/>
      <w:r>
        <w:t xml:space="preserve"> района Благовещенский район Республики Башкортостан;</w:t>
      </w:r>
    </w:p>
    <w:p w:rsidR="00CB76F3" w:rsidRDefault="00CB76F3" w:rsidP="00CB76F3">
      <w:pPr>
        <w:jc w:val="both"/>
      </w:pPr>
      <w:r>
        <w:t xml:space="preserve">       заявитель – граждане Российской Федерации, а также постоянно или временно проживающие на территории Российской Федерации иностранные граждане и лица без гражданства, либо уполномоченные представители, обратившиеся в орган, предоставляющий муниципальную услугу, с запросом о предоставлении муниципальной услуги, выраженной в устной или письменной форме;</w:t>
      </w:r>
    </w:p>
    <w:p w:rsidR="00CB76F3" w:rsidRDefault="00CB76F3" w:rsidP="00CB76F3">
      <w:pPr>
        <w:jc w:val="both"/>
      </w:pPr>
      <w:r>
        <w:t xml:space="preserve">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CB76F3" w:rsidRDefault="00CB76F3" w:rsidP="00CB76F3">
      <w:pPr>
        <w:jc w:val="both"/>
      </w:pPr>
      <w:r>
        <w:t>стандарт предоставления муниципальной услуги - часть административного регламента, устанавливающая требования к качеству и доступности муниципальных услуг;</w:t>
      </w:r>
    </w:p>
    <w:p w:rsidR="00CB76F3" w:rsidRDefault="00CB76F3" w:rsidP="00CB76F3">
      <w:pPr>
        <w:jc w:val="both"/>
      </w:pPr>
      <w:r>
        <w:t>административная процедура - последовательность действий исполнительного органа местного самоуправления при предоставлении муниципальной услуги;</w:t>
      </w:r>
    </w:p>
    <w:p w:rsidR="00CB76F3" w:rsidRDefault="00CB76F3" w:rsidP="00CB76F3">
      <w:pPr>
        <w:jc w:val="both"/>
      </w:pPr>
      <w:bookmarkStart w:id="3" w:name="sub_1012"/>
      <w:r>
        <w:t xml:space="preserve">       1.3. </w:t>
      </w:r>
      <w:bookmarkEnd w:id="3"/>
      <w:r>
        <w:t xml:space="preserve">Получателями муниципальной услуги являются: </w:t>
      </w:r>
    </w:p>
    <w:p w:rsidR="00CB76F3" w:rsidRDefault="00CB76F3" w:rsidP="00CB76F3">
      <w:pPr>
        <w:jc w:val="both"/>
      </w:pPr>
      <w:r>
        <w:t xml:space="preserve">    </w:t>
      </w:r>
      <w:proofErr w:type="gramStart"/>
      <w:r>
        <w:t xml:space="preserve">- граждане не обеспеченные жилыми помещениями в муниципальном образовании Сельского поселения </w:t>
      </w:r>
      <w:r w:rsidR="00443510">
        <w:t xml:space="preserve">Саннинский </w:t>
      </w:r>
      <w:r>
        <w:t xml:space="preserve"> сельсовет муниципального района Благовещенский район Республики Башкортостан, связанные трудовыми отношениями с органом местного </w:t>
      </w:r>
      <w:r>
        <w:lastRenderedPageBreak/>
        <w:t xml:space="preserve">самоуправления Сельского поселения </w:t>
      </w:r>
      <w:r w:rsidR="00443510">
        <w:t xml:space="preserve">Саннинский </w:t>
      </w:r>
      <w:r>
        <w:t xml:space="preserve"> сельсовет Муниципального района Благовещенский район Республики Башкортостан или муниципальным учреждением, финансируемым из бюджета Сельского поселения </w:t>
      </w:r>
      <w:r w:rsidR="00443510">
        <w:t xml:space="preserve">Саннинский </w:t>
      </w:r>
      <w:r>
        <w:t xml:space="preserve"> сельсовет муниципального района Благовещенский район Республики Башкортостан;</w:t>
      </w:r>
      <w:proofErr w:type="gramEnd"/>
    </w:p>
    <w:p w:rsidR="00CB76F3" w:rsidRDefault="00CB76F3" w:rsidP="00CB76F3">
      <w:pPr>
        <w:jc w:val="both"/>
      </w:pPr>
      <w:r>
        <w:t xml:space="preserve">     - муниципальные служащие  в органах местного самоуправления Сельского поселения </w:t>
      </w:r>
      <w:r w:rsidR="00443510">
        <w:t xml:space="preserve">Саннинский </w:t>
      </w:r>
      <w:r>
        <w:t xml:space="preserve"> сельсовет муниципального района Благовещенский район Республики Башкортостан;</w:t>
      </w:r>
    </w:p>
    <w:p w:rsidR="00CB76F3" w:rsidRDefault="00CB76F3" w:rsidP="00CB76F3">
      <w:pPr>
        <w:jc w:val="both"/>
      </w:pPr>
      <w:r>
        <w:t xml:space="preserve">     - сотрудники Управления внутренних дел по Благовещенскому муниципальному району, в связи с характером их трудовых отношений, не обеспеченным жилыми помещениями в муниципальном образовании Сельского поселения </w:t>
      </w:r>
      <w:r w:rsidR="00443510">
        <w:t xml:space="preserve">Саннинский </w:t>
      </w:r>
      <w:r>
        <w:t xml:space="preserve"> сельсовет муниципального района Благовещенский район Республики Башкортостан.</w:t>
      </w:r>
    </w:p>
    <w:p w:rsidR="00CB76F3" w:rsidRDefault="00CB76F3" w:rsidP="00CB76F3">
      <w:pPr>
        <w:jc w:val="both"/>
      </w:pPr>
      <w:bookmarkStart w:id="4" w:name="sub_1013"/>
      <w:r>
        <w:t xml:space="preserve">      1.4. Информация (консультация) муниципальной услуги предоставляется заявителю:</w:t>
      </w:r>
    </w:p>
    <w:p w:rsidR="00CB76F3" w:rsidRDefault="00CB76F3" w:rsidP="00CB76F3">
      <w:pPr>
        <w:jc w:val="both"/>
      </w:pPr>
      <w:r>
        <w:t xml:space="preserve">     - устно при личном обращении;</w:t>
      </w:r>
    </w:p>
    <w:p w:rsidR="00CB76F3" w:rsidRDefault="00CB76F3" w:rsidP="00CB76F3">
      <w:pPr>
        <w:jc w:val="both"/>
      </w:pPr>
      <w:r>
        <w:t xml:space="preserve">      - по телефону; </w:t>
      </w:r>
    </w:p>
    <w:p w:rsidR="00CB76F3" w:rsidRDefault="00CB76F3" w:rsidP="00CB76F3">
      <w:pPr>
        <w:jc w:val="both"/>
      </w:pPr>
      <w:r>
        <w:t xml:space="preserve">       - при рассмотрении письменного обращения заявителя по вопросу предоставления муниципальной услуги.</w:t>
      </w:r>
    </w:p>
    <w:p w:rsidR="00CB76F3" w:rsidRDefault="00CB76F3" w:rsidP="00CB76F3">
      <w:pPr>
        <w:jc w:val="both"/>
      </w:pPr>
      <w:bookmarkStart w:id="5" w:name="sub_1014"/>
      <w:bookmarkEnd w:id="4"/>
      <w:r>
        <w:t xml:space="preserve">     1.5. Информация об административных процедурах предоставления муниципальной услуги должна предоставляться заявителям в установленные сроки, быть четкой, достоверной, полной.</w:t>
      </w:r>
    </w:p>
    <w:p w:rsidR="00CB76F3" w:rsidRDefault="00CB76F3" w:rsidP="00CB76F3">
      <w:pPr>
        <w:jc w:val="both"/>
      </w:pPr>
      <w:bookmarkStart w:id="6" w:name="sub_200"/>
      <w:bookmarkEnd w:id="5"/>
    </w:p>
    <w:p w:rsidR="00CB76F3" w:rsidRDefault="00CB76F3" w:rsidP="00CB76F3">
      <w:pPr>
        <w:jc w:val="center"/>
        <w:rPr>
          <w:b/>
        </w:rPr>
      </w:pPr>
      <w:r>
        <w:rPr>
          <w:b/>
        </w:rPr>
        <w:t>2. Стандарт предоставления муниципальной услуги</w:t>
      </w:r>
    </w:p>
    <w:p w:rsidR="00CB76F3" w:rsidRDefault="00CB76F3" w:rsidP="00CB76F3">
      <w:pPr>
        <w:jc w:val="both"/>
      </w:pPr>
    </w:p>
    <w:p w:rsidR="00CB76F3" w:rsidRDefault="00CB76F3" w:rsidP="00CB76F3">
      <w:pPr>
        <w:jc w:val="both"/>
      </w:pPr>
      <w:bookmarkStart w:id="7" w:name="sub_1021"/>
      <w:bookmarkEnd w:id="6"/>
      <w:r>
        <w:t xml:space="preserve">      2.1. Наименование муниципальной услуги - «Принятие на учет граждан в качестве  нуждающихся в служебном жилом помещении» в Администрации Сельского поселения </w:t>
      </w:r>
      <w:r w:rsidR="00443510">
        <w:t xml:space="preserve">Саннинский </w:t>
      </w:r>
      <w:r>
        <w:t xml:space="preserve"> сельсовет муниципального района Благовещенский район Республики Башкортостан» (далее - муниципальная услуга).</w:t>
      </w:r>
    </w:p>
    <w:p w:rsidR="00CB76F3" w:rsidRDefault="00CB76F3" w:rsidP="00CB76F3">
      <w:pPr>
        <w:jc w:val="both"/>
      </w:pPr>
      <w:bookmarkStart w:id="8" w:name="sub_1022"/>
      <w:bookmarkEnd w:id="7"/>
      <w:r>
        <w:t xml:space="preserve">      2.2. Муниципальная услуга предоставляется администрацией Сельского поселения </w:t>
      </w:r>
      <w:r w:rsidR="00443510">
        <w:t xml:space="preserve">Саннинский </w:t>
      </w:r>
      <w:r>
        <w:t xml:space="preserve"> сельсовет муниципального района Благовещенский район Республики Башкортостан (далее - Администрация), </w:t>
      </w:r>
    </w:p>
    <w:p w:rsidR="00CB76F3" w:rsidRDefault="00CB76F3" w:rsidP="00CB76F3">
      <w:pPr>
        <w:jc w:val="both"/>
      </w:pPr>
      <w:bookmarkStart w:id="9" w:name="sub_1023"/>
      <w:bookmarkEnd w:id="8"/>
      <w:r>
        <w:t xml:space="preserve">     2.3. Результатом предоставления муниципальной услуги является:</w:t>
      </w:r>
    </w:p>
    <w:p w:rsidR="00CB76F3" w:rsidRDefault="00CB76F3" w:rsidP="00CB76F3">
      <w:pPr>
        <w:jc w:val="both"/>
      </w:pPr>
      <w:bookmarkStart w:id="10" w:name="sub_1025"/>
      <w:bookmarkEnd w:id="9"/>
      <w:r>
        <w:t>- принятие гражданина на учет в качестве нуждающегося в служебном жилом помещении;</w:t>
      </w:r>
    </w:p>
    <w:p w:rsidR="00CB76F3" w:rsidRDefault="00CB76F3" w:rsidP="00CB76F3">
      <w:pPr>
        <w:jc w:val="both"/>
      </w:pPr>
      <w:r>
        <w:t>- отказ в принятии гражданина на учет в качестве нуждающегося в служебном жилом помещении.</w:t>
      </w:r>
    </w:p>
    <w:p w:rsidR="00CB76F3" w:rsidRDefault="00CB76F3" w:rsidP="00CB76F3">
      <w:pPr>
        <w:jc w:val="both"/>
      </w:pPr>
      <w:r>
        <w:t xml:space="preserve">      2.4. Срок предоставления муниципальной услуги составляет 30 календарных дней.</w:t>
      </w:r>
    </w:p>
    <w:p w:rsidR="00CB76F3" w:rsidRDefault="00CB76F3" w:rsidP="00CB76F3">
      <w:pPr>
        <w:jc w:val="both"/>
      </w:pPr>
      <w:r>
        <w:t xml:space="preserve">      2.5.  Предоставление муниципальной услуги осуществляется в соответствии </w:t>
      </w:r>
      <w:proofErr w:type="gramStart"/>
      <w:r>
        <w:t>с</w:t>
      </w:r>
      <w:proofErr w:type="gramEnd"/>
      <w:r>
        <w:t>:</w:t>
      </w:r>
    </w:p>
    <w:p w:rsidR="00CB76F3" w:rsidRDefault="00CB76F3" w:rsidP="00CB76F3">
      <w:pPr>
        <w:jc w:val="both"/>
      </w:pPr>
      <w:r>
        <w:t xml:space="preserve">      - </w:t>
      </w:r>
      <w:r>
        <w:rPr>
          <w:color w:val="000000"/>
        </w:rPr>
        <w:t>Конституцией</w:t>
      </w:r>
      <w:r>
        <w:t xml:space="preserve"> Российской Федерации от 12 декабря 1993 года («Российская газета», № 7  21.01.2009г.; «Собрание  законодательства РФ» 26.01.2009г. № 4 ст.445;  «Парламентская газета» № 4 23-29.01.2009г.) </w:t>
      </w:r>
    </w:p>
    <w:p w:rsidR="00CB76F3" w:rsidRDefault="00CB76F3" w:rsidP="00CB76F3">
      <w:pPr>
        <w:jc w:val="both"/>
      </w:pPr>
      <w:r>
        <w:t xml:space="preserve">      -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30.01.2010г.);</w:t>
      </w:r>
    </w:p>
    <w:p w:rsidR="00CB76F3" w:rsidRDefault="00CB76F3" w:rsidP="00CB76F3">
      <w:pPr>
        <w:jc w:val="both"/>
      </w:pPr>
      <w:r>
        <w:t xml:space="preserve">    - Федеральным законом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 «Парламентская газета» №70-71  11.05.2006г.);</w:t>
      </w:r>
    </w:p>
    <w:p w:rsidR="00CB76F3" w:rsidRDefault="00CB76F3" w:rsidP="00CB76F3">
      <w:pPr>
        <w:jc w:val="both"/>
      </w:pPr>
      <w:r>
        <w:t>- Федеральным законом от 06.10.2003 N 131-ФЗ «Об общих принципах организации местного самоуправления в Российской Федерации» («Собрание законодательства Российской Федерации» 06.10.2003г. № 40 ст.3822 «Парламентская газета» № 186 08.10.2003; «Российская газета» №202 08.10.2003г)</w:t>
      </w:r>
      <w:proofErr w:type="gramStart"/>
      <w:r>
        <w:t xml:space="preserve"> ;</w:t>
      </w:r>
      <w:proofErr w:type="gramEnd"/>
    </w:p>
    <w:p w:rsidR="00CB76F3" w:rsidRDefault="00CB76F3" w:rsidP="00CB76F3">
      <w:pPr>
        <w:jc w:val="both"/>
      </w:pPr>
      <w:r>
        <w:t xml:space="preserve">             - Постановлением Правительства Российской Федерации от 16.05.2011 № 373 «О разработке и утверждении административных регламентов исполнения государственных </w:t>
      </w:r>
      <w:r>
        <w:lastRenderedPageBreak/>
        <w:t>функций и административных регламентов предоставления государственных услуг» («Собрание законодательства Российской Федерации», 30.05.2011, № 22, ст. 3169);</w:t>
      </w:r>
    </w:p>
    <w:p w:rsidR="00CB76F3" w:rsidRDefault="00CB76F3" w:rsidP="00CB76F3">
      <w:pPr>
        <w:jc w:val="both"/>
      </w:pPr>
      <w:r>
        <w:t xml:space="preserve">    - Постановлением Правительства Российской Федерации от 05.12.2005 № 725 «О взаимодействии и координации </w:t>
      </w:r>
      <w:proofErr w:type="gramStart"/>
      <w:r>
        <w:t>деятельности органов исполнительной власти субъектов Российской Федерации</w:t>
      </w:r>
      <w:proofErr w:type="gramEnd"/>
      <w:r>
        <w:t xml:space="preserve"> и территориальных органов федеральных органов исполнительной власти» («Российская газета» №285 17.12.2005г);</w:t>
      </w:r>
    </w:p>
    <w:p w:rsidR="00CB76F3" w:rsidRDefault="00CB76F3" w:rsidP="00CB76F3">
      <w:pPr>
        <w:jc w:val="both"/>
      </w:pPr>
      <w:r>
        <w:t xml:space="preserve">     - Гражданским кодексом Российской Федерации; («Собрание законодательства Российской Федерации» 29.01.1996 № 5 ст.410, «Российская газета»  № 23 06.02.1996г. № 24 07.02.1996г.,  № 25 08.02.1996г., № 27 10.02.1996г.)</w:t>
      </w:r>
    </w:p>
    <w:p w:rsidR="00CB76F3" w:rsidRDefault="00CB76F3" w:rsidP="00CB76F3">
      <w:pPr>
        <w:jc w:val="both"/>
      </w:pPr>
      <w:r>
        <w:t xml:space="preserve">      </w:t>
      </w:r>
      <w:proofErr w:type="gramStart"/>
      <w:r>
        <w:t>- Жилищным кодексом Российской Федерации  («Собрание законодательства Российской Федерации» 03.01.2005г. №1 (часть 1) ст.14 «Российская газета»   № 1 12.01.2005г, «Парламентская газета» № 7-8 15.01.2005г.</w:t>
      </w:r>
      <w:proofErr w:type="gramEnd"/>
    </w:p>
    <w:p w:rsidR="00CB76F3" w:rsidRDefault="00CB76F3" w:rsidP="00CB76F3">
      <w:pPr>
        <w:jc w:val="both"/>
      </w:pPr>
      <w:r>
        <w:t>- Конституцией Республики Башкортостан (Первоначальный текст документа опубликован в издании «Ведомости Верховного Совета и Правительства Республики Башкортостан», 1994, № 4 (22), ст.146)</w:t>
      </w:r>
    </w:p>
    <w:p w:rsidR="00CB76F3" w:rsidRDefault="00CB76F3" w:rsidP="00CB76F3">
      <w:pPr>
        <w:jc w:val="both"/>
      </w:pPr>
      <w:r>
        <w:t xml:space="preserve">      - Законом Республики Башкортостан «Об обращениях граждан в Республике Башкортостан» № 391-3 от 12.12.2006г. («Республика Башкортостан» № 241 (26224), 14.12.2006г. «Ведомости Государственного Собрания – Курултая, Президента и Правительства Республики  Башкортостан» 08.02.2007г. № 3 (249) ст.82)</w:t>
      </w:r>
    </w:p>
    <w:p w:rsidR="00CB76F3" w:rsidRDefault="00CB76F3" w:rsidP="00CB76F3">
      <w:pPr>
        <w:jc w:val="both"/>
      </w:pPr>
      <w:r>
        <w:t xml:space="preserve">             - Постановление Правительства  Республики Башкортостан  26.12.2011г.№ 504 «О разработке и утверждении  республиканскими органами исполнительной власти административных регламентов исполнения государственной функции и административных регламентов предоставления  государственных услуг»; (Ведомости Государственного Собрания – Курултая, Президента и Правительства Республики  Башкортостан» 02.02.2012г. №4(370)ст.196)                                                                                                                                                                                                                                                                                                                                                                                                                                                                                                                                                                                                                                                                                                                                                                                                                                                                                     </w:t>
      </w:r>
    </w:p>
    <w:p w:rsidR="00CB76F3" w:rsidRDefault="00CB76F3" w:rsidP="00CB76F3">
      <w:pPr>
        <w:jc w:val="both"/>
      </w:pPr>
      <w:r>
        <w:t xml:space="preserve">              -  Уставом Сельского поселения </w:t>
      </w:r>
      <w:r w:rsidR="00443510">
        <w:t xml:space="preserve">Саннинский </w:t>
      </w:r>
      <w:r>
        <w:t xml:space="preserve"> сельсовет муниципального района Благовещенский район Республики Башкортостан (с изменениями).</w:t>
      </w:r>
    </w:p>
    <w:p w:rsidR="00CB76F3" w:rsidRDefault="00CB76F3" w:rsidP="00CB76F3">
      <w:pPr>
        <w:jc w:val="both"/>
      </w:pPr>
      <w:r>
        <w:t xml:space="preserve">              - Указом Президента Российской Федерации от 7 мая 2012 года № 601 «Об основных направлениях совершенствования государственного управления»;</w:t>
      </w:r>
    </w:p>
    <w:p w:rsidR="00CB76F3" w:rsidRDefault="00CB76F3" w:rsidP="00CB76F3">
      <w:pPr>
        <w:jc w:val="both"/>
      </w:pPr>
      <w:r>
        <w:t xml:space="preserve">    -  Федеральным законом от 28 июля 2012 года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p>
    <w:p w:rsidR="00CB76F3" w:rsidRDefault="00CB76F3" w:rsidP="00CB76F3">
      <w:pPr>
        <w:jc w:val="both"/>
      </w:pPr>
      <w:r>
        <w:t xml:space="preserve">    -  Распоряжением Правительства Республики Башкортостан от 29 декабря  2012 года № 1806 – </w:t>
      </w:r>
      <w:proofErr w:type="gramStart"/>
      <w:r>
        <w:t>р</w:t>
      </w:r>
      <w:proofErr w:type="gramEnd"/>
      <w:r>
        <w:t xml:space="preserve">; </w:t>
      </w:r>
    </w:p>
    <w:p w:rsidR="00CB76F3" w:rsidRDefault="00CB76F3" w:rsidP="00CB76F3">
      <w:pPr>
        <w:jc w:val="both"/>
      </w:pPr>
      <w:r>
        <w:t xml:space="preserve">    - Постановлением Администрации Муниципального района Благовещенский район Республики Башкортостан  от 5 февраля 2013 года № 182 «Об утверждении плана – графика организации предоставления муниципальных услуг по принципу «одного окна» в муниципальном районе Благовещенский район Республики Башкортостан».</w:t>
      </w:r>
    </w:p>
    <w:p w:rsidR="00CB76F3" w:rsidRDefault="00CB76F3" w:rsidP="00CB76F3">
      <w:pPr>
        <w:jc w:val="both"/>
      </w:pPr>
      <w:r>
        <w:t xml:space="preserve">              - Настоящим Административным регламентом (официальный сайт Администрации Сельского поселения </w:t>
      </w:r>
      <w:r w:rsidR="00443510">
        <w:t xml:space="preserve">Саннинский </w:t>
      </w:r>
      <w:r>
        <w:t xml:space="preserve"> сельсовет)</w:t>
      </w:r>
    </w:p>
    <w:p w:rsidR="00CB76F3" w:rsidRDefault="00CB76F3" w:rsidP="00CB76F3">
      <w:pPr>
        <w:jc w:val="both"/>
      </w:pPr>
      <w:bookmarkStart w:id="11" w:name="sub_1026"/>
      <w:bookmarkEnd w:id="10"/>
      <w:r>
        <w:t xml:space="preserve">            2.6. Перечень документов, прилагаемых к заявлению, необходимых для предоставления муниципальной услуги.</w:t>
      </w:r>
    </w:p>
    <w:p w:rsidR="00CB76F3" w:rsidRDefault="00CB76F3" w:rsidP="00CB76F3">
      <w:pPr>
        <w:jc w:val="both"/>
      </w:pPr>
      <w:r>
        <w:t xml:space="preserve">         2.6.1. Документы, которые заявитель предоставляет самостоятельно:</w:t>
      </w:r>
    </w:p>
    <w:p w:rsidR="00CB76F3" w:rsidRDefault="00CB76F3" w:rsidP="00CB76F3">
      <w:pPr>
        <w:jc w:val="both"/>
      </w:pPr>
      <w:r>
        <w:t>- паспорт или иные документы, удостоверяющие личность заявителя и членов его семьи;</w:t>
      </w:r>
    </w:p>
    <w:p w:rsidR="00CB76F3" w:rsidRDefault="00CB76F3" w:rsidP="00CB76F3">
      <w:pPr>
        <w:jc w:val="both"/>
      </w:pPr>
      <w:r>
        <w:t>- документ, подтверждающий право на получение служебного жилого помещения (копия трудовой книжки, решение о назначении на должность, копии документов, подтверждающих избрание на выборную должность, и т.д.);</w:t>
      </w:r>
    </w:p>
    <w:p w:rsidR="00CB76F3" w:rsidRDefault="00CB76F3" w:rsidP="00CB76F3">
      <w:pPr>
        <w:jc w:val="both"/>
      </w:pPr>
      <w:r>
        <w:t>- свидетельство о браке или расторжении брака и другие документы, подтверждающие родственные отношения гражданина и лиц, указанных в качестве членов его семьи;</w:t>
      </w:r>
    </w:p>
    <w:p w:rsidR="00CB76F3" w:rsidRDefault="00CB76F3" w:rsidP="00CB76F3">
      <w:pPr>
        <w:jc w:val="both"/>
      </w:pPr>
      <w:r>
        <w:t xml:space="preserve">- справку о зарегистрированных лицах, выдаваемую соответствующей жилищно-эксплуатационной организацией, жилищным или жилищно-строительным кооперативом и </w:t>
      </w:r>
      <w:r>
        <w:lastRenderedPageBreak/>
        <w:t>т.д. (Приложение №3 к настоящему Регламенту), либо выписку из домовой книги по месту регистрации;</w:t>
      </w:r>
    </w:p>
    <w:p w:rsidR="00CB76F3" w:rsidRDefault="00CB76F3" w:rsidP="00CB76F3">
      <w:pPr>
        <w:jc w:val="both"/>
      </w:pPr>
      <w:r>
        <w:t>- документы, подтверждающие право на внеочередное получение жилого помещения.</w:t>
      </w:r>
    </w:p>
    <w:p w:rsidR="00CB76F3" w:rsidRDefault="00CB76F3" w:rsidP="00CB76F3">
      <w:pPr>
        <w:jc w:val="both"/>
      </w:pPr>
      <w:bookmarkStart w:id="12" w:name="sub_1027"/>
      <w:bookmarkEnd w:id="11"/>
      <w:r>
        <w:t xml:space="preserve">     2.7. Перечень оснований для отказа в приеме и рассмотрении документов на предоставление муниципальной услуги:</w:t>
      </w:r>
    </w:p>
    <w:p w:rsidR="00CB76F3" w:rsidRDefault="00CB76F3" w:rsidP="00CB76F3">
      <w:pPr>
        <w:jc w:val="both"/>
      </w:pPr>
      <w:r>
        <w:t>-   подача заявления не уполномоченным лицом;</w:t>
      </w:r>
    </w:p>
    <w:p w:rsidR="00CB76F3" w:rsidRDefault="00CB76F3" w:rsidP="00CB76F3">
      <w:pPr>
        <w:jc w:val="both"/>
      </w:pPr>
      <w:r>
        <w:t>-   документы исполнены карандашом;</w:t>
      </w:r>
    </w:p>
    <w:p w:rsidR="00CB76F3" w:rsidRDefault="00CB76F3" w:rsidP="00CB76F3">
      <w:pPr>
        <w:jc w:val="both"/>
      </w:pPr>
      <w:r>
        <w:t>- тексты документов написаны неразборчиво, без указаний фамилии, имени, отчества заявителя, адреса его места жительства; в документах имеются подчистки, приписки, зачеркнутые слова и иные неоговоренные исправления.</w:t>
      </w:r>
    </w:p>
    <w:p w:rsidR="00CB76F3" w:rsidRDefault="00CB76F3" w:rsidP="00CB76F3">
      <w:pPr>
        <w:jc w:val="both"/>
      </w:pPr>
      <w:r>
        <w:t xml:space="preserve">     2.8. Перечень оснований для отказа в предоставлении муниципальной услуги.</w:t>
      </w:r>
    </w:p>
    <w:p w:rsidR="00CB76F3" w:rsidRDefault="00CB76F3" w:rsidP="00CB76F3">
      <w:pPr>
        <w:jc w:val="both"/>
      </w:pPr>
      <w:r>
        <w:t xml:space="preserve">Гражданину отказывается в принятии документов, для постановки на учет, в качестве </w:t>
      </w:r>
      <w:proofErr w:type="gramStart"/>
      <w:r>
        <w:t>нуждающегося</w:t>
      </w:r>
      <w:proofErr w:type="gramEnd"/>
      <w:r>
        <w:t xml:space="preserve"> в служебном жилом помещении в случае:</w:t>
      </w:r>
    </w:p>
    <w:p w:rsidR="00CB76F3" w:rsidRDefault="00CB76F3" w:rsidP="00CB76F3">
      <w:pPr>
        <w:jc w:val="both"/>
      </w:pPr>
      <w:r>
        <w:t>- непредставления или предоставления не в полном объеме документов в соответствии с требованиями  действующего законодательства, предусмотренного п. 2.6.1. настоящего Регламента.</w:t>
      </w:r>
    </w:p>
    <w:p w:rsidR="00CB76F3" w:rsidRDefault="00CB76F3" w:rsidP="00CB76F3">
      <w:pPr>
        <w:jc w:val="both"/>
      </w:pPr>
      <w:r>
        <w:t>- предоставления документов, которые не подтверждают право состоять на учете в качестве нуждающегося в служебном жилом помещении;</w:t>
      </w:r>
    </w:p>
    <w:p w:rsidR="00CB76F3" w:rsidRDefault="00CB76F3" w:rsidP="00CB76F3">
      <w:pPr>
        <w:jc w:val="both"/>
      </w:pPr>
      <w:bookmarkStart w:id="13" w:name="sub_1029"/>
      <w:bookmarkEnd w:id="12"/>
      <w:r>
        <w:t xml:space="preserve">     2.9. Муниципальная услуга предоставляется бесплатно.</w:t>
      </w:r>
    </w:p>
    <w:p w:rsidR="00CB76F3" w:rsidRDefault="00CB76F3" w:rsidP="00CB76F3">
      <w:pPr>
        <w:jc w:val="both"/>
      </w:pPr>
      <w:bookmarkStart w:id="14" w:name="sub_10210"/>
      <w:bookmarkEnd w:id="13"/>
      <w:r>
        <w:t xml:space="preserve">     2.10. Максимальный срок ожидания в очереди при подаче документов, получения консультаций о процедуре предоставления муниципальной услуги и при получении результата предоставления муниципальной услуги - 15 минут.</w:t>
      </w:r>
    </w:p>
    <w:p w:rsidR="00CB76F3" w:rsidRDefault="00CB76F3" w:rsidP="00CB76F3">
      <w:pPr>
        <w:jc w:val="both"/>
      </w:pPr>
      <w:r>
        <w:t xml:space="preserve">    2.11. Заявление граждан о принятии на учет в качестве нуждающихся в служебном жилом помещении, регистрируются в «Книге регистрации граждан, принятых на учет в качестве нуждающегося в получении служебного жилого помещения специализированного Муниципального жилищного фонда» в течение 1 дня.</w:t>
      </w:r>
    </w:p>
    <w:p w:rsidR="00CB76F3" w:rsidRDefault="00CB76F3" w:rsidP="00CB76F3">
      <w:pPr>
        <w:jc w:val="both"/>
      </w:pPr>
      <w:bookmarkStart w:id="15" w:name="sub_10211"/>
      <w:bookmarkEnd w:id="14"/>
      <w:r>
        <w:t xml:space="preserve">    2.1</w:t>
      </w:r>
      <w:bookmarkStart w:id="16" w:name="sub_10212"/>
      <w:bookmarkEnd w:id="15"/>
      <w:r>
        <w:t>2. Требования к помещениям, в которых предоставляется муниципальная услуга:</w:t>
      </w:r>
    </w:p>
    <w:p w:rsidR="00CB76F3" w:rsidRDefault="00CB76F3" w:rsidP="00CB76F3">
      <w:pPr>
        <w:jc w:val="both"/>
      </w:pPr>
      <w:bookmarkStart w:id="17" w:name="sub_21201"/>
      <w:bookmarkEnd w:id="16"/>
      <w:r>
        <w:t>а) вход в помещения Администрации оформляется вывеской с указанием основных реквизитов Администрации;</w:t>
      </w:r>
    </w:p>
    <w:p w:rsidR="00CB76F3" w:rsidRDefault="00CB76F3" w:rsidP="00CB76F3">
      <w:pPr>
        <w:jc w:val="both"/>
      </w:pPr>
      <w:bookmarkStart w:id="18" w:name="sub_21202"/>
      <w:bookmarkEnd w:id="17"/>
      <w:r>
        <w:t>б) 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CB76F3" w:rsidRDefault="00CB76F3" w:rsidP="00CB76F3">
      <w:pPr>
        <w:jc w:val="both"/>
      </w:pPr>
      <w:bookmarkStart w:id="19" w:name="sub_21203"/>
      <w:bookmarkEnd w:id="18"/>
      <w:r>
        <w:t>в) каждое рабочее место специалиста должно быть оборудовано персональным компьютером с возможностью доступа к необходимым информационным базам данных, а также офисной мебелью.</w:t>
      </w:r>
    </w:p>
    <w:p w:rsidR="00CB76F3" w:rsidRDefault="00CB76F3" w:rsidP="00CB76F3">
      <w:pPr>
        <w:jc w:val="both"/>
      </w:pPr>
      <w:bookmarkStart w:id="20" w:name="sub_10213"/>
      <w:bookmarkEnd w:id="19"/>
      <w:r>
        <w:t xml:space="preserve">    2.13. Показатели доступности и качества муниципальных услуг.</w:t>
      </w:r>
    </w:p>
    <w:p w:rsidR="00CB76F3" w:rsidRDefault="00CB76F3" w:rsidP="00CB76F3">
      <w:pPr>
        <w:jc w:val="both"/>
      </w:pPr>
      <w:bookmarkStart w:id="21" w:name="sub_21301"/>
      <w:bookmarkEnd w:id="20"/>
      <w:r>
        <w:t xml:space="preserve">    2.13.1. Информация о месте нахождения и графике работы </w:t>
      </w:r>
      <w:bookmarkEnd w:id="21"/>
      <w:r>
        <w:t xml:space="preserve">Администрации Сельского поселения (официальный сайт Администрации Сельского поселения </w:t>
      </w:r>
      <w:r w:rsidR="00443510">
        <w:t xml:space="preserve">Саннинский </w:t>
      </w:r>
      <w:r>
        <w:t xml:space="preserve"> сельсовет</w:t>
      </w:r>
      <w:proofErr w:type="gramStart"/>
      <w:r>
        <w:t>)с</w:t>
      </w:r>
      <w:proofErr w:type="gramEnd"/>
      <w:r>
        <w:t xml:space="preserve">ельсовет Муниципального района Благовещенский район Республики Башкортостан: Республика Башкортостан, Благовещенский район, </w:t>
      </w:r>
      <w:proofErr w:type="spellStart"/>
      <w:r>
        <w:t>с</w:t>
      </w:r>
      <w:proofErr w:type="gramStart"/>
      <w:r>
        <w:t>.</w:t>
      </w:r>
      <w:r w:rsidR="00443510">
        <w:t>С</w:t>
      </w:r>
      <w:proofErr w:type="gramEnd"/>
      <w:r w:rsidR="00443510">
        <w:t>аннинское</w:t>
      </w:r>
      <w:proofErr w:type="spellEnd"/>
      <w:r w:rsidR="00443510">
        <w:t>, ул.Школьная,37/1</w:t>
      </w:r>
    </w:p>
    <w:p w:rsidR="00CB76F3" w:rsidRPr="00DB3153" w:rsidRDefault="00CB76F3" w:rsidP="00CB76F3">
      <w:pPr>
        <w:jc w:val="both"/>
      </w:pPr>
      <w:proofErr w:type="gramStart"/>
      <w:r>
        <w:t>Телефон для справок: 8(34766</w:t>
      </w:r>
      <w:r w:rsidR="00443510" w:rsidRPr="00DB3153">
        <w:t>25421</w:t>
      </w:r>
      <w:proofErr w:type="gramEnd"/>
    </w:p>
    <w:p w:rsidR="00CB76F3" w:rsidRDefault="00CB76F3" w:rsidP="00CB76F3">
      <w:pPr>
        <w:jc w:val="both"/>
      </w:pPr>
      <w:r>
        <w:t xml:space="preserve">График работы: </w:t>
      </w:r>
    </w:p>
    <w:p w:rsidR="00CB76F3" w:rsidRDefault="00CB76F3" w:rsidP="00CB76F3">
      <w:pPr>
        <w:jc w:val="both"/>
      </w:pPr>
      <w:r>
        <w:t>понедельник - пятница с 8.30 до 17.30,</w:t>
      </w:r>
    </w:p>
    <w:p w:rsidR="00CB76F3" w:rsidRDefault="00CB76F3" w:rsidP="00CB76F3">
      <w:pPr>
        <w:jc w:val="both"/>
      </w:pPr>
      <w:r>
        <w:t>Обед с 12.30 до 13.30.</w:t>
      </w:r>
    </w:p>
    <w:p w:rsidR="00CB76F3" w:rsidRDefault="00CB76F3" w:rsidP="00CB76F3">
      <w:pPr>
        <w:jc w:val="both"/>
      </w:pPr>
      <w:r>
        <w:t>Выходные дни: суббота, воскресенье.</w:t>
      </w:r>
    </w:p>
    <w:p w:rsidR="00CB76F3" w:rsidRDefault="00CB76F3" w:rsidP="00CB76F3">
      <w:pPr>
        <w:jc w:val="both"/>
      </w:pPr>
      <w:bookmarkStart w:id="22" w:name="sub_21302"/>
      <w:r>
        <w:t xml:space="preserve">     2.13.2. Информация о часах приема специалистов Администрации (далее специалисты), непосредственно участвующих в предоставлении муниципальной услуги:</w:t>
      </w:r>
    </w:p>
    <w:bookmarkEnd w:id="22"/>
    <w:p w:rsidR="00CB76F3" w:rsidRDefault="00CB76F3" w:rsidP="00CB76F3">
      <w:pPr>
        <w:jc w:val="both"/>
      </w:pPr>
      <w:r>
        <w:t>Вторник: с 9.00 до 17.00;</w:t>
      </w:r>
    </w:p>
    <w:p w:rsidR="00CB76F3" w:rsidRDefault="00CB76F3" w:rsidP="00CB76F3">
      <w:pPr>
        <w:jc w:val="both"/>
      </w:pPr>
      <w:r>
        <w:t>Четверг: с 9.00 до 17.00;</w:t>
      </w:r>
    </w:p>
    <w:p w:rsidR="00CB76F3" w:rsidRDefault="00CB76F3" w:rsidP="00CB76F3">
      <w:pPr>
        <w:jc w:val="both"/>
      </w:pPr>
      <w:r>
        <w:t>Пятница: с 9.00 до 17.00;</w:t>
      </w:r>
    </w:p>
    <w:p w:rsidR="00CB76F3" w:rsidRDefault="00CB76F3" w:rsidP="00CB76F3">
      <w:pPr>
        <w:jc w:val="both"/>
      </w:pPr>
      <w:bookmarkStart w:id="23" w:name="sub_21303"/>
      <w:r>
        <w:lastRenderedPageBreak/>
        <w:t xml:space="preserve">      </w:t>
      </w:r>
      <w:proofErr w:type="gramStart"/>
      <w:r>
        <w:t xml:space="preserve">2.13.3 Размещение информации о предоставлении муниципальной услуги в сети Интернет на официальном сайте Сельского поселения (официальный сайт Администрации Сельского поселения </w:t>
      </w:r>
      <w:r w:rsidR="00443510">
        <w:t xml:space="preserve">Саннинский </w:t>
      </w:r>
      <w:r>
        <w:t xml:space="preserve"> сельсовет муниципального района Благовещенский район Республики Башкортостан </w:t>
      </w:r>
      <w:proofErr w:type="spellStart"/>
      <w:r w:rsidR="00443510">
        <w:rPr>
          <w:lang w:val="en-US"/>
        </w:rPr>
        <w:t>sanninsk</w:t>
      </w:r>
      <w:proofErr w:type="spellEnd"/>
      <w:r>
        <w:t>-</w:t>
      </w:r>
      <w:proofErr w:type="spellStart"/>
      <w:r>
        <w:rPr>
          <w:lang w:val="en-US"/>
        </w:rPr>
        <w:t>blagrb</w:t>
      </w:r>
      <w:proofErr w:type="spellEnd"/>
      <w:r>
        <w:t>.</w:t>
      </w:r>
      <w:proofErr w:type="spellStart"/>
      <w:r>
        <w:rPr>
          <w:lang w:val="en-US"/>
        </w:rPr>
        <w:t>ru</w:t>
      </w:r>
      <w:proofErr w:type="spellEnd"/>
      <w:proofErr w:type="gramEnd"/>
    </w:p>
    <w:p w:rsidR="00CB76F3" w:rsidRDefault="00CB76F3" w:rsidP="00CB76F3">
      <w:pPr>
        <w:jc w:val="both"/>
      </w:pPr>
      <w:bookmarkStart w:id="24" w:name="sub_21304"/>
      <w:bookmarkEnd w:id="23"/>
      <w:r>
        <w:t xml:space="preserve">      2.13.4. С момента приема документов, в приемные часы, заявитель имеет право на получение информации о ходе предоставления муниципальной услуги, обратившись в установленном порядке в орган, осуществляющий предоставление муниципальной услуги лично либо посредством телефонной связи.</w:t>
      </w:r>
    </w:p>
    <w:p w:rsidR="00CB76F3" w:rsidRDefault="00CB76F3" w:rsidP="00CB76F3">
      <w:pPr>
        <w:jc w:val="both"/>
      </w:pPr>
      <w:bookmarkStart w:id="25" w:name="sub_21305"/>
      <w:bookmarkEnd w:id="24"/>
      <w:r>
        <w:t xml:space="preserve">     2.13.5. Консультации о порядке исполнения муниципальной услуги осуществляются главным специалистом Администрации:</w:t>
      </w:r>
    </w:p>
    <w:p w:rsidR="00CB76F3" w:rsidRDefault="00CB76F3" w:rsidP="00CB76F3">
      <w:pPr>
        <w:jc w:val="both"/>
      </w:pPr>
      <w:r>
        <w:t>а) устно при личном обращении заявителя;</w:t>
      </w:r>
    </w:p>
    <w:p w:rsidR="00CB76F3" w:rsidRDefault="00CB76F3" w:rsidP="00CB76F3">
      <w:pPr>
        <w:jc w:val="both"/>
      </w:pPr>
      <w:r>
        <w:t>б) по телефону;</w:t>
      </w:r>
    </w:p>
    <w:p w:rsidR="00CB76F3" w:rsidRDefault="00CB76F3" w:rsidP="00CB76F3">
      <w:pPr>
        <w:jc w:val="both"/>
      </w:pPr>
      <w:r>
        <w:t>в) при рассмотрении письменного обращения.</w:t>
      </w:r>
    </w:p>
    <w:p w:rsidR="00CB76F3" w:rsidRDefault="00CB76F3" w:rsidP="00CB76F3">
      <w:pPr>
        <w:jc w:val="both"/>
      </w:pPr>
      <w:r>
        <w:t xml:space="preserve">При личном обращении или обращении заявителя по телефону представляется следующая информация: </w:t>
      </w:r>
    </w:p>
    <w:p w:rsidR="00CB76F3" w:rsidRDefault="00CB76F3" w:rsidP="00CB76F3">
      <w:pPr>
        <w:jc w:val="both"/>
      </w:pPr>
      <w:r>
        <w:t>- сведения о местонахождении органа, предоставляющего муниципальную услугу;</w:t>
      </w:r>
    </w:p>
    <w:p w:rsidR="00CB76F3" w:rsidRDefault="00CB76F3" w:rsidP="00CB76F3">
      <w:pPr>
        <w:jc w:val="both"/>
      </w:pPr>
      <w:r>
        <w:t>- график работы Администрации и приема граждан;</w:t>
      </w:r>
    </w:p>
    <w:p w:rsidR="00CB76F3" w:rsidRDefault="00CB76F3" w:rsidP="00CB76F3">
      <w:pPr>
        <w:jc w:val="both"/>
      </w:pPr>
      <w:r>
        <w:t xml:space="preserve">- перечень документов, которые необходимо представить для получения результатов исполнения муниципальной услуги; </w:t>
      </w:r>
    </w:p>
    <w:p w:rsidR="00CB76F3" w:rsidRDefault="00CB76F3" w:rsidP="00CB76F3">
      <w:pPr>
        <w:jc w:val="both"/>
      </w:pPr>
      <w:r>
        <w:t>- требования, предъявляемые к представляемым документам;</w:t>
      </w:r>
    </w:p>
    <w:p w:rsidR="00CB76F3" w:rsidRDefault="00CB76F3" w:rsidP="00CB76F3">
      <w:pPr>
        <w:jc w:val="both"/>
      </w:pPr>
      <w:r>
        <w:t>- срок получения результата исполнения муниципальной услуги;</w:t>
      </w:r>
    </w:p>
    <w:p w:rsidR="00CB76F3" w:rsidRDefault="00CB76F3" w:rsidP="00CB76F3">
      <w:pPr>
        <w:jc w:val="both"/>
      </w:pPr>
      <w:r>
        <w:t>- порядок обжалования действий (бездействия) и решений, осуществляемых (принятых) в ходе предоставления муниципальной функции.</w:t>
      </w:r>
    </w:p>
    <w:p w:rsidR="00CB76F3" w:rsidRDefault="00CB76F3" w:rsidP="00CB76F3">
      <w:pPr>
        <w:jc w:val="both"/>
      </w:pPr>
      <w:r>
        <w:t>Время устного консультирования граждан не должно превышать 15 минут. При необходимости гражданину предоставляется дополнительное время для получения консультации по вопросам предоставления муниципальной услуги.</w:t>
      </w:r>
    </w:p>
    <w:p w:rsidR="00CB76F3" w:rsidRDefault="00CB76F3" w:rsidP="00CB76F3">
      <w:pPr>
        <w:jc w:val="both"/>
      </w:pPr>
      <w:r>
        <w:t xml:space="preserve">Одним специалистом ведется прием только одного посетителя. </w:t>
      </w:r>
    </w:p>
    <w:p w:rsidR="00CB76F3" w:rsidRDefault="00CB76F3" w:rsidP="00CB76F3">
      <w:pPr>
        <w:jc w:val="both"/>
      </w:pPr>
      <w:r>
        <w:t>Время консультирования по телефону не должно превышать 15 минут. Ответы на телефонные звонки должны начинаться с информации о наименовании Администрации, фамилии, имени, отчества, должности специалиста. При разговоре по телефону слова произносятся четко, не допускаются одновременные разговоры с окружающими, прерывание разговора по причине поступления звонка на другой телефон.</w:t>
      </w:r>
    </w:p>
    <w:p w:rsidR="00CB76F3" w:rsidRDefault="00CB76F3" w:rsidP="00CB76F3">
      <w:pPr>
        <w:jc w:val="both"/>
      </w:pPr>
      <w:r>
        <w:t>Разговор по телефону производится в корректной форме.</w:t>
      </w:r>
    </w:p>
    <w:p w:rsidR="00CB76F3" w:rsidRDefault="00CB76F3" w:rsidP="00CB76F3">
      <w:pPr>
        <w:jc w:val="both"/>
      </w:pPr>
      <w:r>
        <w:t xml:space="preserve">Если при личном обращении или обращении по телефону изложенные в обращении гражданина факты и обстоятельства являются очевидными и не требуют дополнительной проверки, специалист с согласия гражданина дает устный ответ. </w:t>
      </w:r>
    </w:p>
    <w:p w:rsidR="00CB76F3" w:rsidRDefault="00CB76F3" w:rsidP="00CB76F3">
      <w:pPr>
        <w:jc w:val="both"/>
      </w:pPr>
      <w:proofErr w:type="gramStart"/>
      <w:r>
        <w:t xml:space="preserve">В остальных случаях, в том числе в случае, если устный ответ на поставленный вопрос не удовлетворил гражданина, ему предлагается направить в адрес Администрации Сельского поселения (официальный сайт Администрации Сельского поселения </w:t>
      </w:r>
      <w:r w:rsidR="00443510">
        <w:t xml:space="preserve">Саннинский </w:t>
      </w:r>
      <w:r>
        <w:t xml:space="preserve"> сельсовет муниципального района Благовещенский район Республики Башкортостан письменное обращение, на которое дается письменный ответ по существу поставленных в письменном обращении вопросов.</w:t>
      </w:r>
      <w:proofErr w:type="gramEnd"/>
    </w:p>
    <w:p w:rsidR="00CB76F3" w:rsidRDefault="00CB76F3" w:rsidP="00CB76F3">
      <w:pPr>
        <w:jc w:val="both"/>
      </w:pPr>
      <w:r>
        <w:t>Письменные обращения заявителей рассматриваются специалистом в соответствии с порядком рассмотрения обращений граждан в Российской Федерации.</w:t>
      </w:r>
    </w:p>
    <w:p w:rsidR="00CB76F3" w:rsidRDefault="00CB76F3" w:rsidP="00CB76F3">
      <w:pPr>
        <w:jc w:val="both"/>
      </w:pPr>
      <w:proofErr w:type="gramStart"/>
      <w:r>
        <w:t xml:space="preserve">В случае, когда обращение содержит вопросы, которые не входят в компетенцию Администрации Сельского поселения </w:t>
      </w:r>
      <w:r w:rsidR="00443510">
        <w:t xml:space="preserve">Саннинский </w:t>
      </w:r>
      <w:r>
        <w:t xml:space="preserve"> сельсовет муниципального района Благовещенский район Республики Башкортостан, специалист направляет обращение (письменное) в течение семи дней со дня регистрации в соответствующий орган,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roofErr w:type="gramEnd"/>
    </w:p>
    <w:p w:rsidR="00CB76F3" w:rsidRDefault="00CB76F3" w:rsidP="00CB76F3">
      <w:pPr>
        <w:jc w:val="both"/>
      </w:pPr>
      <w:bookmarkStart w:id="26" w:name="sub_21306"/>
      <w:bookmarkEnd w:id="25"/>
      <w:r>
        <w:t xml:space="preserve">      2.13.6. На информационном стенде размещается следующая информация:</w:t>
      </w:r>
    </w:p>
    <w:bookmarkEnd w:id="26"/>
    <w:p w:rsidR="00CB76F3" w:rsidRDefault="00CB76F3" w:rsidP="00CB76F3">
      <w:pPr>
        <w:jc w:val="both"/>
      </w:pPr>
      <w:r>
        <w:lastRenderedPageBreak/>
        <w:t>- текст административного регламента (процедуры предоставления муниципальной услуги в текстовом виде и в виде блок-схемы);</w:t>
      </w:r>
    </w:p>
    <w:p w:rsidR="00CB76F3" w:rsidRDefault="00CB76F3" w:rsidP="00CB76F3">
      <w:pPr>
        <w:jc w:val="both"/>
      </w:pPr>
      <w:r>
        <w:t>- перечень и формы документов, необходимых для предоставления муниципальной услуги;</w:t>
      </w:r>
    </w:p>
    <w:p w:rsidR="00CB76F3" w:rsidRDefault="00CB76F3" w:rsidP="00CB76F3">
      <w:pPr>
        <w:jc w:val="both"/>
      </w:pPr>
      <w:r>
        <w:t>- перечень оснований для отказа в приеме заявления;</w:t>
      </w:r>
    </w:p>
    <w:p w:rsidR="00CB76F3" w:rsidRDefault="00CB76F3" w:rsidP="00CB76F3">
      <w:pPr>
        <w:jc w:val="both"/>
      </w:pPr>
      <w:r>
        <w:t>- перечень оснований для отказа в предоставлении муниципальной услуги;</w:t>
      </w:r>
    </w:p>
    <w:p w:rsidR="00CB76F3" w:rsidRDefault="00CB76F3" w:rsidP="00CB76F3">
      <w:pPr>
        <w:jc w:val="both"/>
      </w:pPr>
      <w:r>
        <w:t>- порядок обжалования действий (бездействия) и решений должностных лиц, осуществляемых и принимаемых при предоставлении муниципальной услуги.</w:t>
      </w:r>
    </w:p>
    <w:p w:rsidR="00CB76F3" w:rsidRDefault="00CB76F3" w:rsidP="00CB76F3">
      <w:pPr>
        <w:jc w:val="both"/>
      </w:pPr>
      <w:bookmarkStart w:id="27" w:name="sub_300"/>
      <w:r>
        <w:t xml:space="preserve">  2.13.7. </w:t>
      </w:r>
      <w:proofErr w:type="gramStart"/>
      <w:r>
        <w:t xml:space="preserve">При получении муниципальной услуги «Постановка гражданина на учет нуждающихся в служебном жилом помещении» заявители имеют право на получение  муниципальной услуги в многофункциональном центре в соответствии  с соглашениями, заключенными  между многофункциональным центром и Администрацией сельского поселения </w:t>
      </w:r>
      <w:r w:rsidR="00443510">
        <w:t xml:space="preserve">Саннинский </w:t>
      </w:r>
      <w:r>
        <w:t xml:space="preserve"> сельсовет муниципального района  Благовещенский район Республики Башкортостан, с момента вступления в силу соответствующего соглашения о взаимодействии.</w:t>
      </w:r>
      <w:proofErr w:type="gramEnd"/>
    </w:p>
    <w:p w:rsidR="00CB76F3" w:rsidRDefault="00CB76F3" w:rsidP="00CB76F3">
      <w:pPr>
        <w:jc w:val="both"/>
      </w:pPr>
    </w:p>
    <w:p w:rsidR="00CB76F3" w:rsidRDefault="00CB76F3" w:rsidP="00CB76F3">
      <w:pPr>
        <w:jc w:val="center"/>
        <w:rPr>
          <w:b/>
          <w:color w:val="000000"/>
        </w:rPr>
      </w:pPr>
      <w:r>
        <w:rPr>
          <w:b/>
          <w:color w:val="000000"/>
        </w:rPr>
        <w:t>3. Состав, последовательность и сроки выполнения административных процедур и административных действий, требования к порядку их выполнения, в том числе особенности выполнения административных процедур в электронной форме</w:t>
      </w:r>
    </w:p>
    <w:p w:rsidR="00CB76F3" w:rsidRDefault="00CB76F3" w:rsidP="00CB76F3">
      <w:pPr>
        <w:jc w:val="both"/>
      </w:pPr>
    </w:p>
    <w:p w:rsidR="00CB76F3" w:rsidRDefault="00CB76F3" w:rsidP="00CB76F3">
      <w:pPr>
        <w:jc w:val="both"/>
      </w:pPr>
      <w:bookmarkStart w:id="28" w:name="sub_1031"/>
      <w:bookmarkEnd w:id="27"/>
      <w:r>
        <w:t xml:space="preserve">    3.1. Описание </w:t>
      </w:r>
      <w:proofErr w:type="gramStart"/>
      <w:r>
        <w:t>последовательности прохождения процедуры предоставления муниципальной услуги</w:t>
      </w:r>
      <w:proofErr w:type="gramEnd"/>
      <w:r>
        <w:t xml:space="preserve"> представлено в блок-схеме (приложение № 1 к регламенту).</w:t>
      </w:r>
    </w:p>
    <w:bookmarkEnd w:id="28"/>
    <w:p w:rsidR="00CB76F3" w:rsidRDefault="00CB76F3" w:rsidP="00CB76F3">
      <w:pPr>
        <w:jc w:val="both"/>
      </w:pPr>
      <w:r>
        <w:t>Предоставление муниципальной услуги включает в себя следующие административные процедуры:</w:t>
      </w:r>
    </w:p>
    <w:p w:rsidR="00CB76F3" w:rsidRDefault="00CB76F3" w:rsidP="00CB76F3">
      <w:pPr>
        <w:jc w:val="both"/>
      </w:pPr>
      <w:r>
        <w:t>- информирование об условиях предоставления муниципальной услуги, выдача памятки с полным перечнем требуемых документов;</w:t>
      </w:r>
    </w:p>
    <w:p w:rsidR="00CB76F3" w:rsidRDefault="00CB76F3" w:rsidP="00CB76F3">
      <w:pPr>
        <w:jc w:val="both"/>
      </w:pPr>
      <w:r>
        <w:t>- прием документов;</w:t>
      </w:r>
    </w:p>
    <w:p w:rsidR="00CB76F3" w:rsidRDefault="00CB76F3" w:rsidP="00CB76F3">
      <w:pPr>
        <w:jc w:val="both"/>
      </w:pPr>
      <w:r>
        <w:t>- проверка сведений, предоставленных гражданами при постановке на учет в качестве нуждающихся в получении служебного жилого помещения специализированного Муниципального жилищного фонда;</w:t>
      </w:r>
    </w:p>
    <w:p w:rsidR="00CB76F3" w:rsidRDefault="00CB76F3" w:rsidP="00CB76F3">
      <w:pPr>
        <w:jc w:val="both"/>
      </w:pPr>
      <w:r>
        <w:t>- принятие решения о постановке гражданина на учет, нуждающегося в  служебном жилом помещении или о мотивированном отказе в постановке на учет;</w:t>
      </w:r>
    </w:p>
    <w:p w:rsidR="00CB76F3" w:rsidRDefault="00CB76F3" w:rsidP="00CB76F3">
      <w:pPr>
        <w:jc w:val="both"/>
      </w:pPr>
      <w:r>
        <w:t>- уведомление гражданина о принятом решении;</w:t>
      </w:r>
    </w:p>
    <w:p w:rsidR="00CB76F3" w:rsidRDefault="00CB76F3" w:rsidP="00CB76F3">
      <w:pPr>
        <w:jc w:val="both"/>
      </w:pPr>
      <w:r>
        <w:t>- учет и хранение учетных дел;</w:t>
      </w:r>
    </w:p>
    <w:p w:rsidR="00CB76F3" w:rsidRDefault="00CB76F3" w:rsidP="00CB76F3">
      <w:pPr>
        <w:jc w:val="both"/>
      </w:pPr>
      <w:r>
        <w:t xml:space="preserve">    3.2. Информирование о предоставлении муниципальной услуги.</w:t>
      </w:r>
    </w:p>
    <w:p w:rsidR="00CB76F3" w:rsidRDefault="00CB76F3" w:rsidP="00CB76F3">
      <w:pPr>
        <w:jc w:val="both"/>
      </w:pPr>
      <w:r>
        <w:t xml:space="preserve">    3.2.1. Информация о порядке оказания муниципальной услуги предоставляется непосредственно в администрацию, а также с использованием средств телефонной связи, посредством размещения на официальном интернет-сайте Сельского поселения  </w:t>
      </w:r>
      <w:r w:rsidR="00443510">
        <w:t xml:space="preserve">Саннинский </w:t>
      </w:r>
      <w:r>
        <w:t xml:space="preserve"> сельсовет муниципального района Благовещенский район Республики Башкортостан, в Памятке, разработанной специалистами Администрации.</w:t>
      </w:r>
    </w:p>
    <w:p w:rsidR="00CB76F3" w:rsidRDefault="00CB76F3" w:rsidP="00CB76F3">
      <w:pPr>
        <w:jc w:val="both"/>
      </w:pPr>
      <w:r>
        <w:t xml:space="preserve">    3.2.2. Специалисты производят консультирование подробно, в вежливой форме, с использованием официально-делового стиля речи.</w:t>
      </w:r>
    </w:p>
    <w:p w:rsidR="00CB76F3" w:rsidRDefault="00CB76F3" w:rsidP="00CB76F3">
      <w:pPr>
        <w:jc w:val="both"/>
      </w:pPr>
      <w:r>
        <w:t xml:space="preserve">    3.2.3. Информирование производится с учетом требований компетентности, обладания специальными знаниями в области предоставления муниципальной услуги.</w:t>
      </w:r>
    </w:p>
    <w:p w:rsidR="00CB76F3" w:rsidRDefault="00CB76F3" w:rsidP="00CB76F3">
      <w:pPr>
        <w:jc w:val="both"/>
      </w:pPr>
      <w:r>
        <w:t xml:space="preserve">    3.2.4. При осуществлении консультирования на личном приеме специалист:</w:t>
      </w:r>
    </w:p>
    <w:p w:rsidR="00CB76F3" w:rsidRDefault="00CB76F3" w:rsidP="00CB76F3">
      <w:pPr>
        <w:jc w:val="both"/>
      </w:pPr>
      <w:r>
        <w:t>- представляется, указав фамилию, имя, отчество, должность;</w:t>
      </w:r>
    </w:p>
    <w:p w:rsidR="00CB76F3" w:rsidRDefault="00CB76F3" w:rsidP="00CB76F3">
      <w:pPr>
        <w:jc w:val="both"/>
      </w:pPr>
      <w:r>
        <w:t>- отвечает на заданные вопросы;</w:t>
      </w:r>
    </w:p>
    <w:p w:rsidR="00CB76F3" w:rsidRDefault="00CB76F3" w:rsidP="00CB76F3">
      <w:pPr>
        <w:jc w:val="both"/>
      </w:pPr>
      <w:r>
        <w:t>- в случае</w:t>
      </w:r>
      <w:proofErr w:type="gramStart"/>
      <w:r>
        <w:t>,</w:t>
      </w:r>
      <w:proofErr w:type="gramEnd"/>
      <w:r>
        <w:t xml:space="preserve"> если подготовка ответа на заданные вопросы требует продолжительного времени (более 30 минут), может предложить обратиться письменно, либо назначить для получения консультации другое удобное для обратившегося время;</w:t>
      </w:r>
    </w:p>
    <w:p w:rsidR="00CB76F3" w:rsidRDefault="00CB76F3" w:rsidP="00CB76F3">
      <w:pPr>
        <w:jc w:val="both"/>
      </w:pPr>
      <w:r>
        <w:t xml:space="preserve">     3.2.5. Специалист Администрации в корректной форме обязан ответить на вопросы:</w:t>
      </w:r>
    </w:p>
    <w:p w:rsidR="00CB76F3" w:rsidRDefault="00CB76F3" w:rsidP="00CB76F3">
      <w:pPr>
        <w:jc w:val="both"/>
      </w:pPr>
      <w:r>
        <w:lastRenderedPageBreak/>
        <w:t>- о порядке обращения за получением услуги, включая информацию о графике  работы и месте нахождения Администрации;</w:t>
      </w:r>
    </w:p>
    <w:p w:rsidR="00CB76F3" w:rsidRDefault="00CB76F3" w:rsidP="00CB76F3">
      <w:pPr>
        <w:jc w:val="both"/>
      </w:pPr>
      <w:r>
        <w:t>- о требованиях к гражданам-претендентам на получение муниципальной услуги;</w:t>
      </w:r>
    </w:p>
    <w:p w:rsidR="00CB76F3" w:rsidRDefault="00CB76F3" w:rsidP="00CB76F3">
      <w:pPr>
        <w:jc w:val="both"/>
      </w:pPr>
      <w:r>
        <w:t>- о перечне необходимых документов и требованиях к их оформлению;</w:t>
      </w:r>
    </w:p>
    <w:p w:rsidR="00CB76F3" w:rsidRDefault="00CB76F3" w:rsidP="00CB76F3">
      <w:pPr>
        <w:jc w:val="both"/>
      </w:pPr>
      <w:r>
        <w:t>- о порядке получения документов, предоставление которых необходимо для получения муниципальной услуги;</w:t>
      </w:r>
    </w:p>
    <w:p w:rsidR="00CB76F3" w:rsidRDefault="00CB76F3" w:rsidP="00CB76F3">
      <w:pPr>
        <w:jc w:val="both"/>
      </w:pPr>
      <w:r>
        <w:t>- о порядке ознакомления с нормативными документами, регулирующими процедуру предоставления муниципальной услуги, в том числе о местонахождении указанных документов в сетях общего пользования;</w:t>
      </w:r>
    </w:p>
    <w:p w:rsidR="00CB76F3" w:rsidRDefault="00CB76F3" w:rsidP="00CB76F3">
      <w:pPr>
        <w:jc w:val="both"/>
      </w:pPr>
      <w:r>
        <w:t>- о порядке получения бланков заявлений и других имеющихся форм и справочных материалов;</w:t>
      </w:r>
    </w:p>
    <w:p w:rsidR="00CB76F3" w:rsidRDefault="00CB76F3" w:rsidP="00CB76F3">
      <w:pPr>
        <w:jc w:val="both"/>
      </w:pPr>
      <w:r>
        <w:t>- о сроках получения муниципальной услуги;</w:t>
      </w:r>
    </w:p>
    <w:p w:rsidR="00CB76F3" w:rsidRDefault="00CB76F3" w:rsidP="00CB76F3">
      <w:pPr>
        <w:jc w:val="both"/>
      </w:pPr>
      <w:r>
        <w:t>- иные вопросы, касающиеся предоставления муниципальной услуги;</w:t>
      </w:r>
    </w:p>
    <w:p w:rsidR="00CB76F3" w:rsidRDefault="00CB76F3" w:rsidP="00CB76F3">
      <w:pPr>
        <w:jc w:val="both"/>
      </w:pPr>
      <w:r>
        <w:t xml:space="preserve">    3.3. Прием документов</w:t>
      </w:r>
    </w:p>
    <w:p w:rsidR="00CB76F3" w:rsidRDefault="00CB76F3" w:rsidP="00CB76F3">
      <w:pPr>
        <w:jc w:val="both"/>
      </w:pPr>
      <w:r>
        <w:t xml:space="preserve">    3.3.1. В целях получения муниципальной услуги заявители предоставляют на имя главы  Сельского поселения </w:t>
      </w:r>
      <w:r w:rsidR="00443510">
        <w:t xml:space="preserve">Саннинский </w:t>
      </w:r>
      <w:r>
        <w:t xml:space="preserve"> сельсовет Муниципального района Благовещенский район Республики Башкортостан заявление для поставки гражданина на учет нуждающихся в служебном жилом помещении.</w:t>
      </w:r>
    </w:p>
    <w:p w:rsidR="00CB76F3" w:rsidRDefault="00CB76F3" w:rsidP="00CB76F3">
      <w:pPr>
        <w:jc w:val="both"/>
      </w:pPr>
      <w:r>
        <w:t xml:space="preserve">    3.3.2. Специалист Администрации принимает документы при непосредственном обращении гражданина за получением муниципальной услуги, в соответствии с п.2.6.1. настоящего Регламента, проверяет наличие полного пакета документов.</w:t>
      </w:r>
    </w:p>
    <w:p w:rsidR="00CB76F3" w:rsidRDefault="00CB76F3" w:rsidP="00CB76F3">
      <w:pPr>
        <w:jc w:val="both"/>
      </w:pPr>
      <w:r>
        <w:t>Максимальный срок выполнения действия – 15 мин.</w:t>
      </w:r>
    </w:p>
    <w:p w:rsidR="00CB76F3" w:rsidRDefault="00CB76F3" w:rsidP="00CB76F3">
      <w:pPr>
        <w:jc w:val="both"/>
      </w:pPr>
      <w:r>
        <w:t xml:space="preserve">    3.3.3. В случае отсутствия полного пакета документов специалист Администрации объясняет гражданину выявленные недостатки в представленных документах и предлагает принять меры по их устранению. Заявления принимаются только при наличии перечня документов, указанных в п. 2.6.1.</w:t>
      </w:r>
    </w:p>
    <w:p w:rsidR="00CB76F3" w:rsidRDefault="00CB76F3" w:rsidP="00CB76F3">
      <w:pPr>
        <w:jc w:val="both"/>
      </w:pPr>
      <w:r>
        <w:t xml:space="preserve">    3.3.4. В случае соответствия пакета документов установленному перечню (п.2.6.) специалистом Администрации поданное со всеми необходимыми документами заявление рассматривается в течение 30 календарных  дней со дня принятия.</w:t>
      </w:r>
    </w:p>
    <w:p w:rsidR="00CB76F3" w:rsidRDefault="00CB76F3" w:rsidP="00CB76F3">
      <w:pPr>
        <w:jc w:val="both"/>
      </w:pPr>
      <w:r>
        <w:t xml:space="preserve">    3.3.5. Время ожидания личного приема в очереди должно составлять не более 30 минут. При этом должен быть обеспечен прием всех лиц, обратившихся не позднее, чем за 40 минут до времени окончания приема.</w:t>
      </w:r>
    </w:p>
    <w:p w:rsidR="00CB76F3" w:rsidRDefault="00CB76F3" w:rsidP="00CB76F3">
      <w:pPr>
        <w:jc w:val="both"/>
      </w:pPr>
      <w:r>
        <w:t xml:space="preserve">    3.3.6. Заявления граждан о постановке на учет принимаются при наличии всех документов, предусмотренных пунктом 2.6.1.  настоящего Регламента.</w:t>
      </w:r>
    </w:p>
    <w:p w:rsidR="00CB76F3" w:rsidRDefault="00CB76F3" w:rsidP="00CB76F3">
      <w:pPr>
        <w:jc w:val="both"/>
      </w:pPr>
      <w:r>
        <w:t xml:space="preserve">    3.3.7. Гражданину, подавшему заявление о постановке на учет, выдается расписка в получении этих документов с указанием их перечня и даты их получения специалистом Администрации.</w:t>
      </w:r>
    </w:p>
    <w:p w:rsidR="00CB76F3" w:rsidRDefault="00CB76F3" w:rsidP="00CB76F3">
      <w:pPr>
        <w:jc w:val="both"/>
      </w:pPr>
      <w:r>
        <w:t xml:space="preserve">    3.3.8. </w:t>
      </w:r>
      <w:proofErr w:type="gramStart"/>
      <w:r>
        <w:t>Специалист Администрации, осуществляющий принятие заявления о постановке на учет, не вправе требовать представления иных документов, кроме установленных пунктом 2.6.2. настоящего Регламента.</w:t>
      </w:r>
      <w:proofErr w:type="gramEnd"/>
    </w:p>
    <w:p w:rsidR="00CB76F3" w:rsidRDefault="00CB76F3" w:rsidP="00CB76F3">
      <w:pPr>
        <w:jc w:val="both"/>
      </w:pPr>
      <w:r>
        <w:t xml:space="preserve">    3.3.9. Заявление гражданина о постановке его на учет нуждающихся в служебном жилом помещении регистрируется специалистом Администрации  в «Книге регистрации граждан, принятых на учет в качестве нуждающихся в служебном жилом помещении».</w:t>
      </w:r>
    </w:p>
    <w:p w:rsidR="00CB76F3" w:rsidRDefault="00CB76F3" w:rsidP="00CB76F3">
      <w:pPr>
        <w:jc w:val="both"/>
      </w:pPr>
      <w:r>
        <w:t xml:space="preserve">    3.4. Проверка сведений, предоставленных гражданином для постановки на учет,  нуждающихся в  служебном жилом помещении.</w:t>
      </w:r>
    </w:p>
    <w:p w:rsidR="00CB76F3" w:rsidRDefault="00CB76F3" w:rsidP="00CB76F3">
      <w:pPr>
        <w:jc w:val="both"/>
      </w:pPr>
      <w:r>
        <w:t xml:space="preserve">Специалисты Администрации вправе проводить проверку сведений, предоставленных заявителями. Документы проверки рассматриваются  специалистами Администрации как конфиденциальная информация и приобщаются к учетному делу заявителя. </w:t>
      </w:r>
    </w:p>
    <w:p w:rsidR="00CB76F3" w:rsidRDefault="00CB76F3" w:rsidP="00CB76F3">
      <w:pPr>
        <w:jc w:val="both"/>
      </w:pPr>
      <w:r>
        <w:t xml:space="preserve">    3.5. Принятие решения о постановке гражданина на учет  нуждающегося в  служебном жилом помещении или о мотивированном отказе в постановке на жилищный учет.</w:t>
      </w:r>
    </w:p>
    <w:p w:rsidR="00CB76F3" w:rsidRDefault="00CB76F3" w:rsidP="00CB76F3">
      <w:pPr>
        <w:jc w:val="both"/>
      </w:pPr>
      <w:r>
        <w:t xml:space="preserve">    3.5.1. Решение о постановке гражданина на учет или о мотивированном отказе в постановке  учет принимается администрацией Сельского поселения  </w:t>
      </w:r>
      <w:r w:rsidR="00443510">
        <w:t xml:space="preserve">Саннинский </w:t>
      </w:r>
      <w:r>
        <w:t xml:space="preserve"> </w:t>
      </w:r>
      <w:r>
        <w:lastRenderedPageBreak/>
        <w:t>сельсовет муниципального района Благовещенский район Республики Башкортостан по результатам заседания жилищной комиссии при Администрации и проведенной проверки специалистом Администрации представленных документов. Решение оформляется постановлением Администрации о постановке гражданина на учет нуждающихся в служебном жилом помещении, либо об отказе в постановке на учет, в течение 30 календарных дней со дня подачи заявления. </w:t>
      </w:r>
    </w:p>
    <w:p w:rsidR="00CB76F3" w:rsidRDefault="00CB76F3" w:rsidP="00CB76F3">
      <w:pPr>
        <w:jc w:val="both"/>
      </w:pPr>
      <w:r>
        <w:t xml:space="preserve">    3.6. Уведомление гражданина о принятом решении.</w:t>
      </w:r>
    </w:p>
    <w:p w:rsidR="00CB76F3" w:rsidRDefault="00CB76F3" w:rsidP="00CB76F3">
      <w:pPr>
        <w:jc w:val="both"/>
      </w:pPr>
      <w:r>
        <w:t>В случае принятия решения о постановке на учет специалист Администрации готовит уведомление о принятии гражданина на учет  нуждающихся в служебном жилом помещении, которое направляется получателю муниципальной услуги не позднее чем через 3 рабочих дня со дня принятия. В случае отказа в принятии на учет в уведомлении указывается основания такого отказа, предусмотренного п. 2.8. настоящего Регламента.</w:t>
      </w:r>
    </w:p>
    <w:p w:rsidR="00CB76F3" w:rsidRDefault="00CB76F3" w:rsidP="00CB76F3">
      <w:pPr>
        <w:jc w:val="both"/>
      </w:pPr>
      <w:r>
        <w:t xml:space="preserve">    3.7. Учет и хранение учетных дел.</w:t>
      </w:r>
    </w:p>
    <w:p w:rsidR="00CB76F3" w:rsidRDefault="00CB76F3" w:rsidP="00CB76F3">
      <w:pPr>
        <w:jc w:val="both"/>
      </w:pPr>
      <w:r>
        <w:t xml:space="preserve">    3.7.1. На каждого гражданина, принятого на учет в качестве нуждающегося в служебном жилом помещении заводится учетное дело, в котором содержатся все необходимые документы, послужившие основанием для принятия решения о постановке на учет.</w:t>
      </w:r>
    </w:p>
    <w:p w:rsidR="00CB76F3" w:rsidRDefault="00CB76F3" w:rsidP="00CB76F3">
      <w:pPr>
        <w:jc w:val="both"/>
      </w:pPr>
      <w:r>
        <w:t>Книги регистрации должны быть пронумерованы, прошнурованы и скреплены печатью, подписаны должностным лицом  Администрации, на которое возложена ответственность за правильное ведение учета граждан. Поправки и изменения не допускаются.</w:t>
      </w:r>
    </w:p>
    <w:p w:rsidR="00CB76F3" w:rsidRDefault="00CB76F3" w:rsidP="00CB76F3">
      <w:pPr>
        <w:jc w:val="both"/>
      </w:pPr>
      <w:r>
        <w:t xml:space="preserve">    3.7.2. Учетному делу присваивается номер, который не изменяется до получения гражданином служебного жилого помещения специализированного Муниципального жилищного фонда.</w:t>
      </w:r>
    </w:p>
    <w:p w:rsidR="00CB76F3" w:rsidRDefault="00CB76F3" w:rsidP="00CB76F3">
      <w:pPr>
        <w:jc w:val="both"/>
      </w:pPr>
      <w:r>
        <w:t xml:space="preserve">    3.7.4. Специалист Администрации обеспечивает надлежащее ведение и хранение учетных дел.</w:t>
      </w:r>
    </w:p>
    <w:p w:rsidR="00CB76F3" w:rsidRDefault="00CB76F3" w:rsidP="00CB76F3">
      <w:pPr>
        <w:jc w:val="both"/>
      </w:pPr>
      <w:r>
        <w:t xml:space="preserve">   3.7.5. Учетные дела хранятся в течение пяти лет после предоставления или замены служебного жилого помещения, а затем уничтожаются в установленном порядке.</w:t>
      </w:r>
    </w:p>
    <w:p w:rsidR="00CB76F3" w:rsidRDefault="00CB76F3" w:rsidP="00CB76F3">
      <w:pPr>
        <w:jc w:val="both"/>
        <w:rPr>
          <w:b/>
        </w:rPr>
      </w:pPr>
    </w:p>
    <w:p w:rsidR="00CB76F3" w:rsidRDefault="00CB76F3" w:rsidP="00CB76F3">
      <w:pPr>
        <w:jc w:val="center"/>
        <w:rPr>
          <w:b/>
        </w:rPr>
      </w:pPr>
      <w:r>
        <w:rPr>
          <w:b/>
        </w:rPr>
        <w:t xml:space="preserve">4. Формы контроля за предоставление муниципальной услуги </w:t>
      </w:r>
    </w:p>
    <w:p w:rsidR="00CB76F3" w:rsidRDefault="00CB76F3" w:rsidP="00CB76F3">
      <w:pPr>
        <w:jc w:val="center"/>
        <w:rPr>
          <w:b/>
        </w:rPr>
      </w:pPr>
    </w:p>
    <w:p w:rsidR="00CB76F3" w:rsidRDefault="00CB76F3" w:rsidP="00CB76F3">
      <w:pPr>
        <w:jc w:val="both"/>
      </w:pPr>
      <w:r>
        <w:t xml:space="preserve">     4.1. Текущий </w:t>
      </w:r>
      <w:proofErr w:type="gramStart"/>
      <w:r>
        <w:t>контроль за</w:t>
      </w:r>
      <w:proofErr w:type="gramEnd"/>
      <w:r>
        <w:t xml:space="preserve"> соблюдением и исполнением муниципальными служащими последовательности действий, определенных административными процедурами, по исполнению муниципальной услуги осуществляется уполномоченным должностным лицом Администрации Сельского поселения </w:t>
      </w:r>
      <w:r w:rsidR="00443510">
        <w:t xml:space="preserve">Саннинский </w:t>
      </w:r>
      <w:r>
        <w:t xml:space="preserve"> сельсовет муниципального района Благовещенский район Республики Башкортостан. </w:t>
      </w:r>
    </w:p>
    <w:p w:rsidR="00CB76F3" w:rsidRDefault="00CB76F3" w:rsidP="00CB76F3">
      <w:pPr>
        <w:jc w:val="both"/>
      </w:pPr>
      <w:r>
        <w:t>Текущий контроль осуществляется путем проведения указанным должностным лицом проверок соблюдения и исполнения муниципальными служащими положений регламента, нормативных правовых актов Российской Федерации и муниципальных правовых актов.</w:t>
      </w:r>
    </w:p>
    <w:p w:rsidR="00CB76F3" w:rsidRDefault="00CB76F3" w:rsidP="00CB76F3">
      <w:pPr>
        <w:jc w:val="both"/>
      </w:pPr>
      <w:r>
        <w:t>Полнота и качество исполнения муниципальной услуги определяется по результатам проверки.</w:t>
      </w:r>
    </w:p>
    <w:p w:rsidR="00CB76F3" w:rsidRDefault="00CB76F3" w:rsidP="00CB76F3">
      <w:pPr>
        <w:jc w:val="both"/>
      </w:pPr>
      <w:r>
        <w:t>При проверке  рассматриваются все вопросы, связанные с исполнением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CB76F3" w:rsidRDefault="00CB76F3" w:rsidP="00CB76F3">
      <w:pPr>
        <w:jc w:val="both"/>
      </w:pPr>
      <w:r>
        <w:t xml:space="preserve">    4.2. Муниципальные служащие, участвующие в исполнении муниципальной услуги, несут ответственность за решения и действия (бездействие), принимаемые (осуществляемые) в ходе исполнения муниципальной функции, в соответствии с требованием законодательства.</w:t>
      </w:r>
    </w:p>
    <w:p w:rsidR="00CB76F3" w:rsidRDefault="00CB76F3" w:rsidP="00CB76F3">
      <w:pPr>
        <w:jc w:val="both"/>
      </w:pPr>
      <w:r>
        <w:t xml:space="preserve">    4.3. Ответственность за исполнение муниципальной услуги возлагается на управляющего делами Администрации Сельского поселения </w:t>
      </w:r>
      <w:r w:rsidR="00443510">
        <w:t xml:space="preserve">Саннинский </w:t>
      </w:r>
      <w:r>
        <w:t xml:space="preserve"> сельсовет муниципального района Благовещенский район Республики Башкортостан. </w:t>
      </w:r>
    </w:p>
    <w:p w:rsidR="00CB76F3" w:rsidRDefault="00CB76F3" w:rsidP="00CB76F3">
      <w:pPr>
        <w:jc w:val="both"/>
      </w:pPr>
      <w:r>
        <w:t xml:space="preserve">Персональная ответственность за исполнение муниципальной услуги закрепляется в должностной инструкции управляющего делами Администрации Сельского поселения </w:t>
      </w:r>
      <w:r w:rsidR="00443510">
        <w:lastRenderedPageBreak/>
        <w:t xml:space="preserve">Саннинский </w:t>
      </w:r>
      <w:r>
        <w:t xml:space="preserve"> сельсовет муниципального района Благовещенский район Республики Башкортостан. </w:t>
      </w:r>
    </w:p>
    <w:p w:rsidR="00CB76F3" w:rsidRDefault="00CB76F3" w:rsidP="00CB76F3">
      <w:pPr>
        <w:jc w:val="both"/>
      </w:pPr>
    </w:p>
    <w:p w:rsidR="00CB76F3" w:rsidRDefault="00CB76F3" w:rsidP="00CB76F3">
      <w:pPr>
        <w:autoSpaceDE w:val="0"/>
        <w:autoSpaceDN w:val="0"/>
        <w:adjustRightInd w:val="0"/>
        <w:jc w:val="center"/>
        <w:rPr>
          <w:rFonts w:ascii="Times New Roman CYR" w:hAnsi="Times New Roman CYR" w:cs="Times New Roman CYR"/>
          <w:b/>
        </w:rPr>
      </w:pPr>
      <w:r>
        <w:rPr>
          <w:rFonts w:ascii="Times New Roman CYR" w:hAnsi="Times New Roman CYR" w:cs="Times New Roman CYR"/>
          <w:b/>
        </w:rPr>
        <w:t>5. Досудебный (внесудебный) порядок обжалования действий (бездействий) органа, предоставляющего муниципальную услугу,  а также его должностных лиц</w:t>
      </w:r>
    </w:p>
    <w:p w:rsidR="00CB76F3" w:rsidRDefault="00CB76F3" w:rsidP="00CB76F3">
      <w:pPr>
        <w:autoSpaceDE w:val="0"/>
        <w:autoSpaceDN w:val="0"/>
        <w:adjustRightInd w:val="0"/>
        <w:jc w:val="center"/>
        <w:rPr>
          <w:rFonts w:ascii="Times New Roman CYR" w:hAnsi="Times New Roman CYR" w:cs="Times New Roman CYR"/>
          <w:b/>
        </w:rPr>
      </w:pPr>
      <w:r>
        <w:rPr>
          <w:rFonts w:ascii="Times New Roman CYR" w:hAnsi="Times New Roman CYR" w:cs="Times New Roman CYR"/>
          <w:b/>
        </w:rPr>
        <w:t xml:space="preserve"> и муниципальных служащих </w:t>
      </w:r>
    </w:p>
    <w:p w:rsidR="00CB76F3" w:rsidRDefault="00CB76F3" w:rsidP="00CB76F3">
      <w:pPr>
        <w:jc w:val="both"/>
      </w:pPr>
    </w:p>
    <w:p w:rsidR="00CB76F3" w:rsidRDefault="00CB76F3" w:rsidP="00CB76F3">
      <w:pPr>
        <w:jc w:val="both"/>
      </w:pPr>
      <w:bookmarkStart w:id="29" w:name="sub_1051"/>
      <w:r>
        <w:t xml:space="preserve">    5.1. Заявитель муниципальной услуги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B76F3" w:rsidRDefault="00CB76F3" w:rsidP="00CB76F3">
      <w:pPr>
        <w:jc w:val="both"/>
      </w:pPr>
      <w:bookmarkStart w:id="30" w:name="sub_1052"/>
      <w:bookmarkEnd w:id="29"/>
      <w:r>
        <w:t xml:space="preserve">    5.2. Предметом досудебного (внесудебного) обжалования являются решения, принятые в ходе предоставления муниципальной услуги, действия (бездействие) должностных лиц.</w:t>
      </w:r>
    </w:p>
    <w:p w:rsidR="00CB76F3" w:rsidRDefault="00CB76F3" w:rsidP="00CB76F3">
      <w:pPr>
        <w:jc w:val="both"/>
      </w:pPr>
      <w:bookmarkStart w:id="31" w:name="sub_1054"/>
      <w:bookmarkStart w:id="32" w:name="sub_1053"/>
      <w:bookmarkEnd w:id="30"/>
      <w:r>
        <w:t xml:space="preserve">    5.3. Основанием для начала процедуры досудебного (внесудебного) обжалования является письменное обращение на имя главы  Сельского поселения </w:t>
      </w:r>
      <w:r w:rsidR="00443510">
        <w:t xml:space="preserve">Саннинский </w:t>
      </w:r>
      <w:r>
        <w:t xml:space="preserve"> сельсовет муниципального района Благовещенский район Республики Башкортостан.</w:t>
      </w:r>
    </w:p>
    <w:p w:rsidR="00CB76F3" w:rsidRDefault="00CB76F3" w:rsidP="00CB76F3">
      <w:pPr>
        <w:jc w:val="both"/>
      </w:pPr>
      <w:r>
        <w:t xml:space="preserve">    5.4. При рассмотрении обращения заявитель имеет право:</w:t>
      </w:r>
    </w:p>
    <w:p w:rsidR="00CB76F3" w:rsidRDefault="00CB76F3" w:rsidP="00CB76F3">
      <w:pPr>
        <w:jc w:val="both"/>
      </w:pPr>
      <w:bookmarkStart w:id="33" w:name="sub_501"/>
      <w:r>
        <w:t xml:space="preserve">    5.4.1. представлять дополнительные документы и материалы либо обращаться с просьбой об их истребовании</w:t>
      </w:r>
      <w:bookmarkStart w:id="34" w:name="sub_502"/>
      <w:bookmarkEnd w:id="33"/>
      <w:r>
        <w:t>.</w:t>
      </w:r>
    </w:p>
    <w:p w:rsidR="00CB76F3" w:rsidRDefault="00CB76F3" w:rsidP="00CB76F3">
      <w:pPr>
        <w:jc w:val="both"/>
      </w:pPr>
      <w:r>
        <w:t xml:space="preserve">   5.4.2.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B76F3" w:rsidRDefault="00CB76F3" w:rsidP="00CB76F3">
      <w:pPr>
        <w:jc w:val="both"/>
      </w:pPr>
      <w:bookmarkStart w:id="35" w:name="sub_503"/>
      <w:bookmarkEnd w:id="34"/>
      <w:r>
        <w:t xml:space="preserve">    5.4.3. получать письменный ответ по существу поставленных в обращении вопросов,</w:t>
      </w:r>
    </w:p>
    <w:p w:rsidR="00CB76F3" w:rsidRDefault="00CB76F3" w:rsidP="00CB76F3">
      <w:pPr>
        <w:jc w:val="both"/>
      </w:pPr>
      <w:r>
        <w:t xml:space="preserve">    5.4.4. получать уведомление о переадресации письменного обращения орган местного самоуправления или должностному лицу, в компетенцию которых входит решение поставленных в обращении вопросов;</w:t>
      </w:r>
    </w:p>
    <w:p w:rsidR="00CB76F3" w:rsidRDefault="00CB76F3" w:rsidP="00CB76F3">
      <w:pPr>
        <w:jc w:val="both"/>
      </w:pPr>
      <w:bookmarkStart w:id="36" w:name="sub_504"/>
      <w:bookmarkEnd w:id="35"/>
      <w:r>
        <w:t xml:space="preserve">    5.4.5.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bookmarkEnd w:id="36"/>
    <w:p w:rsidR="00CB76F3" w:rsidRDefault="00CB76F3" w:rsidP="00CB76F3">
      <w:pPr>
        <w:jc w:val="both"/>
      </w:pPr>
      <w:r>
        <w:t xml:space="preserve">    5.4.6. обращаться с заявлением о прекращении рассмотрения обращения.</w:t>
      </w:r>
    </w:p>
    <w:p w:rsidR="00CB76F3" w:rsidRDefault="00CB76F3" w:rsidP="00CB76F3">
      <w:pPr>
        <w:jc w:val="both"/>
      </w:pPr>
      <w:r>
        <w:t xml:space="preserve">    5.5. Рассмотрение поступившего обращения от заявителя  осуществляется в порядке, определенном Федеральном законом от 2 мая 2006 года №59-ФЗ «О порядке рассмотрения обращений граждан Российской Федерации».</w:t>
      </w:r>
    </w:p>
    <w:bookmarkEnd w:id="31"/>
    <w:p w:rsidR="00CB76F3" w:rsidRDefault="00CB76F3" w:rsidP="00CB76F3">
      <w:pPr>
        <w:jc w:val="both"/>
      </w:pPr>
      <w:r>
        <w:t xml:space="preserve">    5.6. Письменное обращение подлежит обязательной регистрации в течение трех дней с момента поступления. </w:t>
      </w:r>
    </w:p>
    <w:p w:rsidR="00CB76F3" w:rsidRDefault="00CB76F3" w:rsidP="00CB76F3">
      <w:pPr>
        <w:jc w:val="both"/>
      </w:pPr>
      <w:r>
        <w:t xml:space="preserve">    5.7. Перечень оснований для отказа в рассмотрении обращения либо приостановлении её рассмотрения:</w:t>
      </w:r>
    </w:p>
    <w:p w:rsidR="00CB76F3" w:rsidRDefault="00CB76F3" w:rsidP="00CB76F3">
      <w:pPr>
        <w:jc w:val="both"/>
      </w:pPr>
      <w:r>
        <w:t>- если в письменном обращении не указаны данные заявителя, его место нахождения или адрес для почтовых отправлений;</w:t>
      </w:r>
    </w:p>
    <w:p w:rsidR="00CB76F3" w:rsidRDefault="00CB76F3" w:rsidP="00CB76F3">
      <w:pPr>
        <w:jc w:val="both"/>
      </w:pPr>
      <w:r>
        <w:t>- если текст письменного обращения не поддается прочтению</w:t>
      </w:r>
    </w:p>
    <w:p w:rsidR="00CB76F3" w:rsidRDefault="00CB76F3" w:rsidP="00CB76F3">
      <w:pPr>
        <w:jc w:val="both"/>
      </w:pPr>
      <w:r>
        <w:t>-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CB76F3" w:rsidRDefault="00CB76F3" w:rsidP="00CB76F3">
      <w:pPr>
        <w:jc w:val="both"/>
      </w:pPr>
      <w:r>
        <w:t xml:space="preserve">    5.8. </w:t>
      </w:r>
      <w:proofErr w:type="gramStart"/>
      <w: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t xml:space="preserve"> исправлений - в течение пяти рабочих дней со дня ее регистрации.                                                                                         </w:t>
      </w:r>
    </w:p>
    <w:p w:rsidR="00CB76F3" w:rsidRDefault="00CB76F3" w:rsidP="00CB76F3">
      <w:pPr>
        <w:jc w:val="both"/>
      </w:pPr>
      <w:bookmarkStart w:id="37" w:name="sub_1100"/>
      <w:bookmarkEnd w:id="32"/>
      <w:r>
        <w:t xml:space="preserve">     5.9. По результатам рассмотрения обращения принимается решение об удовлетворении требований заявителя или об отказе в удовлетворении обращения.</w:t>
      </w:r>
    </w:p>
    <w:p w:rsidR="00CB76F3" w:rsidRDefault="00CB76F3" w:rsidP="00CB76F3">
      <w:pPr>
        <w:jc w:val="both"/>
      </w:pPr>
      <w:r>
        <w:lastRenderedPageBreak/>
        <w:t>Письменный ответ, содержащий результаты рассмотрения обращения, направляется заявителю.</w:t>
      </w:r>
    </w:p>
    <w:p w:rsidR="00CB76F3" w:rsidRDefault="00CB76F3" w:rsidP="00CB76F3">
      <w:pPr>
        <w:jc w:val="both"/>
      </w:pPr>
      <w:r>
        <w:t xml:space="preserve">    5.10. Если в результате рассмотрения обращение признано обоснованным, то принимается решение о предоставлении муниципальной услуги.</w:t>
      </w:r>
    </w:p>
    <w:p w:rsidR="00CB76F3" w:rsidRDefault="00CB76F3" w:rsidP="00CB76F3">
      <w:pPr>
        <w:jc w:val="both"/>
      </w:pPr>
      <w:r>
        <w:t xml:space="preserve">    5.11. 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w:t>
      </w:r>
    </w:p>
    <w:p w:rsidR="00CB76F3" w:rsidRDefault="00CB76F3" w:rsidP="00CB76F3">
      <w:pPr>
        <w:jc w:val="both"/>
      </w:pPr>
      <w:r>
        <w:t>Обращение заявителей считается разрешенным, если рассмотрены все поставленные в них вопросы, приняты необходимые меры и даны письменные ответы.</w:t>
      </w:r>
    </w:p>
    <w:p w:rsidR="00CB76F3" w:rsidRDefault="00CB76F3" w:rsidP="00CB76F3"/>
    <w:p w:rsidR="00CB76F3" w:rsidRDefault="00CB76F3" w:rsidP="00CB76F3">
      <w:pPr>
        <w:rPr>
          <w:rStyle w:val="a5"/>
        </w:rPr>
      </w:pPr>
    </w:p>
    <w:p w:rsidR="00CB76F3" w:rsidRDefault="00CB76F3" w:rsidP="00CB76F3">
      <w:pPr>
        <w:rPr>
          <w:rStyle w:val="a5"/>
        </w:rPr>
      </w:pPr>
    </w:p>
    <w:p w:rsidR="00CB76F3" w:rsidRDefault="00CB76F3" w:rsidP="00CB76F3">
      <w:pPr>
        <w:rPr>
          <w:rStyle w:val="a5"/>
        </w:rPr>
      </w:pPr>
    </w:p>
    <w:p w:rsidR="00CB76F3" w:rsidRDefault="00CB76F3" w:rsidP="00CB76F3">
      <w:pPr>
        <w:rPr>
          <w:rStyle w:val="a5"/>
        </w:rPr>
      </w:pPr>
    </w:p>
    <w:p w:rsidR="00CB76F3" w:rsidRDefault="00CB76F3" w:rsidP="00CB76F3">
      <w:pPr>
        <w:jc w:val="right"/>
        <w:rPr>
          <w:rStyle w:val="a5"/>
        </w:rPr>
      </w:pPr>
    </w:p>
    <w:p w:rsidR="00CB76F3" w:rsidRDefault="00CB76F3" w:rsidP="00CB76F3">
      <w:pPr>
        <w:jc w:val="right"/>
        <w:rPr>
          <w:rStyle w:val="a5"/>
        </w:rPr>
      </w:pPr>
    </w:p>
    <w:p w:rsidR="00CB76F3" w:rsidRDefault="00CB76F3" w:rsidP="00CB76F3">
      <w:pPr>
        <w:jc w:val="right"/>
        <w:rPr>
          <w:rStyle w:val="a5"/>
        </w:rPr>
      </w:pPr>
    </w:p>
    <w:p w:rsidR="00CB76F3" w:rsidRDefault="00CB76F3" w:rsidP="00CB76F3">
      <w:pPr>
        <w:jc w:val="right"/>
        <w:rPr>
          <w:rStyle w:val="a5"/>
        </w:rPr>
      </w:pPr>
    </w:p>
    <w:p w:rsidR="00CB76F3" w:rsidRDefault="00CB76F3" w:rsidP="00CB76F3">
      <w:pPr>
        <w:jc w:val="right"/>
        <w:rPr>
          <w:rStyle w:val="a5"/>
        </w:rPr>
      </w:pPr>
    </w:p>
    <w:p w:rsidR="00CB76F3" w:rsidRDefault="00CB76F3" w:rsidP="00CB76F3">
      <w:pPr>
        <w:jc w:val="right"/>
        <w:rPr>
          <w:rStyle w:val="a5"/>
        </w:rPr>
      </w:pPr>
    </w:p>
    <w:p w:rsidR="00CB76F3" w:rsidRDefault="00CB76F3" w:rsidP="00CB76F3">
      <w:pPr>
        <w:jc w:val="right"/>
        <w:rPr>
          <w:rStyle w:val="a5"/>
        </w:rPr>
      </w:pPr>
    </w:p>
    <w:p w:rsidR="00CB76F3" w:rsidRDefault="00CB76F3" w:rsidP="00CB76F3">
      <w:pPr>
        <w:jc w:val="right"/>
        <w:rPr>
          <w:rStyle w:val="a5"/>
        </w:rPr>
      </w:pPr>
    </w:p>
    <w:p w:rsidR="00CB76F3" w:rsidRDefault="00CB76F3" w:rsidP="00CB76F3">
      <w:pPr>
        <w:jc w:val="right"/>
      </w:pPr>
      <w:r>
        <w:t>П</w:t>
      </w:r>
      <w:r>
        <w:rPr>
          <w:color w:val="000000"/>
        </w:rPr>
        <w:t>риложение № 1</w:t>
      </w:r>
      <w:r>
        <w:t xml:space="preserve"> </w:t>
      </w:r>
    </w:p>
    <w:p w:rsidR="00CB76F3" w:rsidRDefault="00CB76F3" w:rsidP="00CB76F3">
      <w:pPr>
        <w:jc w:val="right"/>
      </w:pPr>
      <w:r>
        <w:t xml:space="preserve">к административному регламенту </w:t>
      </w:r>
    </w:p>
    <w:p w:rsidR="00CB76F3" w:rsidRDefault="00CB76F3" w:rsidP="00CB76F3">
      <w:pPr>
        <w:jc w:val="right"/>
      </w:pPr>
      <w:r>
        <w:t xml:space="preserve"> «Постановка гражданина на учет </w:t>
      </w:r>
      <w:proofErr w:type="gramStart"/>
      <w:r>
        <w:t>нуждающихся</w:t>
      </w:r>
      <w:proofErr w:type="gramEnd"/>
    </w:p>
    <w:p w:rsidR="00CB76F3" w:rsidRDefault="00CB76F3" w:rsidP="00CB76F3">
      <w:pPr>
        <w:jc w:val="right"/>
      </w:pPr>
      <w:r>
        <w:t xml:space="preserve"> в служебном жилом помещении»</w:t>
      </w:r>
    </w:p>
    <w:p w:rsidR="00CB76F3" w:rsidRDefault="00CB76F3" w:rsidP="00CB76F3"/>
    <w:bookmarkEnd w:id="37"/>
    <w:p w:rsidR="00CB76F3" w:rsidRDefault="00CB76F3" w:rsidP="00CB76F3"/>
    <w:p w:rsidR="00CB76F3" w:rsidRDefault="00CB76F3" w:rsidP="00CB76F3">
      <w:pPr>
        <w:jc w:val="center"/>
      </w:pPr>
      <w:r>
        <w:t xml:space="preserve">Блок-схема </w:t>
      </w:r>
      <w:r>
        <w:br/>
        <w:t>последовательности действий при предоставлении муниципальной услуги</w:t>
      </w:r>
    </w:p>
    <w:p w:rsidR="00CB76F3" w:rsidRDefault="00CB76F3" w:rsidP="00CB76F3"/>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tblGrid>
      <w:tr w:rsidR="00CB76F3" w:rsidTr="00CB76F3">
        <w:trPr>
          <w:trHeight w:val="657"/>
        </w:trPr>
        <w:tc>
          <w:tcPr>
            <w:tcW w:w="7920" w:type="dxa"/>
            <w:tcBorders>
              <w:top w:val="single" w:sz="4" w:space="0" w:color="auto"/>
              <w:left w:val="single" w:sz="4" w:space="0" w:color="auto"/>
              <w:bottom w:val="single" w:sz="4" w:space="0" w:color="auto"/>
              <w:right w:val="single" w:sz="4" w:space="0" w:color="auto"/>
            </w:tcBorders>
            <w:vAlign w:val="center"/>
            <w:hideMark/>
          </w:tcPr>
          <w:p w:rsidR="00CB76F3" w:rsidRDefault="00CB76F3">
            <w:pPr>
              <w:widowControl w:val="0"/>
              <w:autoSpaceDE w:val="0"/>
              <w:autoSpaceDN w:val="0"/>
              <w:adjustRightInd w:val="0"/>
              <w:ind w:firstLine="720"/>
              <w:jc w:val="both"/>
            </w:pPr>
            <w:r>
              <w:t>Прием заявления гражданина (1 день)</w:t>
            </w:r>
          </w:p>
        </w:tc>
      </w:tr>
    </w:tbl>
    <w:p w:rsidR="00CB76F3" w:rsidRDefault="00CB76F3" w:rsidP="00CB76F3">
      <w:r>
        <w:rPr>
          <w:noProof/>
        </w:rPr>
        <mc:AlternateContent>
          <mc:Choice Requires="wps">
            <w:drawing>
              <wp:anchor distT="0" distB="0" distL="114300" distR="114300" simplePos="0" relativeHeight="251654656" behindDoc="0" locked="0" layoutInCell="1" allowOverlap="1" wp14:anchorId="6A875F83" wp14:editId="666826F7">
                <wp:simplePos x="0" y="0"/>
                <wp:positionH relativeFrom="column">
                  <wp:posOffset>3131820</wp:posOffset>
                </wp:positionH>
                <wp:positionV relativeFrom="paragraph">
                  <wp:posOffset>114935</wp:posOffset>
                </wp:positionV>
                <wp:extent cx="114300" cy="228600"/>
                <wp:effectExtent l="17145" t="10160" r="20955" b="18415"/>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246.6pt;margin-top:9.05pt;width:9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"/>
            </w:pict>
          </mc:Fallback>
        </mc:AlternateContent>
      </w:r>
    </w:p>
    <w:p w:rsidR="00CB76F3" w:rsidRDefault="00CB76F3" w:rsidP="00CB76F3"/>
    <w:p w:rsidR="00CB76F3" w:rsidRDefault="00CB76F3" w:rsidP="00CB76F3"/>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tblGrid>
      <w:tr w:rsidR="00CB76F3" w:rsidTr="00CB76F3">
        <w:trPr>
          <w:trHeight w:val="684"/>
        </w:trPr>
        <w:tc>
          <w:tcPr>
            <w:tcW w:w="7920" w:type="dxa"/>
            <w:tcBorders>
              <w:top w:val="single" w:sz="4" w:space="0" w:color="auto"/>
              <w:left w:val="single" w:sz="4" w:space="0" w:color="auto"/>
              <w:bottom w:val="single" w:sz="4" w:space="0" w:color="auto"/>
              <w:right w:val="single" w:sz="4" w:space="0" w:color="auto"/>
            </w:tcBorders>
            <w:vAlign w:val="center"/>
            <w:hideMark/>
          </w:tcPr>
          <w:p w:rsidR="00CB76F3" w:rsidRDefault="00CB76F3">
            <w:pPr>
              <w:widowControl w:val="0"/>
              <w:autoSpaceDE w:val="0"/>
              <w:autoSpaceDN w:val="0"/>
              <w:adjustRightInd w:val="0"/>
              <w:ind w:firstLine="720"/>
              <w:jc w:val="both"/>
            </w:pPr>
            <w:r>
              <w:t>Проверка комплектности и соответствия документов требованиям настоящего регламента (1 день)</w:t>
            </w:r>
          </w:p>
        </w:tc>
      </w:tr>
    </w:tbl>
    <w:p w:rsidR="00CB76F3" w:rsidRDefault="00CB76F3" w:rsidP="00CB76F3">
      <w:r>
        <w:rPr>
          <w:noProof/>
        </w:rPr>
        <mc:AlternateContent>
          <mc:Choice Requires="wps">
            <w:drawing>
              <wp:anchor distT="0" distB="0" distL="114300" distR="114300" simplePos="0" relativeHeight="251655680" behindDoc="0" locked="0" layoutInCell="1" allowOverlap="1" wp14:anchorId="44ABADAB" wp14:editId="09324E18">
                <wp:simplePos x="0" y="0"/>
                <wp:positionH relativeFrom="column">
                  <wp:posOffset>1188720</wp:posOffset>
                </wp:positionH>
                <wp:positionV relativeFrom="paragraph">
                  <wp:posOffset>56515</wp:posOffset>
                </wp:positionV>
                <wp:extent cx="114300" cy="228600"/>
                <wp:effectExtent l="17145" t="8890" r="20955" b="19685"/>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6" o:spid="_x0000_s1026" type="#_x0000_t67" style="position:absolute;margin-left:93.6pt;margin-top:4.45pt;width:9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"/>
            </w:pict>
          </mc:Fallback>
        </mc:AlternateContent>
      </w:r>
      <w:r>
        <w:rPr>
          <w:noProof/>
        </w:rPr>
        <mc:AlternateContent>
          <mc:Choice Requires="wps">
            <w:drawing>
              <wp:anchor distT="0" distB="0" distL="114300" distR="114300" simplePos="0" relativeHeight="251656704" behindDoc="0" locked="0" layoutInCell="1" allowOverlap="1" wp14:anchorId="69EAA171" wp14:editId="69406B21">
                <wp:simplePos x="0" y="0"/>
                <wp:positionH relativeFrom="column">
                  <wp:posOffset>5074920</wp:posOffset>
                </wp:positionH>
                <wp:positionV relativeFrom="paragraph">
                  <wp:posOffset>56515</wp:posOffset>
                </wp:positionV>
                <wp:extent cx="114300" cy="228600"/>
                <wp:effectExtent l="17145" t="8890" r="20955" b="19685"/>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 o:spid="_x0000_s1026" type="#_x0000_t67" style="position:absolute;margin-left:399.6pt;margin-top:4.45pt;width:9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"/>
            </w:pict>
          </mc:Fallback>
        </mc:AlternateContent>
      </w:r>
    </w:p>
    <w:p w:rsidR="00CB76F3" w:rsidRDefault="00CB76F3" w:rsidP="00CB76F3"/>
    <w:p w:rsidR="00CB76F3" w:rsidRDefault="00CB76F3" w:rsidP="00CB76F3">
      <w:r>
        <w:t>Не соответствует</w:t>
      </w:r>
      <w:proofErr w:type="gramStart"/>
      <w:r>
        <w:tab/>
      </w:r>
      <w:r>
        <w:tab/>
      </w:r>
      <w:r>
        <w:tab/>
      </w:r>
      <w:r>
        <w:tab/>
      </w:r>
      <w:r>
        <w:tab/>
      </w:r>
      <w:r>
        <w:tab/>
      </w:r>
      <w:r>
        <w:tab/>
      </w:r>
      <w:proofErr w:type="spellStart"/>
      <w:r>
        <w:t>С</w:t>
      </w:r>
      <w:proofErr w:type="gramEnd"/>
      <w:r>
        <w:t>оответствует</w:t>
      </w:r>
      <w:proofErr w:type="spellEnd"/>
    </w:p>
    <w:p w:rsidR="00CB76F3" w:rsidRDefault="00CB76F3" w:rsidP="00CB76F3">
      <w:r>
        <w:rPr>
          <w:noProof/>
        </w:rPr>
        <mc:AlternateContent>
          <mc:Choice Requires="wps">
            <w:drawing>
              <wp:anchor distT="0" distB="0" distL="114300" distR="114300" simplePos="0" relativeHeight="251657728" behindDoc="0" locked="0" layoutInCell="1" allowOverlap="1" wp14:anchorId="675AAD39" wp14:editId="1CB4548D">
                <wp:simplePos x="0" y="0"/>
                <wp:positionH relativeFrom="column">
                  <wp:posOffset>1143000</wp:posOffset>
                </wp:positionH>
                <wp:positionV relativeFrom="paragraph">
                  <wp:posOffset>29845</wp:posOffset>
                </wp:positionV>
                <wp:extent cx="114300" cy="228600"/>
                <wp:effectExtent l="19050" t="10795" r="19050" b="17780"/>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 o:spid="_x0000_s1026" type="#_x0000_t67" style="position:absolute;margin-left:90pt;margin-top:2.35pt;width:9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"/>
            </w:pict>
          </mc:Fallback>
        </mc:AlternateContent>
      </w:r>
      <w:r>
        <w:rPr>
          <w:noProof/>
        </w:rPr>
        <mc:AlternateContent>
          <mc:Choice Requires="wps">
            <w:drawing>
              <wp:anchor distT="0" distB="0" distL="114300" distR="114300" simplePos="0" relativeHeight="251658752" behindDoc="0" locked="0" layoutInCell="1" allowOverlap="1" wp14:anchorId="4D1C6DD4" wp14:editId="56AE383A">
                <wp:simplePos x="0" y="0"/>
                <wp:positionH relativeFrom="column">
                  <wp:posOffset>5029200</wp:posOffset>
                </wp:positionH>
                <wp:positionV relativeFrom="paragraph">
                  <wp:posOffset>29845</wp:posOffset>
                </wp:positionV>
                <wp:extent cx="114300" cy="228600"/>
                <wp:effectExtent l="19050" t="10795" r="19050" b="17780"/>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 o:spid="_x0000_s1026" type="#_x0000_t67" style="position:absolute;margin-left:396pt;margin-top:2.35pt;width:9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"/>
            </w:pict>
          </mc:Fallback>
        </mc:AlternateContent>
      </w:r>
    </w:p>
    <w:p w:rsidR="00CB76F3" w:rsidRDefault="00CB76F3" w:rsidP="00CB76F3"/>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1440"/>
        <w:gridCol w:w="3953"/>
      </w:tblGrid>
      <w:tr w:rsidR="00CB76F3" w:rsidTr="00CB76F3">
        <w:trPr>
          <w:trHeight w:val="499"/>
        </w:trPr>
        <w:tc>
          <w:tcPr>
            <w:tcW w:w="3600" w:type="dxa"/>
            <w:tcBorders>
              <w:top w:val="single" w:sz="4" w:space="0" w:color="auto"/>
              <w:left w:val="single" w:sz="4" w:space="0" w:color="auto"/>
              <w:bottom w:val="single" w:sz="4" w:space="0" w:color="auto"/>
              <w:right w:val="single" w:sz="4" w:space="0" w:color="auto"/>
            </w:tcBorders>
            <w:hideMark/>
          </w:tcPr>
          <w:p w:rsidR="00CB76F3" w:rsidRDefault="00CB76F3">
            <w:pPr>
              <w:widowControl w:val="0"/>
              <w:autoSpaceDE w:val="0"/>
              <w:autoSpaceDN w:val="0"/>
              <w:adjustRightInd w:val="0"/>
              <w:ind w:firstLine="720"/>
              <w:jc w:val="both"/>
            </w:pPr>
            <w:r>
              <w:t>Подготовка отказа в предоставлении муниципальной услуги (не позднее 30 календарных дней с момента принятия заявления)</w:t>
            </w:r>
          </w:p>
        </w:tc>
        <w:tc>
          <w:tcPr>
            <w:tcW w:w="1440" w:type="dxa"/>
            <w:tcBorders>
              <w:top w:val="nil"/>
              <w:left w:val="single" w:sz="4" w:space="0" w:color="auto"/>
              <w:bottom w:val="nil"/>
              <w:right w:val="single" w:sz="4" w:space="0" w:color="auto"/>
            </w:tcBorders>
          </w:tcPr>
          <w:p w:rsidR="00CB76F3" w:rsidRDefault="00CB76F3">
            <w:pPr>
              <w:widowControl w:val="0"/>
              <w:autoSpaceDE w:val="0"/>
              <w:autoSpaceDN w:val="0"/>
              <w:adjustRightInd w:val="0"/>
              <w:ind w:firstLine="720"/>
              <w:jc w:val="both"/>
            </w:pPr>
          </w:p>
        </w:tc>
        <w:tc>
          <w:tcPr>
            <w:tcW w:w="3953" w:type="dxa"/>
            <w:tcBorders>
              <w:top w:val="single" w:sz="4" w:space="0" w:color="auto"/>
              <w:left w:val="single" w:sz="4" w:space="0" w:color="auto"/>
              <w:bottom w:val="single" w:sz="4" w:space="0" w:color="auto"/>
              <w:right w:val="single" w:sz="4" w:space="0" w:color="auto"/>
            </w:tcBorders>
            <w:hideMark/>
          </w:tcPr>
          <w:p w:rsidR="00CB76F3" w:rsidRDefault="00CB76F3">
            <w:pPr>
              <w:widowControl w:val="0"/>
              <w:autoSpaceDE w:val="0"/>
              <w:autoSpaceDN w:val="0"/>
              <w:adjustRightInd w:val="0"/>
              <w:ind w:firstLine="720"/>
              <w:jc w:val="both"/>
            </w:pPr>
            <w:r>
              <w:t>Подготовка решения       муниципальной услуги (не позднее 30 календарных дней с момента принятия заявления)</w:t>
            </w:r>
          </w:p>
        </w:tc>
      </w:tr>
    </w:tbl>
    <w:p w:rsidR="00CB76F3" w:rsidRDefault="00CB76F3" w:rsidP="00CB76F3">
      <w:r>
        <w:rPr>
          <w:noProof/>
        </w:rPr>
        <mc:AlternateContent>
          <mc:Choice Requires="wps">
            <w:drawing>
              <wp:anchor distT="0" distB="0" distL="114300" distR="114300" simplePos="0" relativeHeight="251659776" behindDoc="0" locked="0" layoutInCell="1" allowOverlap="1" wp14:anchorId="74AFFD95" wp14:editId="1EA02847">
                <wp:simplePos x="0" y="0"/>
                <wp:positionH relativeFrom="column">
                  <wp:posOffset>5074920</wp:posOffset>
                </wp:positionH>
                <wp:positionV relativeFrom="paragraph">
                  <wp:posOffset>74295</wp:posOffset>
                </wp:positionV>
                <wp:extent cx="114300" cy="228600"/>
                <wp:effectExtent l="17145" t="7620" r="20955" b="20955"/>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 o:spid="_x0000_s1026" type="#_x0000_t67" style="position:absolute;margin-left:399.6pt;margin-top:5.85pt;width:9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"/>
            </w:pict>
          </mc:Fallback>
        </mc:AlternateContent>
      </w:r>
      <w:r>
        <w:rPr>
          <w:noProof/>
        </w:rPr>
        <mc:AlternateContent>
          <mc:Choice Requires="wps">
            <w:drawing>
              <wp:anchor distT="0" distB="0" distL="114300" distR="114300" simplePos="0" relativeHeight="251660800" behindDoc="0" locked="0" layoutInCell="1" allowOverlap="1" wp14:anchorId="0135FC0C" wp14:editId="0F12FA15">
                <wp:simplePos x="0" y="0"/>
                <wp:positionH relativeFrom="column">
                  <wp:posOffset>1188720</wp:posOffset>
                </wp:positionH>
                <wp:positionV relativeFrom="paragraph">
                  <wp:posOffset>74295</wp:posOffset>
                </wp:positionV>
                <wp:extent cx="114300" cy="228600"/>
                <wp:effectExtent l="17145" t="7620" r="20955" b="20955"/>
                <wp:wrapNone/>
                <wp:docPr id="1" name="Стрелка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 o:spid="_x0000_s1026" type="#_x0000_t67" style="position:absolute;margin-left:93.6pt;margin-top:5.85pt;width:9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"/>
            </w:pict>
          </mc:Fallback>
        </mc:AlternateContent>
      </w:r>
    </w:p>
    <w:p w:rsidR="00CB76F3" w:rsidRDefault="00CB76F3" w:rsidP="00CB76F3"/>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gridCol w:w="1423"/>
        <w:gridCol w:w="4104"/>
      </w:tblGrid>
      <w:tr w:rsidR="00CB76F3" w:rsidTr="00CB76F3">
        <w:trPr>
          <w:trHeight w:val="720"/>
        </w:trPr>
        <w:tc>
          <w:tcPr>
            <w:tcW w:w="3600" w:type="dxa"/>
            <w:tcBorders>
              <w:top w:val="single" w:sz="4" w:space="0" w:color="auto"/>
              <w:left w:val="single" w:sz="4" w:space="0" w:color="auto"/>
              <w:bottom w:val="single" w:sz="4" w:space="0" w:color="auto"/>
              <w:right w:val="single" w:sz="4" w:space="0" w:color="auto"/>
            </w:tcBorders>
            <w:hideMark/>
          </w:tcPr>
          <w:p w:rsidR="00CB76F3" w:rsidRDefault="00CB76F3">
            <w:pPr>
              <w:widowControl w:val="0"/>
              <w:autoSpaceDE w:val="0"/>
              <w:autoSpaceDN w:val="0"/>
              <w:adjustRightInd w:val="0"/>
              <w:ind w:firstLine="720"/>
              <w:jc w:val="both"/>
            </w:pPr>
            <w:bookmarkStart w:id="38" w:name="sub_1200"/>
            <w:r>
              <w:lastRenderedPageBreak/>
              <w:t>Направление отказа в предоставлении муниципальной услуги (не позднее 3 рабочих дней с момента принятия решения)</w:t>
            </w:r>
          </w:p>
        </w:tc>
        <w:tc>
          <w:tcPr>
            <w:tcW w:w="1440" w:type="dxa"/>
            <w:tcBorders>
              <w:top w:val="nil"/>
              <w:left w:val="single" w:sz="4" w:space="0" w:color="auto"/>
              <w:bottom w:val="nil"/>
              <w:right w:val="single" w:sz="4" w:space="0" w:color="auto"/>
            </w:tcBorders>
          </w:tcPr>
          <w:p w:rsidR="00CB76F3" w:rsidRDefault="00CB76F3">
            <w:pPr>
              <w:widowControl w:val="0"/>
              <w:autoSpaceDE w:val="0"/>
              <w:autoSpaceDN w:val="0"/>
              <w:adjustRightInd w:val="0"/>
              <w:ind w:firstLine="720"/>
              <w:jc w:val="both"/>
            </w:pPr>
          </w:p>
        </w:tc>
        <w:tc>
          <w:tcPr>
            <w:tcW w:w="4143" w:type="dxa"/>
            <w:tcBorders>
              <w:top w:val="single" w:sz="4" w:space="0" w:color="auto"/>
              <w:left w:val="single" w:sz="4" w:space="0" w:color="auto"/>
              <w:bottom w:val="single" w:sz="4" w:space="0" w:color="auto"/>
              <w:right w:val="single" w:sz="4" w:space="0" w:color="auto"/>
            </w:tcBorders>
            <w:vAlign w:val="center"/>
            <w:hideMark/>
          </w:tcPr>
          <w:p w:rsidR="00CB76F3" w:rsidRDefault="00CB76F3">
            <w:pPr>
              <w:widowControl w:val="0"/>
              <w:autoSpaceDE w:val="0"/>
              <w:autoSpaceDN w:val="0"/>
              <w:adjustRightInd w:val="0"/>
              <w:ind w:firstLine="720"/>
              <w:jc w:val="both"/>
            </w:pPr>
            <w:r>
              <w:t>Выдача решения гражданам (не позднее 3 рабочих дней с момента принятия решения)</w:t>
            </w:r>
          </w:p>
        </w:tc>
      </w:tr>
    </w:tbl>
    <w:p w:rsidR="00CB76F3" w:rsidRDefault="00CB76F3" w:rsidP="00CB76F3">
      <w:pPr>
        <w:rPr>
          <w:rStyle w:val="a5"/>
        </w:rPr>
      </w:pPr>
    </w:p>
    <w:p w:rsidR="00CB76F3" w:rsidRDefault="00CB76F3" w:rsidP="00CB76F3">
      <w:pPr>
        <w:rPr>
          <w:rStyle w:val="a5"/>
        </w:rPr>
      </w:pPr>
    </w:p>
    <w:p w:rsidR="00CB76F3" w:rsidRDefault="00CB76F3" w:rsidP="00CB76F3">
      <w:pPr>
        <w:rPr>
          <w:rStyle w:val="a5"/>
        </w:rPr>
      </w:pPr>
    </w:p>
    <w:p w:rsidR="00CB76F3" w:rsidRDefault="00CB76F3" w:rsidP="00CB76F3">
      <w:pPr>
        <w:rPr>
          <w:rStyle w:val="a5"/>
        </w:rPr>
      </w:pPr>
    </w:p>
    <w:p w:rsidR="00CB76F3" w:rsidRDefault="00CB76F3" w:rsidP="00CB76F3">
      <w:pPr>
        <w:rPr>
          <w:rStyle w:val="a5"/>
        </w:rPr>
      </w:pPr>
    </w:p>
    <w:p w:rsidR="00CB76F3" w:rsidRDefault="00CB76F3" w:rsidP="00CB76F3">
      <w:pPr>
        <w:rPr>
          <w:rStyle w:val="a5"/>
        </w:rPr>
      </w:pPr>
    </w:p>
    <w:p w:rsidR="00CB76F3" w:rsidRDefault="00CB76F3" w:rsidP="00CB76F3">
      <w:pPr>
        <w:rPr>
          <w:rStyle w:val="a5"/>
        </w:rPr>
      </w:pPr>
    </w:p>
    <w:p w:rsidR="00CB76F3" w:rsidRDefault="00CB76F3" w:rsidP="00CB76F3">
      <w:pPr>
        <w:rPr>
          <w:rStyle w:val="a5"/>
        </w:rPr>
      </w:pPr>
    </w:p>
    <w:p w:rsidR="00CB76F3" w:rsidRDefault="00CB76F3" w:rsidP="00CB76F3">
      <w:pPr>
        <w:rPr>
          <w:rStyle w:val="a5"/>
        </w:rPr>
      </w:pPr>
    </w:p>
    <w:p w:rsidR="00CB76F3" w:rsidRDefault="00CB76F3" w:rsidP="00CB76F3">
      <w:pPr>
        <w:jc w:val="right"/>
        <w:rPr>
          <w:rStyle w:val="a5"/>
        </w:rPr>
      </w:pPr>
    </w:p>
    <w:p w:rsidR="00CB76F3" w:rsidRDefault="00CB76F3" w:rsidP="00CB76F3">
      <w:pPr>
        <w:jc w:val="right"/>
        <w:rPr>
          <w:rStyle w:val="a5"/>
        </w:rPr>
      </w:pPr>
    </w:p>
    <w:p w:rsidR="00CB76F3" w:rsidRDefault="00CB76F3" w:rsidP="00CB76F3">
      <w:pPr>
        <w:jc w:val="right"/>
        <w:rPr>
          <w:rStyle w:val="a5"/>
        </w:rPr>
      </w:pPr>
    </w:p>
    <w:p w:rsidR="00CB76F3" w:rsidRDefault="00CB76F3" w:rsidP="00CB76F3">
      <w:pPr>
        <w:jc w:val="right"/>
        <w:rPr>
          <w:rStyle w:val="a5"/>
        </w:rPr>
      </w:pPr>
    </w:p>
    <w:p w:rsidR="00CB76F3" w:rsidRDefault="00CB76F3" w:rsidP="00CB76F3">
      <w:pPr>
        <w:jc w:val="right"/>
        <w:rPr>
          <w:rStyle w:val="a5"/>
        </w:rPr>
      </w:pPr>
    </w:p>
    <w:p w:rsidR="00CB76F3" w:rsidRDefault="00CB76F3" w:rsidP="00CB76F3">
      <w:pPr>
        <w:jc w:val="right"/>
        <w:rPr>
          <w:rStyle w:val="a5"/>
        </w:rPr>
      </w:pPr>
    </w:p>
    <w:p w:rsidR="00CB76F3" w:rsidRDefault="00CB76F3" w:rsidP="00CB76F3">
      <w:pPr>
        <w:rPr>
          <w:rStyle w:val="a5"/>
        </w:rPr>
      </w:pPr>
    </w:p>
    <w:p w:rsidR="00CB76F3" w:rsidRDefault="00CB76F3" w:rsidP="00CB76F3">
      <w:pPr>
        <w:jc w:val="right"/>
        <w:rPr>
          <w:rStyle w:val="a5"/>
        </w:rPr>
      </w:pPr>
    </w:p>
    <w:p w:rsidR="00CB76F3" w:rsidRDefault="00CB76F3" w:rsidP="00CB76F3">
      <w:pPr>
        <w:jc w:val="right"/>
        <w:rPr>
          <w:color w:val="000000"/>
        </w:rPr>
      </w:pPr>
      <w:r>
        <w:rPr>
          <w:rStyle w:val="a5"/>
          <w:b w:val="0"/>
          <w:color w:val="000000"/>
        </w:rPr>
        <w:t>Приложение № 2</w:t>
      </w:r>
      <w:r>
        <w:rPr>
          <w:b/>
          <w:color w:val="000000"/>
        </w:rPr>
        <w:t xml:space="preserve"> </w:t>
      </w:r>
    </w:p>
    <w:p w:rsidR="00CB76F3" w:rsidRDefault="00CB76F3" w:rsidP="00CB76F3">
      <w:pPr>
        <w:jc w:val="right"/>
      </w:pPr>
      <w:r>
        <w:t xml:space="preserve">к административному регламенту </w:t>
      </w:r>
    </w:p>
    <w:p w:rsidR="00CB76F3" w:rsidRDefault="00CB76F3" w:rsidP="00CB76F3">
      <w:pPr>
        <w:jc w:val="right"/>
      </w:pPr>
      <w:r>
        <w:t>«Постановка гражданина на учет</w:t>
      </w:r>
    </w:p>
    <w:p w:rsidR="00CB76F3" w:rsidRDefault="00CB76F3" w:rsidP="00CB76F3">
      <w:pPr>
        <w:jc w:val="right"/>
      </w:pPr>
      <w:r>
        <w:t xml:space="preserve"> </w:t>
      </w:r>
      <w:proofErr w:type="gramStart"/>
      <w:r>
        <w:t>нуждающихся</w:t>
      </w:r>
      <w:proofErr w:type="gramEnd"/>
      <w:r>
        <w:t xml:space="preserve"> в служебном жилом помещении »</w:t>
      </w:r>
    </w:p>
    <w:p w:rsidR="00CB76F3" w:rsidRDefault="00CB76F3" w:rsidP="00CB76F3">
      <w:pPr>
        <w:rPr>
          <w:rStyle w:val="a5"/>
        </w:rPr>
      </w:pPr>
    </w:p>
    <w:p w:rsidR="00CB76F3" w:rsidRDefault="00CB76F3" w:rsidP="00CB76F3">
      <w:pPr>
        <w:rPr>
          <w:rStyle w:val="a5"/>
        </w:rPr>
      </w:pPr>
    </w:p>
    <w:p w:rsidR="00CB76F3" w:rsidRDefault="00CB76F3" w:rsidP="00CB76F3"/>
    <w:p w:rsidR="00CB76F3" w:rsidRDefault="00CB76F3" w:rsidP="00CB76F3">
      <w:pPr>
        <w:jc w:val="right"/>
      </w:pPr>
      <w:r>
        <w:t xml:space="preserve">Главе Сельского поселения </w:t>
      </w:r>
    </w:p>
    <w:p w:rsidR="00CB76F3" w:rsidRDefault="00443510" w:rsidP="00CB76F3">
      <w:pPr>
        <w:jc w:val="right"/>
      </w:pPr>
      <w:r>
        <w:t xml:space="preserve">Саннинский </w:t>
      </w:r>
      <w:r w:rsidR="00CB76F3">
        <w:t xml:space="preserve"> сельсовет </w:t>
      </w:r>
    </w:p>
    <w:p w:rsidR="00CB76F3" w:rsidRDefault="00CB76F3" w:rsidP="00CB76F3">
      <w:pPr>
        <w:jc w:val="right"/>
      </w:pPr>
      <w:r>
        <w:t>муниципального района</w:t>
      </w:r>
    </w:p>
    <w:p w:rsidR="00CB76F3" w:rsidRDefault="00CB76F3" w:rsidP="00CB76F3">
      <w:pPr>
        <w:jc w:val="right"/>
      </w:pPr>
      <w:r>
        <w:t xml:space="preserve"> Благовещенский район </w:t>
      </w:r>
    </w:p>
    <w:p w:rsidR="00CB76F3" w:rsidRDefault="00CB76F3" w:rsidP="00CB76F3">
      <w:pPr>
        <w:jc w:val="right"/>
      </w:pPr>
      <w:r>
        <w:t xml:space="preserve">Республики Башкортостан </w:t>
      </w:r>
    </w:p>
    <w:p w:rsidR="00CB76F3" w:rsidRDefault="00CB76F3" w:rsidP="00CB76F3">
      <w:pPr>
        <w:jc w:val="right"/>
      </w:pPr>
    </w:p>
    <w:p w:rsidR="00CB76F3" w:rsidRDefault="00CB76F3" w:rsidP="00CB76F3"/>
    <w:p w:rsidR="00CB76F3" w:rsidRDefault="00CB76F3" w:rsidP="00CB76F3">
      <w:pPr>
        <w:jc w:val="right"/>
      </w:pPr>
      <w:r>
        <w:t>от ____________________________________</w:t>
      </w:r>
    </w:p>
    <w:p w:rsidR="00CB76F3" w:rsidRDefault="00CB76F3" w:rsidP="00CB76F3">
      <w:pPr>
        <w:jc w:val="right"/>
      </w:pPr>
      <w:r>
        <w:t>(Ф.И.О.)</w:t>
      </w:r>
    </w:p>
    <w:p w:rsidR="00CB76F3" w:rsidRDefault="00CB76F3" w:rsidP="00CB76F3">
      <w:pPr>
        <w:jc w:val="right"/>
      </w:pPr>
      <w:r>
        <w:t>_____________________________________,</w:t>
      </w:r>
    </w:p>
    <w:p w:rsidR="00CB76F3" w:rsidRDefault="00CB76F3" w:rsidP="00CB76F3">
      <w:pPr>
        <w:jc w:val="right"/>
      </w:pPr>
      <w:r>
        <w:t>проживающег</w:t>
      </w:r>
      <w:proofErr w:type="gramStart"/>
      <w:r>
        <w:t>о(</w:t>
      </w:r>
      <w:proofErr w:type="gramEnd"/>
      <w:r>
        <w:t>ей) по адресу: ____________</w:t>
      </w:r>
    </w:p>
    <w:p w:rsidR="00CB76F3" w:rsidRDefault="00CB76F3" w:rsidP="00CB76F3">
      <w:pPr>
        <w:jc w:val="right"/>
      </w:pPr>
      <w:r>
        <w:t>______________________________________,</w:t>
      </w:r>
    </w:p>
    <w:p w:rsidR="00CB76F3" w:rsidRDefault="00CB76F3" w:rsidP="00CB76F3">
      <w:pPr>
        <w:jc w:val="right"/>
      </w:pPr>
      <w:r>
        <w:t>паспорт ___________________________________</w:t>
      </w:r>
    </w:p>
    <w:p w:rsidR="00CB76F3" w:rsidRDefault="00CB76F3" w:rsidP="00CB76F3">
      <w:pPr>
        <w:jc w:val="right"/>
      </w:pPr>
      <w:r>
        <w:t>(серия, номер, кем и когда выдан)</w:t>
      </w:r>
    </w:p>
    <w:p w:rsidR="00CB76F3" w:rsidRDefault="00CB76F3" w:rsidP="00CB76F3">
      <w:pPr>
        <w:jc w:val="right"/>
      </w:pPr>
      <w:r>
        <w:t>______________________________________</w:t>
      </w:r>
    </w:p>
    <w:p w:rsidR="00CB76F3" w:rsidRDefault="00CB76F3" w:rsidP="00CB76F3"/>
    <w:p w:rsidR="00CB76F3" w:rsidRDefault="00CB76F3" w:rsidP="00CB76F3">
      <w:pPr>
        <w:jc w:val="center"/>
      </w:pPr>
      <w:r>
        <w:rPr>
          <w:bCs/>
        </w:rPr>
        <w:t>Заявление</w:t>
      </w:r>
    </w:p>
    <w:p w:rsidR="00CB76F3" w:rsidRDefault="00CB76F3" w:rsidP="00CB76F3"/>
    <w:p w:rsidR="00CB76F3" w:rsidRDefault="00CB76F3" w:rsidP="00CB76F3">
      <w:r>
        <w:t xml:space="preserve">Прошу Вас принять меня на учет в качестве нуждающегося  </w:t>
      </w:r>
      <w:proofErr w:type="gramStart"/>
      <w:r>
        <w:t>в</w:t>
      </w:r>
      <w:proofErr w:type="gramEnd"/>
      <w:r>
        <w:t xml:space="preserve">  служебном</w:t>
      </w:r>
    </w:p>
    <w:p w:rsidR="00CB76F3" w:rsidRDefault="00CB76F3" w:rsidP="00CB76F3">
      <w:r>
        <w:t xml:space="preserve">жилом помещении специализированного Муниципального жилищного фонда, в связи </w:t>
      </w:r>
      <w:proofErr w:type="gramStart"/>
      <w:r>
        <w:t>с</w:t>
      </w:r>
      <w:proofErr w:type="gramEnd"/>
      <w:r>
        <w:t xml:space="preserve">                 </w:t>
      </w:r>
    </w:p>
    <w:p w:rsidR="00CB76F3" w:rsidRDefault="00CB76F3" w:rsidP="00CB76F3">
      <w:r>
        <w:t xml:space="preserve"> _______________________________________________________________________</w:t>
      </w:r>
    </w:p>
    <w:p w:rsidR="00CB76F3" w:rsidRDefault="00CB76F3" w:rsidP="00CB76F3">
      <w:r>
        <w:t xml:space="preserve"> </w:t>
      </w:r>
      <w:proofErr w:type="gramStart"/>
      <w:r>
        <w:t>(указать причину: отсутствие жилого помещения; обеспеченность</w:t>
      </w:r>
      <w:proofErr w:type="gramEnd"/>
    </w:p>
    <w:p w:rsidR="00CB76F3" w:rsidRDefault="00CB76F3" w:rsidP="00CB76F3">
      <w:r>
        <w:t>общей площадью жилого помещения на одного</w:t>
      </w:r>
    </w:p>
    <w:p w:rsidR="00CB76F3" w:rsidRDefault="00CB76F3" w:rsidP="00CB76F3">
      <w:r>
        <w:lastRenderedPageBreak/>
        <w:t>________________________________________________________________________</w:t>
      </w:r>
    </w:p>
    <w:p w:rsidR="00CB76F3" w:rsidRDefault="00CB76F3" w:rsidP="00CB76F3">
      <w:r>
        <w:t xml:space="preserve">члена семьи </w:t>
      </w:r>
      <w:proofErr w:type="gramStart"/>
      <w:r>
        <w:t>менее учетной</w:t>
      </w:r>
      <w:proofErr w:type="gramEnd"/>
      <w:r>
        <w:t xml:space="preserve"> нормы; проживание в помещении,</w:t>
      </w:r>
    </w:p>
    <w:p w:rsidR="00CB76F3" w:rsidRDefault="00CB76F3" w:rsidP="00CB76F3">
      <w:r>
        <w:t xml:space="preserve">не </w:t>
      </w:r>
      <w:proofErr w:type="gramStart"/>
      <w:r>
        <w:t>отвечающем</w:t>
      </w:r>
      <w:proofErr w:type="gramEnd"/>
      <w:r>
        <w:t xml:space="preserve"> установленным для жилых помещений</w:t>
      </w:r>
    </w:p>
    <w:p w:rsidR="00CB76F3" w:rsidRDefault="00CB76F3" w:rsidP="00CB76F3">
      <w:r>
        <w:t>_________________________________________________________________________</w:t>
      </w:r>
    </w:p>
    <w:p w:rsidR="00CB76F3" w:rsidRDefault="00CB76F3" w:rsidP="00CB76F3">
      <w:r>
        <w:t>требованиям; проживание в жилом помещении, занятом</w:t>
      </w:r>
    </w:p>
    <w:p w:rsidR="00CB76F3" w:rsidRDefault="00CB76F3" w:rsidP="00CB76F3">
      <w:r>
        <w:t>несколькими семьями, в одной из которых имеется гражданин,</w:t>
      </w:r>
    </w:p>
    <w:p w:rsidR="00CB76F3" w:rsidRDefault="00CB76F3" w:rsidP="00CB76F3">
      <w:r>
        <w:t>___________________________________________________________________________</w:t>
      </w:r>
    </w:p>
    <w:p w:rsidR="00CB76F3" w:rsidRDefault="00CB76F3" w:rsidP="00CB76F3">
      <w:proofErr w:type="gramStart"/>
      <w:r>
        <w:t>страдающий</w:t>
      </w:r>
      <w:proofErr w:type="gramEnd"/>
      <w:r>
        <w:t xml:space="preserve"> тяжелой формой заболевания,</w:t>
      </w:r>
    </w:p>
    <w:p w:rsidR="00CB76F3" w:rsidRDefault="00CB76F3" w:rsidP="00CB76F3">
      <w:r>
        <w:t xml:space="preserve">при </w:t>
      </w:r>
      <w:proofErr w:type="gramStart"/>
      <w:r>
        <w:t>которой</w:t>
      </w:r>
      <w:proofErr w:type="gramEnd"/>
      <w:r>
        <w:t xml:space="preserve"> совместное проживание невозможно)</w:t>
      </w:r>
    </w:p>
    <w:p w:rsidR="00CB76F3" w:rsidRDefault="00CB76F3" w:rsidP="00CB76F3"/>
    <w:p w:rsidR="00CB76F3" w:rsidRDefault="00CB76F3" w:rsidP="00CB76F3">
      <w:r>
        <w:t>Состав моей семьи __________ человек:</w:t>
      </w:r>
    </w:p>
    <w:p w:rsidR="00CB76F3" w:rsidRDefault="00CB76F3" w:rsidP="00CB76F3"/>
    <w:p w:rsidR="00CB76F3" w:rsidRDefault="00CB76F3" w:rsidP="00CB76F3">
      <w:r>
        <w:t>1.Заявитель __________________________________________________________________</w:t>
      </w:r>
    </w:p>
    <w:p w:rsidR="00CB76F3" w:rsidRDefault="00CB76F3" w:rsidP="00CB76F3">
      <w:r>
        <w:t>(Ф.И.О., число, месяц, год рождения)</w:t>
      </w:r>
    </w:p>
    <w:p w:rsidR="00CB76F3" w:rsidRDefault="00CB76F3" w:rsidP="00CB76F3">
      <w:r>
        <w:t>2.Супру</w:t>
      </w:r>
      <w:proofErr w:type="gramStart"/>
      <w:r>
        <w:t>г(</w:t>
      </w:r>
      <w:proofErr w:type="gramEnd"/>
      <w:r>
        <w:t>а) __________________________________________________________________</w:t>
      </w:r>
    </w:p>
    <w:p w:rsidR="00CB76F3" w:rsidRDefault="00CB76F3" w:rsidP="00CB76F3">
      <w:r>
        <w:t>(Ф.И.О., число, месяц, год рождения)</w:t>
      </w:r>
    </w:p>
    <w:p w:rsidR="00CB76F3" w:rsidRDefault="00CB76F3" w:rsidP="00CB76F3">
      <w:r>
        <w:t>3. ___________________________________________________________________________</w:t>
      </w:r>
    </w:p>
    <w:p w:rsidR="00CB76F3" w:rsidRDefault="00CB76F3" w:rsidP="00CB76F3">
      <w:r>
        <w:t>(родственные отношения Ф.И.О., число, месяц, год рождения)</w:t>
      </w:r>
    </w:p>
    <w:p w:rsidR="00CB76F3" w:rsidRDefault="00CB76F3" w:rsidP="00CB76F3">
      <w:r>
        <w:t>4. ___________________________________________________________________________</w:t>
      </w:r>
    </w:p>
    <w:p w:rsidR="00CB76F3" w:rsidRDefault="00CB76F3" w:rsidP="00CB76F3">
      <w:r>
        <w:t>(родственные отношения Ф.И.О., число, месяц, год рождения)</w:t>
      </w:r>
    </w:p>
    <w:p w:rsidR="00CB76F3" w:rsidRDefault="00CB76F3" w:rsidP="00CB76F3">
      <w:r>
        <w:t>5. ___________________________________________________________________________</w:t>
      </w:r>
    </w:p>
    <w:p w:rsidR="00CB76F3" w:rsidRDefault="00CB76F3" w:rsidP="00CB76F3">
      <w:r>
        <w:t>(родственные отношения Ф.И.О., число, месяц, год рождения)</w:t>
      </w:r>
    </w:p>
    <w:p w:rsidR="00CB76F3" w:rsidRDefault="00CB76F3" w:rsidP="00CB76F3">
      <w:r>
        <w:t>К заявлению прилагаю документы:</w:t>
      </w:r>
    </w:p>
    <w:p w:rsidR="00CB76F3" w:rsidRDefault="00CB76F3" w:rsidP="00CB76F3">
      <w:r>
        <w:t>1. ________________________________________________________________</w:t>
      </w:r>
    </w:p>
    <w:p w:rsidR="00CB76F3" w:rsidRDefault="00CB76F3" w:rsidP="00CB76F3">
      <w:r>
        <w:t>__________________________________________________________________</w:t>
      </w:r>
    </w:p>
    <w:p w:rsidR="00CB76F3" w:rsidRDefault="00CB76F3" w:rsidP="00CB76F3">
      <w:r>
        <w:t>2. ________________________________________________________________</w:t>
      </w:r>
    </w:p>
    <w:p w:rsidR="00CB76F3" w:rsidRDefault="00CB76F3" w:rsidP="00CB76F3">
      <w:r>
        <w:t>__________________________________________________________________</w:t>
      </w:r>
    </w:p>
    <w:p w:rsidR="00CB76F3" w:rsidRDefault="00CB76F3" w:rsidP="00CB76F3">
      <w:r>
        <w:t>3. ________________________________________________________________</w:t>
      </w:r>
    </w:p>
    <w:p w:rsidR="00CB76F3" w:rsidRDefault="00CB76F3" w:rsidP="00CB76F3">
      <w:r>
        <w:t>__________________________________________________________________</w:t>
      </w:r>
    </w:p>
    <w:p w:rsidR="00CB76F3" w:rsidRDefault="00CB76F3" w:rsidP="00CB76F3">
      <w:r>
        <w:t>4. ________________________________________________________________</w:t>
      </w:r>
    </w:p>
    <w:p w:rsidR="00CB76F3" w:rsidRDefault="00CB76F3" w:rsidP="00CB76F3">
      <w:r>
        <w:t>__________________________________________________________________</w:t>
      </w:r>
    </w:p>
    <w:p w:rsidR="00CB76F3" w:rsidRDefault="00CB76F3" w:rsidP="00CB76F3">
      <w:r>
        <w:t>5. ________________________________________________________________</w:t>
      </w:r>
    </w:p>
    <w:p w:rsidR="00CB76F3" w:rsidRDefault="00CB76F3" w:rsidP="00CB76F3">
      <w:r>
        <w:t>__________________________________________________________________</w:t>
      </w:r>
    </w:p>
    <w:p w:rsidR="00CB76F3" w:rsidRDefault="00CB76F3" w:rsidP="00CB76F3">
      <w:proofErr w:type="spellStart"/>
      <w:r>
        <w:t>и.т.д</w:t>
      </w:r>
      <w:proofErr w:type="spellEnd"/>
      <w:r>
        <w:t>.</w:t>
      </w:r>
    </w:p>
    <w:p w:rsidR="00CB76F3" w:rsidRDefault="00CB76F3" w:rsidP="00CB76F3"/>
    <w:p w:rsidR="00CB76F3" w:rsidRDefault="00CB76F3" w:rsidP="00CB76F3">
      <w:r>
        <w:t xml:space="preserve">     </w:t>
      </w:r>
      <w:proofErr w:type="gramStart"/>
      <w:r>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дней со дня возникновения</w:t>
      </w:r>
      <w:proofErr w:type="gramEnd"/>
      <w:r>
        <w:t xml:space="preserve"> таких изменений.</w:t>
      </w:r>
    </w:p>
    <w:p w:rsidR="00CB76F3" w:rsidRDefault="00CB76F3" w:rsidP="00CB76F3"/>
    <w:p w:rsidR="00CB76F3" w:rsidRDefault="00CB76F3" w:rsidP="00CB76F3">
      <w:r>
        <w:t>Подпись заявителя:    _____________________ (</w:t>
      </w:r>
      <w:proofErr w:type="spellStart"/>
      <w:r>
        <w:t>И.О.Фамилия</w:t>
      </w:r>
      <w:proofErr w:type="spellEnd"/>
      <w:r>
        <w:t xml:space="preserve">) </w:t>
      </w:r>
    </w:p>
    <w:p w:rsidR="00CB76F3" w:rsidRDefault="00CB76F3" w:rsidP="00CB76F3">
      <w:r>
        <w:t xml:space="preserve"> </w:t>
      </w:r>
    </w:p>
    <w:p w:rsidR="00CB76F3" w:rsidRDefault="00CB76F3" w:rsidP="00CB76F3">
      <w:r>
        <w:t>Подписи совершеннолетних членов семьи:</w:t>
      </w:r>
    </w:p>
    <w:p w:rsidR="00CB76F3" w:rsidRDefault="00CB76F3" w:rsidP="00CB76F3"/>
    <w:p w:rsidR="00CB76F3" w:rsidRDefault="00CB76F3" w:rsidP="00CB76F3">
      <w:r>
        <w:t>_______________________ (</w:t>
      </w:r>
      <w:proofErr w:type="spellStart"/>
      <w:r>
        <w:t>И.О.Фамилия</w:t>
      </w:r>
      <w:proofErr w:type="spellEnd"/>
      <w:r>
        <w:t xml:space="preserve">) </w:t>
      </w:r>
      <w:r>
        <w:tab/>
        <w:t>_______________________ (</w:t>
      </w:r>
      <w:proofErr w:type="spellStart"/>
      <w:r>
        <w:t>И.О.Фамилия</w:t>
      </w:r>
      <w:proofErr w:type="spellEnd"/>
      <w:r>
        <w:t>)</w:t>
      </w:r>
    </w:p>
    <w:p w:rsidR="00CB76F3" w:rsidRDefault="00CB76F3" w:rsidP="00CB76F3"/>
    <w:p w:rsidR="00CB76F3" w:rsidRDefault="00CB76F3" w:rsidP="00CB76F3">
      <w:r>
        <w:t>_______________________ (</w:t>
      </w:r>
      <w:proofErr w:type="spellStart"/>
      <w:r>
        <w:t>И.О.Фамилия</w:t>
      </w:r>
      <w:proofErr w:type="spellEnd"/>
      <w:r>
        <w:t xml:space="preserve">) </w:t>
      </w:r>
      <w:r>
        <w:tab/>
        <w:t>_______________________ (</w:t>
      </w:r>
      <w:proofErr w:type="spellStart"/>
      <w:r>
        <w:t>И.О.Фамилия</w:t>
      </w:r>
      <w:proofErr w:type="spellEnd"/>
      <w:r>
        <w:t>)</w:t>
      </w:r>
    </w:p>
    <w:p w:rsidR="00CB76F3" w:rsidRDefault="00CB76F3" w:rsidP="00CB76F3"/>
    <w:p w:rsidR="00CB76F3" w:rsidRDefault="00CB76F3" w:rsidP="00CB76F3"/>
    <w:p w:rsidR="00CB76F3" w:rsidRDefault="00CB76F3" w:rsidP="00CB76F3"/>
    <w:p w:rsidR="00CB76F3" w:rsidRDefault="00CB76F3" w:rsidP="00CB76F3">
      <w:r>
        <w:lastRenderedPageBreak/>
        <w:t>«___»  _________ 20___ г. Подпись заявителя _____________</w:t>
      </w:r>
      <w:r>
        <w:tab/>
        <w:t xml:space="preserve">     ____________________</w:t>
      </w:r>
    </w:p>
    <w:p w:rsidR="00CB76F3" w:rsidRDefault="00CB76F3" w:rsidP="00CB76F3">
      <w:r>
        <w:tab/>
      </w:r>
      <w:r>
        <w:tab/>
      </w:r>
      <w:r>
        <w:tab/>
      </w:r>
      <w:r>
        <w:tab/>
      </w:r>
      <w:r>
        <w:tab/>
      </w:r>
      <w:r>
        <w:tab/>
        <w:t xml:space="preserve">       (подпись)</w:t>
      </w:r>
      <w:r>
        <w:tab/>
      </w:r>
      <w:r>
        <w:tab/>
        <w:t xml:space="preserve"> (</w:t>
      </w:r>
      <w:proofErr w:type="spellStart"/>
      <w:r>
        <w:t>И.О.Фамилия</w:t>
      </w:r>
      <w:proofErr w:type="spellEnd"/>
      <w:r>
        <w:t>)</w:t>
      </w:r>
    </w:p>
    <w:p w:rsidR="00CB76F3" w:rsidRDefault="00CB76F3" w:rsidP="00CB76F3">
      <w:pPr>
        <w:rPr>
          <w:bCs/>
        </w:rPr>
      </w:pPr>
    </w:p>
    <w:p w:rsidR="00CB76F3" w:rsidRDefault="00CB76F3" w:rsidP="00CB76F3"/>
    <w:p w:rsidR="00CB76F3" w:rsidRDefault="00CB76F3" w:rsidP="00CB76F3">
      <w:pPr>
        <w:rPr>
          <w:bCs/>
        </w:rPr>
      </w:pPr>
    </w:p>
    <w:p w:rsidR="00CB76F3" w:rsidRDefault="00CB76F3" w:rsidP="00CB76F3"/>
    <w:p w:rsidR="00CB76F3" w:rsidRDefault="00CB76F3" w:rsidP="00CB76F3"/>
    <w:bookmarkEnd w:id="38"/>
    <w:p w:rsidR="00CB76F3" w:rsidRDefault="00CB76F3" w:rsidP="00CB76F3">
      <w:pPr>
        <w:rPr>
          <w:rStyle w:val="a5"/>
        </w:rPr>
      </w:pPr>
    </w:p>
    <w:p w:rsidR="00CB76F3" w:rsidRDefault="00CB76F3" w:rsidP="00CB76F3">
      <w:pPr>
        <w:rPr>
          <w:rStyle w:val="a5"/>
        </w:rPr>
      </w:pPr>
    </w:p>
    <w:p w:rsidR="00CB76F3" w:rsidRDefault="00CB76F3" w:rsidP="00CB76F3">
      <w:pPr>
        <w:rPr>
          <w:rStyle w:val="a5"/>
        </w:rPr>
      </w:pPr>
    </w:p>
    <w:p w:rsidR="00CB76F3" w:rsidRDefault="00CB76F3" w:rsidP="00CB76F3">
      <w:pPr>
        <w:rPr>
          <w:rStyle w:val="a5"/>
        </w:rPr>
      </w:pPr>
    </w:p>
    <w:p w:rsidR="00CB76F3" w:rsidRDefault="00CB76F3" w:rsidP="00CB76F3">
      <w:pPr>
        <w:rPr>
          <w:rStyle w:val="a5"/>
        </w:rPr>
      </w:pPr>
    </w:p>
    <w:p w:rsidR="00CB76F3" w:rsidRDefault="00CB76F3" w:rsidP="00CB76F3">
      <w:pPr>
        <w:rPr>
          <w:rStyle w:val="a5"/>
        </w:rPr>
      </w:pPr>
    </w:p>
    <w:p w:rsidR="00CB76F3" w:rsidRDefault="00CB76F3" w:rsidP="00CB76F3">
      <w:pPr>
        <w:rPr>
          <w:rStyle w:val="a5"/>
        </w:rPr>
      </w:pPr>
    </w:p>
    <w:p w:rsidR="00CB76F3" w:rsidRDefault="00CB76F3" w:rsidP="00CB76F3">
      <w:pPr>
        <w:rPr>
          <w:rStyle w:val="a5"/>
        </w:rPr>
      </w:pPr>
    </w:p>
    <w:p w:rsidR="00CB76F3" w:rsidRDefault="00CB76F3" w:rsidP="00CB76F3">
      <w:pPr>
        <w:rPr>
          <w:rStyle w:val="a5"/>
        </w:rPr>
      </w:pPr>
    </w:p>
    <w:p w:rsidR="00CB76F3" w:rsidRDefault="00CB76F3" w:rsidP="00CB76F3">
      <w:pPr>
        <w:rPr>
          <w:rStyle w:val="a5"/>
        </w:rPr>
      </w:pPr>
    </w:p>
    <w:p w:rsidR="00CB76F3" w:rsidRDefault="00CB76F3" w:rsidP="00CB76F3">
      <w:pPr>
        <w:rPr>
          <w:rStyle w:val="a5"/>
        </w:rPr>
      </w:pPr>
    </w:p>
    <w:p w:rsidR="00CB76F3" w:rsidRDefault="00CB76F3" w:rsidP="00CB76F3">
      <w:pPr>
        <w:rPr>
          <w:rStyle w:val="a5"/>
        </w:rPr>
      </w:pPr>
    </w:p>
    <w:p w:rsidR="00CB76F3" w:rsidRDefault="00CB76F3" w:rsidP="00CB76F3">
      <w:pPr>
        <w:jc w:val="right"/>
        <w:rPr>
          <w:rStyle w:val="a5"/>
        </w:rPr>
      </w:pPr>
    </w:p>
    <w:p w:rsidR="00CB76F3" w:rsidRDefault="00CB76F3" w:rsidP="00CB76F3">
      <w:pPr>
        <w:jc w:val="right"/>
        <w:rPr>
          <w:rStyle w:val="a5"/>
        </w:rPr>
      </w:pPr>
    </w:p>
    <w:p w:rsidR="00CB76F3" w:rsidRDefault="00CB76F3" w:rsidP="00CB76F3">
      <w:pPr>
        <w:jc w:val="right"/>
        <w:rPr>
          <w:rStyle w:val="a5"/>
        </w:rPr>
      </w:pPr>
    </w:p>
    <w:p w:rsidR="00CB76F3" w:rsidRDefault="00CB76F3" w:rsidP="00CB76F3">
      <w:pPr>
        <w:jc w:val="right"/>
        <w:rPr>
          <w:color w:val="000000"/>
        </w:rPr>
      </w:pPr>
      <w:r>
        <w:rPr>
          <w:rStyle w:val="a5"/>
          <w:b w:val="0"/>
          <w:color w:val="000000"/>
        </w:rPr>
        <w:t>Приложение № 3</w:t>
      </w:r>
      <w:r>
        <w:rPr>
          <w:b/>
          <w:color w:val="000000"/>
        </w:rPr>
        <w:t xml:space="preserve"> </w:t>
      </w:r>
    </w:p>
    <w:p w:rsidR="00CB76F3" w:rsidRDefault="00CB76F3" w:rsidP="00CB76F3">
      <w:pPr>
        <w:jc w:val="right"/>
      </w:pPr>
      <w:r>
        <w:t xml:space="preserve">к административному регламенту </w:t>
      </w:r>
    </w:p>
    <w:p w:rsidR="00CB76F3" w:rsidRDefault="00CB76F3" w:rsidP="00CB76F3">
      <w:pPr>
        <w:jc w:val="right"/>
      </w:pPr>
      <w:r>
        <w:t xml:space="preserve"> «Постановка гражданина </w:t>
      </w:r>
    </w:p>
    <w:p w:rsidR="00CB76F3" w:rsidRDefault="00CB76F3" w:rsidP="00CB76F3">
      <w:pPr>
        <w:jc w:val="right"/>
      </w:pPr>
      <w:r>
        <w:t xml:space="preserve">на учет </w:t>
      </w:r>
      <w:proofErr w:type="gramStart"/>
      <w:r>
        <w:t>нуждающихся</w:t>
      </w:r>
      <w:proofErr w:type="gramEnd"/>
      <w:r>
        <w:t xml:space="preserve"> в служебном </w:t>
      </w:r>
    </w:p>
    <w:p w:rsidR="00CB76F3" w:rsidRDefault="00CB76F3" w:rsidP="00CB76F3">
      <w:pPr>
        <w:jc w:val="right"/>
      </w:pPr>
      <w:r>
        <w:t xml:space="preserve">жилом </w:t>
      </w:r>
      <w:proofErr w:type="gramStart"/>
      <w:r>
        <w:t>помещении</w:t>
      </w:r>
      <w:proofErr w:type="gramEnd"/>
      <w:r>
        <w:t>»</w:t>
      </w:r>
    </w:p>
    <w:p w:rsidR="00CB76F3" w:rsidRDefault="00CB76F3" w:rsidP="00CB76F3"/>
    <w:p w:rsidR="00CB76F3" w:rsidRDefault="00CB76F3" w:rsidP="00CB76F3">
      <w:r>
        <w:t>Угловой штамп</w:t>
      </w:r>
    </w:p>
    <w:p w:rsidR="00CB76F3" w:rsidRDefault="00CB76F3" w:rsidP="00CB76F3">
      <w:pPr>
        <w:jc w:val="center"/>
      </w:pPr>
      <w:r>
        <w:t>Справка</w:t>
      </w:r>
    </w:p>
    <w:p w:rsidR="00CB76F3" w:rsidRDefault="00CB76F3" w:rsidP="00CB76F3">
      <w:pPr>
        <w:jc w:val="center"/>
        <w:rPr>
          <w:bCs/>
        </w:rPr>
      </w:pPr>
    </w:p>
    <w:p w:rsidR="00CB76F3" w:rsidRDefault="00CB76F3" w:rsidP="00CB76F3">
      <w:r>
        <w:t>Дана _______________________________________________________________________________</w:t>
      </w:r>
    </w:p>
    <w:p w:rsidR="00CB76F3" w:rsidRDefault="00CB76F3" w:rsidP="00CB76F3">
      <w:r>
        <w:t>(Ф.И.О.)</w:t>
      </w:r>
    </w:p>
    <w:p w:rsidR="00CB76F3" w:rsidRDefault="00CB76F3" w:rsidP="00CB76F3">
      <w:r>
        <w:t>в том, что о</w:t>
      </w:r>
      <w:proofErr w:type="gramStart"/>
      <w:r>
        <w:t>н(</w:t>
      </w:r>
      <w:proofErr w:type="gramEnd"/>
      <w:r>
        <w:t>а) проживает, зарегистрирован(а) по адресу: _______________________________________________________________________________</w:t>
      </w:r>
    </w:p>
    <w:p w:rsidR="00CB76F3" w:rsidRDefault="00CB76F3" w:rsidP="00CB76F3">
      <w:r>
        <w:t>(индекс, область, район, город (поселок), улица, дом, квартира)</w:t>
      </w:r>
    </w:p>
    <w:p w:rsidR="00CB76F3" w:rsidRDefault="00CB76F3" w:rsidP="00CB76F3">
      <w:r>
        <w:t>квартиросъемщиком (владельцем) указанной квартиры (дома) является _______________________________________________________________________________</w:t>
      </w:r>
    </w:p>
    <w:p w:rsidR="00CB76F3" w:rsidRDefault="00CB76F3" w:rsidP="00CB76F3">
      <w:r>
        <w:t>(Ф.И.О., год рождения)</w:t>
      </w:r>
    </w:p>
    <w:p w:rsidR="00CB76F3" w:rsidRDefault="00CB76F3" w:rsidP="00CB76F3">
      <w:r>
        <w:t>Жилое помещение, дом  (комнат</w:t>
      </w:r>
      <w:proofErr w:type="gramStart"/>
      <w:r>
        <w:t>а(</w:t>
      </w:r>
      <w:proofErr w:type="gramEnd"/>
      <w:r>
        <w:t xml:space="preserve">ы) в коммунальной квартире) № ____ состоит из ____         комнат общей площадью __________ </w:t>
      </w:r>
      <w:proofErr w:type="spellStart"/>
      <w:r>
        <w:t>кв.м</w:t>
      </w:r>
      <w:proofErr w:type="spellEnd"/>
      <w:r>
        <w:t xml:space="preserve">.; из них изолированных комнат _______, в них                   ________ </w:t>
      </w:r>
      <w:proofErr w:type="spellStart"/>
      <w:r>
        <w:t>кв.м</w:t>
      </w:r>
      <w:proofErr w:type="spellEnd"/>
      <w:r>
        <w:t>.; смежных комнат _______, в них  ________</w:t>
      </w:r>
      <w:proofErr w:type="spellStart"/>
      <w:r>
        <w:t>кв.м</w:t>
      </w:r>
      <w:proofErr w:type="spellEnd"/>
      <w:r>
        <w:t>.</w:t>
      </w:r>
    </w:p>
    <w:p w:rsidR="00CB76F3" w:rsidRDefault="00CB76F3" w:rsidP="00CB76F3"/>
    <w:p w:rsidR="00CB76F3" w:rsidRDefault="00CB76F3" w:rsidP="00CB76F3">
      <w:r>
        <w:t xml:space="preserve">В указанном жилом помещении </w:t>
      </w:r>
      <w:proofErr w:type="gramStart"/>
      <w:r>
        <w:t>зарегистрированы</w:t>
      </w:r>
      <w:proofErr w:type="gramEnd"/>
      <w:r>
        <w:t xml:space="preserve"> и проживают __________ человек.</w:t>
      </w:r>
    </w:p>
    <w:p w:rsidR="00CB76F3" w:rsidRDefault="00CB76F3" w:rsidP="00CB76F3"/>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2520"/>
        <w:gridCol w:w="2520"/>
        <w:gridCol w:w="2727"/>
      </w:tblGrid>
      <w:tr w:rsidR="00CB76F3" w:rsidTr="00CB76F3">
        <w:tc>
          <w:tcPr>
            <w:tcW w:w="2268" w:type="dxa"/>
            <w:tcBorders>
              <w:top w:val="single" w:sz="6" w:space="0" w:color="auto"/>
              <w:left w:val="single" w:sz="6" w:space="0" w:color="auto"/>
              <w:bottom w:val="single" w:sz="6" w:space="0" w:color="auto"/>
              <w:right w:val="single" w:sz="6" w:space="0" w:color="auto"/>
            </w:tcBorders>
            <w:hideMark/>
          </w:tcPr>
          <w:p w:rsidR="00CB76F3" w:rsidRDefault="00CB76F3">
            <w:pPr>
              <w:widowControl w:val="0"/>
              <w:autoSpaceDE w:val="0"/>
              <w:autoSpaceDN w:val="0"/>
              <w:adjustRightInd w:val="0"/>
              <w:ind w:firstLine="720"/>
              <w:jc w:val="both"/>
            </w:pPr>
            <w:r>
              <w:t>Родственные отношения</w:t>
            </w:r>
          </w:p>
        </w:tc>
        <w:tc>
          <w:tcPr>
            <w:tcW w:w="2520" w:type="dxa"/>
            <w:tcBorders>
              <w:top w:val="single" w:sz="6" w:space="0" w:color="auto"/>
              <w:left w:val="single" w:sz="6" w:space="0" w:color="auto"/>
              <w:bottom w:val="single" w:sz="6" w:space="0" w:color="auto"/>
              <w:right w:val="single" w:sz="6" w:space="0" w:color="auto"/>
            </w:tcBorders>
            <w:hideMark/>
          </w:tcPr>
          <w:p w:rsidR="00CB76F3" w:rsidRDefault="00CB76F3">
            <w:pPr>
              <w:widowControl w:val="0"/>
              <w:autoSpaceDE w:val="0"/>
              <w:autoSpaceDN w:val="0"/>
              <w:adjustRightInd w:val="0"/>
              <w:ind w:firstLine="720"/>
              <w:jc w:val="both"/>
            </w:pPr>
            <w:r>
              <w:t>Возраст (число, месяц, год рождения)</w:t>
            </w:r>
          </w:p>
        </w:tc>
        <w:tc>
          <w:tcPr>
            <w:tcW w:w="2520" w:type="dxa"/>
            <w:tcBorders>
              <w:top w:val="single" w:sz="6" w:space="0" w:color="auto"/>
              <w:left w:val="single" w:sz="6" w:space="0" w:color="auto"/>
              <w:bottom w:val="single" w:sz="6" w:space="0" w:color="auto"/>
              <w:right w:val="single" w:sz="6" w:space="0" w:color="auto"/>
            </w:tcBorders>
            <w:hideMark/>
          </w:tcPr>
          <w:p w:rsidR="00CB76F3" w:rsidRDefault="00CB76F3">
            <w:r>
              <w:t xml:space="preserve">С какого времени </w:t>
            </w:r>
          </w:p>
          <w:p w:rsidR="00CB76F3" w:rsidRDefault="00CB76F3">
            <w:pPr>
              <w:widowControl w:val="0"/>
              <w:autoSpaceDE w:val="0"/>
              <w:autoSpaceDN w:val="0"/>
              <w:adjustRightInd w:val="0"/>
              <w:ind w:firstLine="720"/>
              <w:jc w:val="both"/>
            </w:pPr>
            <w:r>
              <w:t>зарегистрирован</w:t>
            </w:r>
          </w:p>
        </w:tc>
        <w:tc>
          <w:tcPr>
            <w:tcW w:w="2727" w:type="dxa"/>
            <w:tcBorders>
              <w:top w:val="single" w:sz="6" w:space="0" w:color="auto"/>
              <w:left w:val="single" w:sz="6" w:space="0" w:color="auto"/>
              <w:bottom w:val="single" w:sz="6" w:space="0" w:color="auto"/>
              <w:right w:val="single" w:sz="6" w:space="0" w:color="auto"/>
            </w:tcBorders>
            <w:hideMark/>
          </w:tcPr>
          <w:p w:rsidR="00CB76F3" w:rsidRDefault="00CB76F3">
            <w:pPr>
              <w:widowControl w:val="0"/>
              <w:autoSpaceDE w:val="0"/>
              <w:autoSpaceDN w:val="0"/>
              <w:adjustRightInd w:val="0"/>
              <w:ind w:firstLine="720"/>
              <w:jc w:val="both"/>
            </w:pPr>
            <w:r>
              <w:t>Ф.И.О. каждого члена семьи</w:t>
            </w:r>
          </w:p>
        </w:tc>
      </w:tr>
      <w:tr w:rsidR="00CB76F3" w:rsidTr="00CB76F3">
        <w:tc>
          <w:tcPr>
            <w:tcW w:w="2268" w:type="dxa"/>
            <w:tcBorders>
              <w:top w:val="single" w:sz="6" w:space="0" w:color="auto"/>
              <w:left w:val="single" w:sz="6" w:space="0" w:color="auto"/>
              <w:bottom w:val="single" w:sz="6" w:space="0" w:color="auto"/>
              <w:right w:val="single" w:sz="6" w:space="0" w:color="auto"/>
            </w:tcBorders>
          </w:tcPr>
          <w:p w:rsidR="00CB76F3" w:rsidRDefault="00CB76F3">
            <w:pPr>
              <w:widowControl w:val="0"/>
              <w:autoSpaceDE w:val="0"/>
              <w:autoSpaceDN w:val="0"/>
              <w:adjustRightInd w:val="0"/>
              <w:ind w:firstLine="720"/>
              <w:jc w:val="both"/>
            </w:pPr>
          </w:p>
        </w:tc>
        <w:tc>
          <w:tcPr>
            <w:tcW w:w="2520" w:type="dxa"/>
            <w:tcBorders>
              <w:top w:val="single" w:sz="6" w:space="0" w:color="auto"/>
              <w:left w:val="single" w:sz="6" w:space="0" w:color="auto"/>
              <w:bottom w:val="single" w:sz="6" w:space="0" w:color="auto"/>
              <w:right w:val="single" w:sz="6" w:space="0" w:color="auto"/>
            </w:tcBorders>
          </w:tcPr>
          <w:p w:rsidR="00CB76F3" w:rsidRDefault="00CB76F3">
            <w:pPr>
              <w:widowControl w:val="0"/>
              <w:autoSpaceDE w:val="0"/>
              <w:autoSpaceDN w:val="0"/>
              <w:adjustRightInd w:val="0"/>
              <w:ind w:firstLine="720"/>
              <w:jc w:val="both"/>
            </w:pPr>
          </w:p>
        </w:tc>
        <w:tc>
          <w:tcPr>
            <w:tcW w:w="2520" w:type="dxa"/>
            <w:tcBorders>
              <w:top w:val="single" w:sz="6" w:space="0" w:color="auto"/>
              <w:left w:val="single" w:sz="6" w:space="0" w:color="auto"/>
              <w:bottom w:val="single" w:sz="6" w:space="0" w:color="auto"/>
              <w:right w:val="single" w:sz="6" w:space="0" w:color="auto"/>
            </w:tcBorders>
          </w:tcPr>
          <w:p w:rsidR="00CB76F3" w:rsidRDefault="00CB76F3">
            <w:pPr>
              <w:widowControl w:val="0"/>
              <w:autoSpaceDE w:val="0"/>
              <w:autoSpaceDN w:val="0"/>
              <w:adjustRightInd w:val="0"/>
              <w:ind w:firstLine="720"/>
              <w:jc w:val="both"/>
            </w:pPr>
          </w:p>
        </w:tc>
        <w:tc>
          <w:tcPr>
            <w:tcW w:w="2727" w:type="dxa"/>
            <w:tcBorders>
              <w:top w:val="single" w:sz="6" w:space="0" w:color="auto"/>
              <w:left w:val="single" w:sz="6" w:space="0" w:color="auto"/>
              <w:bottom w:val="single" w:sz="6" w:space="0" w:color="auto"/>
              <w:right w:val="single" w:sz="6" w:space="0" w:color="auto"/>
            </w:tcBorders>
          </w:tcPr>
          <w:p w:rsidR="00CB76F3" w:rsidRDefault="00CB76F3">
            <w:pPr>
              <w:widowControl w:val="0"/>
              <w:autoSpaceDE w:val="0"/>
              <w:autoSpaceDN w:val="0"/>
              <w:adjustRightInd w:val="0"/>
              <w:ind w:firstLine="720"/>
              <w:jc w:val="both"/>
            </w:pPr>
          </w:p>
        </w:tc>
      </w:tr>
      <w:tr w:rsidR="00CB76F3" w:rsidTr="00CB76F3">
        <w:tc>
          <w:tcPr>
            <w:tcW w:w="2268" w:type="dxa"/>
            <w:tcBorders>
              <w:top w:val="single" w:sz="6" w:space="0" w:color="auto"/>
              <w:left w:val="single" w:sz="6" w:space="0" w:color="auto"/>
              <w:bottom w:val="single" w:sz="6" w:space="0" w:color="auto"/>
              <w:right w:val="single" w:sz="6" w:space="0" w:color="auto"/>
            </w:tcBorders>
          </w:tcPr>
          <w:p w:rsidR="00CB76F3" w:rsidRDefault="00CB76F3">
            <w:pPr>
              <w:widowControl w:val="0"/>
              <w:autoSpaceDE w:val="0"/>
              <w:autoSpaceDN w:val="0"/>
              <w:adjustRightInd w:val="0"/>
              <w:ind w:firstLine="720"/>
              <w:jc w:val="both"/>
            </w:pPr>
          </w:p>
        </w:tc>
        <w:tc>
          <w:tcPr>
            <w:tcW w:w="2520" w:type="dxa"/>
            <w:tcBorders>
              <w:top w:val="single" w:sz="6" w:space="0" w:color="auto"/>
              <w:left w:val="single" w:sz="6" w:space="0" w:color="auto"/>
              <w:bottom w:val="single" w:sz="6" w:space="0" w:color="auto"/>
              <w:right w:val="single" w:sz="6" w:space="0" w:color="auto"/>
            </w:tcBorders>
          </w:tcPr>
          <w:p w:rsidR="00CB76F3" w:rsidRDefault="00CB76F3">
            <w:pPr>
              <w:widowControl w:val="0"/>
              <w:autoSpaceDE w:val="0"/>
              <w:autoSpaceDN w:val="0"/>
              <w:adjustRightInd w:val="0"/>
              <w:ind w:firstLine="720"/>
              <w:jc w:val="both"/>
            </w:pPr>
          </w:p>
        </w:tc>
        <w:tc>
          <w:tcPr>
            <w:tcW w:w="2520" w:type="dxa"/>
            <w:tcBorders>
              <w:top w:val="single" w:sz="6" w:space="0" w:color="auto"/>
              <w:left w:val="single" w:sz="6" w:space="0" w:color="auto"/>
              <w:bottom w:val="single" w:sz="6" w:space="0" w:color="auto"/>
              <w:right w:val="single" w:sz="6" w:space="0" w:color="auto"/>
            </w:tcBorders>
          </w:tcPr>
          <w:p w:rsidR="00CB76F3" w:rsidRDefault="00CB76F3">
            <w:pPr>
              <w:widowControl w:val="0"/>
              <w:autoSpaceDE w:val="0"/>
              <w:autoSpaceDN w:val="0"/>
              <w:adjustRightInd w:val="0"/>
              <w:ind w:firstLine="720"/>
              <w:jc w:val="both"/>
            </w:pPr>
          </w:p>
        </w:tc>
        <w:tc>
          <w:tcPr>
            <w:tcW w:w="2727" w:type="dxa"/>
            <w:tcBorders>
              <w:top w:val="single" w:sz="6" w:space="0" w:color="auto"/>
              <w:left w:val="single" w:sz="6" w:space="0" w:color="auto"/>
              <w:bottom w:val="single" w:sz="6" w:space="0" w:color="auto"/>
              <w:right w:val="single" w:sz="6" w:space="0" w:color="auto"/>
            </w:tcBorders>
          </w:tcPr>
          <w:p w:rsidR="00CB76F3" w:rsidRDefault="00CB76F3">
            <w:pPr>
              <w:widowControl w:val="0"/>
              <w:autoSpaceDE w:val="0"/>
              <w:autoSpaceDN w:val="0"/>
              <w:adjustRightInd w:val="0"/>
              <w:ind w:firstLine="720"/>
              <w:jc w:val="both"/>
            </w:pPr>
          </w:p>
        </w:tc>
      </w:tr>
      <w:tr w:rsidR="00CB76F3" w:rsidTr="00CB76F3">
        <w:tc>
          <w:tcPr>
            <w:tcW w:w="2268" w:type="dxa"/>
            <w:tcBorders>
              <w:top w:val="single" w:sz="6" w:space="0" w:color="auto"/>
              <w:left w:val="single" w:sz="6" w:space="0" w:color="auto"/>
              <w:bottom w:val="single" w:sz="6" w:space="0" w:color="auto"/>
              <w:right w:val="single" w:sz="6" w:space="0" w:color="auto"/>
            </w:tcBorders>
          </w:tcPr>
          <w:p w:rsidR="00CB76F3" w:rsidRDefault="00CB76F3">
            <w:pPr>
              <w:widowControl w:val="0"/>
              <w:autoSpaceDE w:val="0"/>
              <w:autoSpaceDN w:val="0"/>
              <w:adjustRightInd w:val="0"/>
              <w:ind w:firstLine="720"/>
              <w:jc w:val="both"/>
            </w:pPr>
          </w:p>
        </w:tc>
        <w:tc>
          <w:tcPr>
            <w:tcW w:w="2520" w:type="dxa"/>
            <w:tcBorders>
              <w:top w:val="single" w:sz="6" w:space="0" w:color="auto"/>
              <w:left w:val="single" w:sz="6" w:space="0" w:color="auto"/>
              <w:bottom w:val="single" w:sz="6" w:space="0" w:color="auto"/>
              <w:right w:val="single" w:sz="6" w:space="0" w:color="auto"/>
            </w:tcBorders>
          </w:tcPr>
          <w:p w:rsidR="00CB76F3" w:rsidRDefault="00CB76F3">
            <w:pPr>
              <w:widowControl w:val="0"/>
              <w:autoSpaceDE w:val="0"/>
              <w:autoSpaceDN w:val="0"/>
              <w:adjustRightInd w:val="0"/>
              <w:ind w:firstLine="720"/>
              <w:jc w:val="both"/>
            </w:pPr>
          </w:p>
        </w:tc>
        <w:tc>
          <w:tcPr>
            <w:tcW w:w="2520" w:type="dxa"/>
            <w:tcBorders>
              <w:top w:val="single" w:sz="6" w:space="0" w:color="auto"/>
              <w:left w:val="single" w:sz="6" w:space="0" w:color="auto"/>
              <w:bottom w:val="single" w:sz="6" w:space="0" w:color="auto"/>
              <w:right w:val="single" w:sz="6" w:space="0" w:color="auto"/>
            </w:tcBorders>
          </w:tcPr>
          <w:p w:rsidR="00CB76F3" w:rsidRDefault="00CB76F3">
            <w:pPr>
              <w:widowControl w:val="0"/>
              <w:autoSpaceDE w:val="0"/>
              <w:autoSpaceDN w:val="0"/>
              <w:adjustRightInd w:val="0"/>
              <w:ind w:firstLine="720"/>
              <w:jc w:val="both"/>
            </w:pPr>
          </w:p>
        </w:tc>
        <w:tc>
          <w:tcPr>
            <w:tcW w:w="2727" w:type="dxa"/>
            <w:tcBorders>
              <w:top w:val="single" w:sz="6" w:space="0" w:color="auto"/>
              <w:left w:val="single" w:sz="6" w:space="0" w:color="auto"/>
              <w:bottom w:val="single" w:sz="6" w:space="0" w:color="auto"/>
              <w:right w:val="single" w:sz="6" w:space="0" w:color="auto"/>
            </w:tcBorders>
          </w:tcPr>
          <w:p w:rsidR="00CB76F3" w:rsidRDefault="00CB76F3">
            <w:pPr>
              <w:widowControl w:val="0"/>
              <w:autoSpaceDE w:val="0"/>
              <w:autoSpaceDN w:val="0"/>
              <w:adjustRightInd w:val="0"/>
              <w:ind w:firstLine="720"/>
              <w:jc w:val="both"/>
            </w:pPr>
          </w:p>
        </w:tc>
      </w:tr>
      <w:tr w:rsidR="00CB76F3" w:rsidTr="00CB76F3">
        <w:tc>
          <w:tcPr>
            <w:tcW w:w="2268" w:type="dxa"/>
            <w:tcBorders>
              <w:top w:val="single" w:sz="6" w:space="0" w:color="auto"/>
              <w:left w:val="single" w:sz="6" w:space="0" w:color="auto"/>
              <w:bottom w:val="single" w:sz="6" w:space="0" w:color="auto"/>
              <w:right w:val="single" w:sz="6" w:space="0" w:color="auto"/>
            </w:tcBorders>
          </w:tcPr>
          <w:p w:rsidR="00CB76F3" w:rsidRDefault="00CB76F3">
            <w:pPr>
              <w:widowControl w:val="0"/>
              <w:autoSpaceDE w:val="0"/>
              <w:autoSpaceDN w:val="0"/>
              <w:adjustRightInd w:val="0"/>
              <w:ind w:firstLine="720"/>
              <w:jc w:val="both"/>
            </w:pPr>
          </w:p>
        </w:tc>
        <w:tc>
          <w:tcPr>
            <w:tcW w:w="2520" w:type="dxa"/>
            <w:tcBorders>
              <w:top w:val="single" w:sz="6" w:space="0" w:color="auto"/>
              <w:left w:val="single" w:sz="6" w:space="0" w:color="auto"/>
              <w:bottom w:val="single" w:sz="6" w:space="0" w:color="auto"/>
              <w:right w:val="single" w:sz="6" w:space="0" w:color="auto"/>
            </w:tcBorders>
          </w:tcPr>
          <w:p w:rsidR="00CB76F3" w:rsidRDefault="00CB76F3">
            <w:pPr>
              <w:widowControl w:val="0"/>
              <w:autoSpaceDE w:val="0"/>
              <w:autoSpaceDN w:val="0"/>
              <w:adjustRightInd w:val="0"/>
              <w:ind w:firstLine="720"/>
              <w:jc w:val="both"/>
            </w:pPr>
          </w:p>
        </w:tc>
        <w:tc>
          <w:tcPr>
            <w:tcW w:w="2520" w:type="dxa"/>
            <w:tcBorders>
              <w:top w:val="single" w:sz="6" w:space="0" w:color="auto"/>
              <w:left w:val="single" w:sz="6" w:space="0" w:color="auto"/>
              <w:bottom w:val="single" w:sz="6" w:space="0" w:color="auto"/>
              <w:right w:val="single" w:sz="6" w:space="0" w:color="auto"/>
            </w:tcBorders>
          </w:tcPr>
          <w:p w:rsidR="00CB76F3" w:rsidRDefault="00CB76F3">
            <w:pPr>
              <w:widowControl w:val="0"/>
              <w:autoSpaceDE w:val="0"/>
              <w:autoSpaceDN w:val="0"/>
              <w:adjustRightInd w:val="0"/>
              <w:ind w:firstLine="720"/>
              <w:jc w:val="both"/>
            </w:pPr>
          </w:p>
        </w:tc>
        <w:tc>
          <w:tcPr>
            <w:tcW w:w="2727" w:type="dxa"/>
            <w:tcBorders>
              <w:top w:val="single" w:sz="6" w:space="0" w:color="auto"/>
              <w:left w:val="single" w:sz="6" w:space="0" w:color="auto"/>
              <w:bottom w:val="single" w:sz="6" w:space="0" w:color="auto"/>
              <w:right w:val="single" w:sz="6" w:space="0" w:color="auto"/>
            </w:tcBorders>
          </w:tcPr>
          <w:p w:rsidR="00CB76F3" w:rsidRDefault="00CB76F3">
            <w:pPr>
              <w:widowControl w:val="0"/>
              <w:autoSpaceDE w:val="0"/>
              <w:autoSpaceDN w:val="0"/>
              <w:adjustRightInd w:val="0"/>
              <w:ind w:firstLine="720"/>
              <w:jc w:val="both"/>
            </w:pPr>
          </w:p>
        </w:tc>
      </w:tr>
      <w:tr w:rsidR="00CB76F3" w:rsidTr="00CB76F3">
        <w:tc>
          <w:tcPr>
            <w:tcW w:w="2268" w:type="dxa"/>
            <w:tcBorders>
              <w:top w:val="single" w:sz="6" w:space="0" w:color="auto"/>
              <w:left w:val="single" w:sz="6" w:space="0" w:color="auto"/>
              <w:bottom w:val="single" w:sz="6" w:space="0" w:color="auto"/>
              <w:right w:val="single" w:sz="6" w:space="0" w:color="auto"/>
            </w:tcBorders>
          </w:tcPr>
          <w:p w:rsidR="00CB76F3" w:rsidRDefault="00CB76F3">
            <w:pPr>
              <w:widowControl w:val="0"/>
              <w:autoSpaceDE w:val="0"/>
              <w:autoSpaceDN w:val="0"/>
              <w:adjustRightInd w:val="0"/>
              <w:ind w:firstLine="720"/>
              <w:jc w:val="both"/>
            </w:pPr>
          </w:p>
        </w:tc>
        <w:tc>
          <w:tcPr>
            <w:tcW w:w="2520" w:type="dxa"/>
            <w:tcBorders>
              <w:top w:val="single" w:sz="6" w:space="0" w:color="auto"/>
              <w:left w:val="single" w:sz="6" w:space="0" w:color="auto"/>
              <w:bottom w:val="single" w:sz="6" w:space="0" w:color="auto"/>
              <w:right w:val="single" w:sz="6" w:space="0" w:color="auto"/>
            </w:tcBorders>
          </w:tcPr>
          <w:p w:rsidR="00CB76F3" w:rsidRDefault="00CB76F3">
            <w:pPr>
              <w:widowControl w:val="0"/>
              <w:autoSpaceDE w:val="0"/>
              <w:autoSpaceDN w:val="0"/>
              <w:adjustRightInd w:val="0"/>
              <w:ind w:firstLine="720"/>
              <w:jc w:val="both"/>
            </w:pPr>
          </w:p>
        </w:tc>
        <w:tc>
          <w:tcPr>
            <w:tcW w:w="2520" w:type="dxa"/>
            <w:tcBorders>
              <w:top w:val="single" w:sz="6" w:space="0" w:color="auto"/>
              <w:left w:val="single" w:sz="6" w:space="0" w:color="auto"/>
              <w:bottom w:val="single" w:sz="6" w:space="0" w:color="auto"/>
              <w:right w:val="single" w:sz="6" w:space="0" w:color="auto"/>
            </w:tcBorders>
          </w:tcPr>
          <w:p w:rsidR="00CB76F3" w:rsidRDefault="00CB76F3">
            <w:pPr>
              <w:widowControl w:val="0"/>
              <w:autoSpaceDE w:val="0"/>
              <w:autoSpaceDN w:val="0"/>
              <w:adjustRightInd w:val="0"/>
              <w:ind w:firstLine="720"/>
              <w:jc w:val="both"/>
            </w:pPr>
          </w:p>
        </w:tc>
        <w:tc>
          <w:tcPr>
            <w:tcW w:w="2727" w:type="dxa"/>
            <w:tcBorders>
              <w:top w:val="single" w:sz="6" w:space="0" w:color="auto"/>
              <w:left w:val="single" w:sz="6" w:space="0" w:color="auto"/>
              <w:bottom w:val="single" w:sz="6" w:space="0" w:color="auto"/>
              <w:right w:val="single" w:sz="6" w:space="0" w:color="auto"/>
            </w:tcBorders>
          </w:tcPr>
          <w:p w:rsidR="00CB76F3" w:rsidRDefault="00CB76F3">
            <w:pPr>
              <w:widowControl w:val="0"/>
              <w:autoSpaceDE w:val="0"/>
              <w:autoSpaceDN w:val="0"/>
              <w:adjustRightInd w:val="0"/>
              <w:ind w:firstLine="720"/>
              <w:jc w:val="both"/>
            </w:pPr>
          </w:p>
        </w:tc>
      </w:tr>
    </w:tbl>
    <w:p w:rsidR="00CB76F3" w:rsidRDefault="00CB76F3" w:rsidP="00CB76F3"/>
    <w:p w:rsidR="00CB76F3" w:rsidRDefault="00CB76F3" w:rsidP="00CB76F3">
      <w:r>
        <w:t>Количество временно проживающих жильцов __________________</w:t>
      </w:r>
    </w:p>
    <w:p w:rsidR="00CB76F3" w:rsidRDefault="00CB76F3" w:rsidP="00CB76F3"/>
    <w:p w:rsidR="00CB76F3" w:rsidRDefault="00CB76F3" w:rsidP="00CB76F3">
      <w:r>
        <w:t>Справка дана на основании _______________________________________________________</w:t>
      </w:r>
    </w:p>
    <w:p w:rsidR="00CB76F3" w:rsidRDefault="00CB76F3" w:rsidP="00CB76F3">
      <w:r>
        <w:t xml:space="preserve">для предъявления </w:t>
      </w:r>
      <w:proofErr w:type="gramStart"/>
      <w:r>
        <w:t>в</w:t>
      </w:r>
      <w:proofErr w:type="gramEnd"/>
      <w:r>
        <w:t xml:space="preserve"> ______________________________________________________________</w:t>
      </w:r>
    </w:p>
    <w:p w:rsidR="00CB76F3" w:rsidRDefault="00CB76F3" w:rsidP="00CB76F3"/>
    <w:p w:rsidR="00CB76F3" w:rsidRDefault="00CB76F3" w:rsidP="00CB76F3">
      <w:r>
        <w:t>Начальник ЖУ № _____ (Председатель правления ТСЖ (ЖК, ЖСК)) ___________________</w:t>
      </w:r>
    </w:p>
    <w:p w:rsidR="00CB76F3" w:rsidRDefault="00CB76F3" w:rsidP="00CB76F3">
      <w:r>
        <w:t xml:space="preserve">                                                                                                                          </w:t>
      </w:r>
      <w:r>
        <w:tab/>
      </w:r>
      <w:r>
        <w:tab/>
        <w:t xml:space="preserve">      (подпись, </w:t>
      </w:r>
      <w:proofErr w:type="spellStart"/>
      <w:r>
        <w:t>И.О.Фамилия</w:t>
      </w:r>
      <w:proofErr w:type="spellEnd"/>
      <w:r>
        <w:t>)</w:t>
      </w:r>
    </w:p>
    <w:p w:rsidR="00CB76F3" w:rsidRDefault="00CB76F3" w:rsidP="00CB76F3">
      <w:r>
        <w:t>Паспортист  ___________________________________________________________________</w:t>
      </w:r>
    </w:p>
    <w:p w:rsidR="00CB76F3" w:rsidRDefault="00CB76F3" w:rsidP="00CB76F3">
      <w:r>
        <w:t xml:space="preserve">      (подпись, </w:t>
      </w:r>
      <w:proofErr w:type="spellStart"/>
      <w:r>
        <w:t>И.О.Фамилия</w:t>
      </w:r>
      <w:proofErr w:type="spellEnd"/>
      <w:r>
        <w:t>)</w:t>
      </w:r>
    </w:p>
    <w:p w:rsidR="00CB76F3" w:rsidRDefault="00CB76F3" w:rsidP="00CB76F3">
      <w:r>
        <w:t>«__» ___________ 20__г.</w:t>
      </w:r>
    </w:p>
    <w:p w:rsidR="00CB76F3" w:rsidRDefault="00CB76F3" w:rsidP="00CB76F3">
      <w:pPr>
        <w:jc w:val="center"/>
      </w:pPr>
    </w:p>
    <w:p w:rsidR="00CB76F3" w:rsidRDefault="00CB76F3" w:rsidP="00CB76F3"/>
    <w:p w:rsidR="00CB76F3" w:rsidRDefault="00CB76F3" w:rsidP="00CB76F3">
      <w:pPr>
        <w:jc w:val="center"/>
        <w:rPr>
          <w:sz w:val="28"/>
          <w:szCs w:val="28"/>
        </w:rPr>
      </w:pPr>
    </w:p>
    <w:p w:rsidR="00D17606" w:rsidRDefault="00D17606"/>
    <w:sectPr w:rsidR="00D176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New Bash">
    <w:altName w:val="Arial"/>
    <w:charset w:val="CC"/>
    <w:family w:val="swiss"/>
    <w:pitch w:val="variable"/>
    <w:sig w:usb0="00000201" w:usb1="00000000" w:usb2="00000000" w:usb3="00000000" w:csb0="00000004" w:csb1="00000000"/>
  </w:font>
  <w:font w:name="Bashkort">
    <w:altName w:val="Courier New"/>
    <w:charset w:val="00"/>
    <w:family w:val="auto"/>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6F3"/>
    <w:rsid w:val="00443510"/>
    <w:rsid w:val="00CB76F3"/>
    <w:rsid w:val="00D17606"/>
    <w:rsid w:val="00DB3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6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B76F3"/>
    <w:rPr>
      <w:sz w:val="28"/>
      <w:szCs w:val="20"/>
    </w:rPr>
  </w:style>
  <w:style w:type="character" w:customStyle="1" w:styleId="a4">
    <w:name w:val="Основной текст Знак"/>
    <w:basedOn w:val="a0"/>
    <w:link w:val="a3"/>
    <w:semiHidden/>
    <w:rsid w:val="00CB76F3"/>
    <w:rPr>
      <w:rFonts w:ascii="Times New Roman" w:eastAsia="Times New Roman" w:hAnsi="Times New Roman" w:cs="Times New Roman"/>
      <w:sz w:val="28"/>
      <w:szCs w:val="20"/>
      <w:lang w:eastAsia="ru-RU"/>
    </w:rPr>
  </w:style>
  <w:style w:type="character" w:customStyle="1" w:styleId="ConsPlusTitle">
    <w:name w:val="ConsPlusTitle Знак"/>
    <w:basedOn w:val="a0"/>
    <w:link w:val="ConsPlusTitle0"/>
    <w:locked/>
    <w:rsid w:val="00CB76F3"/>
    <w:rPr>
      <w:b/>
      <w:bCs/>
      <w:sz w:val="24"/>
      <w:szCs w:val="24"/>
    </w:rPr>
  </w:style>
  <w:style w:type="paragraph" w:customStyle="1" w:styleId="ConsPlusTitle0">
    <w:name w:val="ConsPlusTitle"/>
    <w:link w:val="ConsPlusTitle"/>
    <w:rsid w:val="00CB76F3"/>
    <w:pPr>
      <w:widowControl w:val="0"/>
      <w:autoSpaceDE w:val="0"/>
      <w:autoSpaceDN w:val="0"/>
      <w:adjustRightInd w:val="0"/>
      <w:spacing w:after="0" w:line="240" w:lineRule="auto"/>
    </w:pPr>
    <w:rPr>
      <w:b/>
      <w:bCs/>
      <w:sz w:val="24"/>
      <w:szCs w:val="24"/>
    </w:rPr>
  </w:style>
  <w:style w:type="paragraph" w:customStyle="1" w:styleId="Standard">
    <w:name w:val="Standard"/>
    <w:rsid w:val="00CB76F3"/>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character" w:customStyle="1" w:styleId="a5">
    <w:name w:val="Цветовое выделение"/>
    <w:rsid w:val="00CB76F3"/>
    <w:rPr>
      <w:b/>
      <w:bCs w:val="0"/>
      <w:color w:val="000080"/>
    </w:rPr>
  </w:style>
  <w:style w:type="paragraph" w:styleId="a6">
    <w:name w:val="Normal (Web)"/>
    <w:basedOn w:val="a"/>
    <w:semiHidden/>
    <w:unhideWhenUsed/>
    <w:rsid w:val="00443510"/>
    <w:pPr>
      <w:spacing w:before="187"/>
    </w:pPr>
    <w:rPr>
      <w:rFonts w:ascii="Verdana" w:hAnsi="Verdana"/>
      <w:color w:val="000000"/>
      <w:sz w:val="34"/>
      <w:szCs w:val="34"/>
    </w:rPr>
  </w:style>
  <w:style w:type="character" w:styleId="a7">
    <w:name w:val="Strong"/>
    <w:basedOn w:val="a0"/>
    <w:qFormat/>
    <w:rsid w:val="004435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6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B76F3"/>
    <w:rPr>
      <w:sz w:val="28"/>
      <w:szCs w:val="20"/>
    </w:rPr>
  </w:style>
  <w:style w:type="character" w:customStyle="1" w:styleId="a4">
    <w:name w:val="Основной текст Знак"/>
    <w:basedOn w:val="a0"/>
    <w:link w:val="a3"/>
    <w:semiHidden/>
    <w:rsid w:val="00CB76F3"/>
    <w:rPr>
      <w:rFonts w:ascii="Times New Roman" w:eastAsia="Times New Roman" w:hAnsi="Times New Roman" w:cs="Times New Roman"/>
      <w:sz w:val="28"/>
      <w:szCs w:val="20"/>
      <w:lang w:eastAsia="ru-RU"/>
    </w:rPr>
  </w:style>
  <w:style w:type="character" w:customStyle="1" w:styleId="ConsPlusTitle">
    <w:name w:val="ConsPlusTitle Знак"/>
    <w:basedOn w:val="a0"/>
    <w:link w:val="ConsPlusTitle0"/>
    <w:locked/>
    <w:rsid w:val="00CB76F3"/>
    <w:rPr>
      <w:b/>
      <w:bCs/>
      <w:sz w:val="24"/>
      <w:szCs w:val="24"/>
    </w:rPr>
  </w:style>
  <w:style w:type="paragraph" w:customStyle="1" w:styleId="ConsPlusTitle0">
    <w:name w:val="ConsPlusTitle"/>
    <w:link w:val="ConsPlusTitle"/>
    <w:rsid w:val="00CB76F3"/>
    <w:pPr>
      <w:widowControl w:val="0"/>
      <w:autoSpaceDE w:val="0"/>
      <w:autoSpaceDN w:val="0"/>
      <w:adjustRightInd w:val="0"/>
      <w:spacing w:after="0" w:line="240" w:lineRule="auto"/>
    </w:pPr>
    <w:rPr>
      <w:b/>
      <w:bCs/>
      <w:sz w:val="24"/>
      <w:szCs w:val="24"/>
    </w:rPr>
  </w:style>
  <w:style w:type="paragraph" w:customStyle="1" w:styleId="Standard">
    <w:name w:val="Standard"/>
    <w:rsid w:val="00CB76F3"/>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character" w:customStyle="1" w:styleId="a5">
    <w:name w:val="Цветовое выделение"/>
    <w:rsid w:val="00CB76F3"/>
    <w:rPr>
      <w:b/>
      <w:bCs w:val="0"/>
      <w:color w:val="000080"/>
    </w:rPr>
  </w:style>
  <w:style w:type="paragraph" w:styleId="a6">
    <w:name w:val="Normal (Web)"/>
    <w:basedOn w:val="a"/>
    <w:semiHidden/>
    <w:unhideWhenUsed/>
    <w:rsid w:val="00443510"/>
    <w:pPr>
      <w:spacing w:before="187"/>
    </w:pPr>
    <w:rPr>
      <w:rFonts w:ascii="Verdana" w:hAnsi="Verdana"/>
      <w:color w:val="000000"/>
      <w:sz w:val="34"/>
      <w:szCs w:val="34"/>
    </w:rPr>
  </w:style>
  <w:style w:type="character" w:styleId="a7">
    <w:name w:val="Strong"/>
    <w:basedOn w:val="a0"/>
    <w:qFormat/>
    <w:rsid w:val="004435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76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6338</Words>
  <Characters>36131</Characters>
  <Application>Microsoft Office Word</Application>
  <DocSecurity>0</DocSecurity>
  <Lines>301</Lines>
  <Paragraphs>84</Paragraphs>
  <ScaleCrop>false</ScaleCrop>
  <Company>Home</Company>
  <LinksUpToDate>false</LinksUpToDate>
  <CharactersWithSpaces>42385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5</cp:revision>
  <dcterms:created xsi:type="dcterms:W3CDTF">2018-06-06T10:19:00Z</dcterms:created>
  <dcterms:modified xsi:type="dcterms:W3CDTF">2018-06-07T04:10:00Z</dcterms:modified>
</cp:coreProperties>
</file>