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70" w:rsidRPr="00EF3770" w:rsidRDefault="00EF3770" w:rsidP="00EF3770">
      <w:pPr>
        <w:shd w:val="clear" w:color="auto" w:fill="FFFFFF"/>
        <w:spacing w:before="450" w:after="300" w:line="240" w:lineRule="auto"/>
        <w:outlineLvl w:val="1"/>
        <w:rPr>
          <w:rFonts w:ascii="Arial" w:eastAsia="Times New Roman" w:hAnsi="Arial" w:cs="Arial"/>
          <w:color w:val="000000"/>
          <w:sz w:val="36"/>
          <w:szCs w:val="36"/>
          <w:lang w:eastAsia="ru-RU"/>
        </w:rPr>
      </w:pPr>
      <w:r w:rsidRPr="00EF3770">
        <w:rPr>
          <w:rFonts w:ascii="Arial" w:eastAsia="Times New Roman" w:hAnsi="Arial" w:cs="Arial"/>
          <w:color w:val="000000"/>
          <w:sz w:val="36"/>
          <w:szCs w:val="36"/>
          <w:lang w:eastAsia="ru-RU"/>
        </w:rPr>
        <w:t>Изменен порядок рассмотрения обращений граждан</w:t>
      </w:r>
    </w:p>
    <w:p w:rsidR="00EF3770" w:rsidRPr="00EF3770" w:rsidRDefault="00EF3770" w:rsidP="00EF3770">
      <w:pPr>
        <w:shd w:val="clear" w:color="auto" w:fill="FFFFFF"/>
        <w:spacing w:after="0" w:line="240" w:lineRule="auto"/>
        <w:rPr>
          <w:rFonts w:ascii="Arial" w:eastAsia="Times New Roman" w:hAnsi="Arial" w:cs="Arial"/>
          <w:color w:val="000000"/>
          <w:sz w:val="21"/>
          <w:szCs w:val="21"/>
          <w:lang w:eastAsia="ru-RU"/>
        </w:rPr>
      </w:pPr>
      <w:r w:rsidRPr="00EF3770">
        <w:rPr>
          <w:rFonts w:ascii="Arial" w:eastAsia="Times New Roman" w:hAnsi="Arial" w:cs="Arial"/>
          <w:color w:val="000000"/>
          <w:sz w:val="21"/>
          <w:szCs w:val="21"/>
          <w:lang w:eastAsia="ru-RU"/>
        </w:rPr>
        <w:t>27 июня 2018</w:t>
      </w:r>
    </w:p>
    <w:p w:rsidR="005E1177" w:rsidRDefault="00EF3770" w:rsidP="00EF3770">
      <w:r w:rsidRPr="00EF3770">
        <w:rPr>
          <w:rFonts w:ascii="Arial" w:eastAsia="Times New Roman" w:hAnsi="Arial" w:cs="Arial"/>
          <w:color w:val="000000"/>
          <w:sz w:val="21"/>
          <w:szCs w:val="21"/>
          <w:shd w:val="clear" w:color="auto" w:fill="FFFFFF"/>
          <w:lang w:eastAsia="ru-RU"/>
        </w:rPr>
        <w:t>Федеральным законом от 27.11.2017 № 355-ФЗ внесены изменения в Федеральный закон</w:t>
      </w:r>
      <w:proofErr w:type="gramStart"/>
      <w:r w:rsidRPr="00EF3770">
        <w:rPr>
          <w:rFonts w:ascii="Arial" w:eastAsia="Times New Roman" w:hAnsi="Arial" w:cs="Arial"/>
          <w:color w:val="000000"/>
          <w:sz w:val="21"/>
          <w:szCs w:val="21"/>
          <w:shd w:val="clear" w:color="auto" w:fill="FFFFFF"/>
          <w:lang w:eastAsia="ru-RU"/>
        </w:rPr>
        <w:t xml:space="preserve"> О</w:t>
      </w:r>
      <w:proofErr w:type="gramEnd"/>
      <w:r w:rsidRPr="00EF3770">
        <w:rPr>
          <w:rFonts w:ascii="Arial" w:eastAsia="Times New Roman" w:hAnsi="Arial" w:cs="Arial"/>
          <w:color w:val="000000"/>
          <w:sz w:val="21"/>
          <w:szCs w:val="21"/>
          <w:shd w:val="clear" w:color="auto" w:fill="FFFFFF"/>
          <w:lang w:eastAsia="ru-RU"/>
        </w:rPr>
        <w:t xml:space="preserve"> порядке рассмотрения обращений граждан Российской Федерации. Ответ на электронное обращение направляется только по адресу электронной почты. Гражданин может приложить к такому обращению необходимые документы и материалы только в электронной форме. Ранее было предусмотрено, что на электронное обращение ответ может быть дан как в электронной, так и в письменной форме. Гражданин мог приложить необходимые документы и материалы не только в электронной форме, но и направить их в письменном виде. Предусмотрено, что ответ на обращение, затрагивающее интересы неопределенного круга лиц, может быть размещен на официальном сайте соответствующего государственного органа или органа местного самоуправления. При поступлении письменного обращения, содержащего вопрос, ответ на который размещен на сайте, гражданину сообщают электронный адрес. Кроме того, гражданин может получить ответ в письменной форме, размещенный на официальном сайте органа. Если текст письменного обращения не позволяет определить суть предложения, заявления или жалобы, на него не будут </w:t>
      </w:r>
      <w:proofErr w:type="gramStart"/>
      <w:r w:rsidRPr="00EF3770">
        <w:rPr>
          <w:rFonts w:ascii="Arial" w:eastAsia="Times New Roman" w:hAnsi="Arial" w:cs="Arial"/>
          <w:color w:val="000000"/>
          <w:sz w:val="21"/>
          <w:szCs w:val="21"/>
          <w:shd w:val="clear" w:color="auto" w:fill="FFFFFF"/>
          <w:lang w:eastAsia="ru-RU"/>
        </w:rPr>
        <w:t>отвечать</w:t>
      </w:r>
      <w:proofErr w:type="gramEnd"/>
      <w:r w:rsidRPr="00EF3770">
        <w:rPr>
          <w:rFonts w:ascii="Arial" w:eastAsia="Times New Roman" w:hAnsi="Arial" w:cs="Arial"/>
          <w:color w:val="000000"/>
          <w:sz w:val="21"/>
          <w:szCs w:val="21"/>
          <w:shd w:val="clear" w:color="auto" w:fill="FFFFFF"/>
          <w:lang w:eastAsia="ru-RU"/>
        </w:rPr>
        <w:t xml:space="preserve"> и его не будут направлять на рассмотрение в государственный орган, орган местного самоуправления или должностному лицу. Об этом в течение 7 дней сообщат гражданину.</w:t>
      </w:r>
      <w:bookmarkStart w:id="0" w:name="_GoBack"/>
      <w:bookmarkEnd w:id="0"/>
    </w:p>
    <w:sectPr w:rsidR="005E1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70"/>
    <w:rsid w:val="005E1177"/>
    <w:rsid w:val="00EF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9337">
      <w:bodyDiv w:val="1"/>
      <w:marLeft w:val="0"/>
      <w:marRight w:val="0"/>
      <w:marTop w:val="0"/>
      <w:marBottom w:val="0"/>
      <w:divBdr>
        <w:top w:val="none" w:sz="0" w:space="0" w:color="auto"/>
        <w:left w:val="none" w:sz="0" w:space="0" w:color="auto"/>
        <w:bottom w:val="none" w:sz="0" w:space="0" w:color="auto"/>
        <w:right w:val="none" w:sz="0" w:space="0" w:color="auto"/>
      </w:divBdr>
      <w:divsChild>
        <w:div w:id="180724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Company>Home</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2018-06-27T06:44:00Z</dcterms:created>
  <dcterms:modified xsi:type="dcterms:W3CDTF">2018-06-27T06:45:00Z</dcterms:modified>
</cp:coreProperties>
</file>