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69" w:rsidRPr="002C5C59" w:rsidRDefault="00384669" w:rsidP="00384669">
      <w:pPr>
        <w:jc w:val="center"/>
        <w:outlineLvl w:val="0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Сведения </w:t>
      </w:r>
    </w:p>
    <w:p w:rsidR="00384669" w:rsidRPr="002C5C59" w:rsidRDefault="00384669" w:rsidP="00384669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384669" w:rsidRPr="002C5C59" w:rsidRDefault="00384669" w:rsidP="00384669">
      <w:pPr>
        <w:jc w:val="center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 xml:space="preserve">представленные муниципальными служащими </w:t>
      </w:r>
    </w:p>
    <w:p w:rsidR="00384669" w:rsidRPr="00A965D0" w:rsidRDefault="00384669" w:rsidP="00384669">
      <w:pPr>
        <w:jc w:val="center"/>
        <w:outlineLvl w:val="0"/>
        <w:rPr>
          <w:b/>
          <w:color w:val="FF0000"/>
          <w:sz w:val="28"/>
          <w:szCs w:val="28"/>
        </w:rPr>
      </w:pPr>
      <w:r w:rsidRPr="00A965D0">
        <w:rPr>
          <w:b/>
          <w:color w:val="FF0000"/>
          <w:sz w:val="28"/>
          <w:szCs w:val="28"/>
        </w:rPr>
        <w:t>Администрации</w:t>
      </w:r>
      <w:r>
        <w:rPr>
          <w:b/>
          <w:color w:val="FF0000"/>
          <w:sz w:val="28"/>
          <w:szCs w:val="28"/>
        </w:rPr>
        <w:t xml:space="preserve"> сельского поселения Саннинский сельсовет м</w:t>
      </w:r>
      <w:r w:rsidRPr="00A965D0">
        <w:rPr>
          <w:b/>
          <w:color w:val="FF0000"/>
          <w:sz w:val="28"/>
          <w:szCs w:val="28"/>
        </w:rPr>
        <w:t xml:space="preserve">униципального района Благовещенский район </w:t>
      </w:r>
    </w:p>
    <w:p w:rsidR="00384669" w:rsidRPr="002C5C59" w:rsidRDefault="00384669" w:rsidP="00384669">
      <w:pPr>
        <w:jc w:val="center"/>
        <w:outlineLvl w:val="0"/>
        <w:rPr>
          <w:b/>
          <w:sz w:val="28"/>
          <w:szCs w:val="28"/>
        </w:rPr>
      </w:pPr>
      <w:r w:rsidRPr="002C5C59">
        <w:rPr>
          <w:b/>
          <w:sz w:val="28"/>
          <w:szCs w:val="28"/>
        </w:rPr>
        <w:t>Республики Башкортостан за отчетный финансовый год</w:t>
      </w:r>
    </w:p>
    <w:p w:rsidR="00384669" w:rsidRPr="002C5C59" w:rsidRDefault="00384669" w:rsidP="003846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 января по 31 декабря 2018 </w:t>
      </w:r>
      <w:r w:rsidRPr="002C5C59">
        <w:rPr>
          <w:b/>
          <w:sz w:val="28"/>
          <w:szCs w:val="28"/>
        </w:rPr>
        <w:t>года</w:t>
      </w:r>
    </w:p>
    <w:p w:rsidR="00384669" w:rsidRPr="00F3424B" w:rsidRDefault="00384669" w:rsidP="00384669">
      <w:pPr>
        <w:jc w:val="center"/>
        <w:rPr>
          <w:sz w:val="16"/>
          <w:szCs w:val="16"/>
        </w:rPr>
      </w:pPr>
    </w:p>
    <w:tbl>
      <w:tblPr>
        <w:tblW w:w="15922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9"/>
        <w:gridCol w:w="1350"/>
        <w:gridCol w:w="1620"/>
        <w:gridCol w:w="1710"/>
        <w:gridCol w:w="990"/>
        <w:gridCol w:w="900"/>
        <w:gridCol w:w="1530"/>
        <w:gridCol w:w="810"/>
        <w:gridCol w:w="810"/>
        <w:gridCol w:w="1440"/>
        <w:gridCol w:w="1170"/>
        <w:gridCol w:w="943"/>
      </w:tblGrid>
      <w:tr w:rsidR="00384669" w:rsidRPr="001B2D47" w:rsidTr="00800FAA">
        <w:trPr>
          <w:jc w:val="center"/>
        </w:trPr>
        <w:tc>
          <w:tcPr>
            <w:tcW w:w="2649" w:type="dxa"/>
            <w:vMerge w:val="restart"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Фамилия, </w:t>
            </w: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имя, </w:t>
            </w:r>
          </w:p>
          <w:p w:rsidR="00384669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отчество</w:t>
            </w:r>
          </w:p>
          <w:p w:rsidR="00384669" w:rsidRDefault="00384669" w:rsidP="00800F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 рождения,</w:t>
            </w: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 места жительства и регистрации, ИНН, паспортные данные, СНИЛС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Должность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</w:t>
            </w:r>
            <w:r w:rsidRPr="001B2D47">
              <w:rPr>
                <w:sz w:val="14"/>
                <w:szCs w:val="14"/>
              </w:rPr>
              <w:t xml:space="preserve">  недвижимого имущества, принадлежащих на праве собственности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</w:t>
            </w:r>
            <w:r w:rsidRPr="001B2D47">
              <w:rPr>
                <w:sz w:val="14"/>
                <w:szCs w:val="14"/>
              </w:rPr>
              <w:t xml:space="preserve">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1B2D47">
              <w:rPr>
                <w:sz w:val="14"/>
                <w:szCs w:val="14"/>
              </w:rPr>
              <w:t>екларированн</w:t>
            </w:r>
            <w:r>
              <w:rPr>
                <w:sz w:val="14"/>
                <w:szCs w:val="14"/>
              </w:rPr>
              <w:t>ый</w:t>
            </w:r>
            <w:r w:rsidRPr="001B2D47">
              <w:rPr>
                <w:sz w:val="14"/>
                <w:szCs w:val="14"/>
              </w:rPr>
              <w:t xml:space="preserve"> годово</w:t>
            </w:r>
            <w:r>
              <w:rPr>
                <w:sz w:val="14"/>
                <w:szCs w:val="14"/>
              </w:rPr>
              <w:t>й</w:t>
            </w:r>
            <w:r w:rsidRPr="001B2D47">
              <w:rPr>
                <w:sz w:val="14"/>
                <w:szCs w:val="14"/>
              </w:rPr>
              <w:t xml:space="preserve"> доход</w:t>
            </w:r>
            <w:r>
              <w:rPr>
                <w:sz w:val="14"/>
                <w:szCs w:val="14"/>
              </w:rPr>
              <w:t xml:space="preserve"> (руб.)</w:t>
            </w:r>
          </w:p>
        </w:tc>
        <w:tc>
          <w:tcPr>
            <w:tcW w:w="943" w:type="dxa"/>
            <w:vMerge w:val="restart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84669" w:rsidRPr="001B2D47" w:rsidTr="00800FAA">
        <w:trPr>
          <w:jc w:val="center"/>
        </w:trPr>
        <w:tc>
          <w:tcPr>
            <w:tcW w:w="2649" w:type="dxa"/>
            <w:vMerge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</w:t>
            </w: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1710" w:type="dxa"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собственности </w:t>
            </w:r>
          </w:p>
        </w:tc>
        <w:tc>
          <w:tcPr>
            <w:tcW w:w="990" w:type="dxa"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900" w:type="dxa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530" w:type="dxa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 xml:space="preserve">Вид </w:t>
            </w: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810" w:type="dxa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810" w:type="dxa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  <w:r w:rsidRPr="001B2D47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40" w:type="dxa"/>
            <w:vMerge/>
            <w:shd w:val="clear" w:color="auto" w:fill="auto"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:rsidR="00384669" w:rsidRPr="001B2D47" w:rsidRDefault="00384669" w:rsidP="00800FAA">
            <w:pPr>
              <w:jc w:val="center"/>
              <w:rPr>
                <w:sz w:val="14"/>
                <w:szCs w:val="14"/>
              </w:rPr>
            </w:pPr>
          </w:p>
        </w:tc>
      </w:tr>
      <w:tr w:rsidR="00384669" w:rsidRPr="00901FDC" w:rsidTr="00800FAA">
        <w:trPr>
          <w:jc w:val="center"/>
        </w:trPr>
        <w:tc>
          <w:tcPr>
            <w:tcW w:w="2649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  <w:r w:rsidRPr="00C12041"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  <w:r w:rsidRPr="00C12041">
              <w:rPr>
                <w:b/>
              </w:rPr>
              <w:t>2</w:t>
            </w:r>
          </w:p>
        </w:tc>
        <w:tc>
          <w:tcPr>
            <w:tcW w:w="162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  <w:r w:rsidRPr="00C12041">
              <w:rPr>
                <w:b/>
              </w:rPr>
              <w:t>4</w:t>
            </w:r>
          </w:p>
        </w:tc>
        <w:tc>
          <w:tcPr>
            <w:tcW w:w="171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  <w:r w:rsidRPr="00C12041">
              <w:rPr>
                <w:b/>
              </w:rPr>
              <w:t>5</w:t>
            </w:r>
          </w:p>
        </w:tc>
        <w:tc>
          <w:tcPr>
            <w:tcW w:w="99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  <w:r w:rsidRPr="00C12041">
              <w:rPr>
                <w:b/>
              </w:rPr>
              <w:t>6</w:t>
            </w:r>
          </w:p>
        </w:tc>
        <w:tc>
          <w:tcPr>
            <w:tcW w:w="90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  <w:r w:rsidRPr="00C12041">
              <w:rPr>
                <w:b/>
              </w:rPr>
              <w:t>7</w:t>
            </w:r>
          </w:p>
        </w:tc>
        <w:tc>
          <w:tcPr>
            <w:tcW w:w="1170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</w:p>
        </w:tc>
        <w:tc>
          <w:tcPr>
            <w:tcW w:w="943" w:type="dxa"/>
            <w:shd w:val="clear" w:color="auto" w:fill="E6E6E6"/>
          </w:tcPr>
          <w:p w:rsidR="00384669" w:rsidRPr="00C12041" w:rsidRDefault="00384669" w:rsidP="00800FAA">
            <w:pPr>
              <w:jc w:val="center"/>
              <w:rPr>
                <w:b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039B">
              <w:rPr>
                <w:b/>
                <w:color w:val="000000"/>
                <w:sz w:val="20"/>
                <w:szCs w:val="20"/>
              </w:rPr>
              <w:t>Зырянова Махтума Нагимовна</w:t>
            </w:r>
          </w:p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rPr>
                <w:color w:val="000000"/>
                <w:sz w:val="20"/>
                <w:szCs w:val="20"/>
              </w:rPr>
            </w:pPr>
            <w:r w:rsidRPr="00EB039B">
              <w:rPr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EB039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646 374,81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rPr>
                <w:sz w:val="20"/>
                <w:szCs w:val="20"/>
              </w:rPr>
            </w:pPr>
            <w:r w:rsidRPr="00EB039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ind w:left="-108" w:firstLine="108"/>
              <w:rPr>
                <w:sz w:val="20"/>
                <w:szCs w:val="20"/>
              </w:rPr>
            </w:pPr>
            <w:r w:rsidRPr="00EB039B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3303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EB039B"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sz w:val="20"/>
                <w:szCs w:val="20"/>
              </w:rPr>
            </w:pPr>
            <w:r w:rsidRPr="00EB039B">
              <w:rPr>
                <w:b/>
                <w:sz w:val="20"/>
                <w:szCs w:val="20"/>
              </w:rPr>
              <w:t>Тюрина Рафина Гиндулловна</w:t>
            </w:r>
          </w:p>
          <w:p w:rsidR="00384669" w:rsidRPr="00EB039B" w:rsidRDefault="00384669" w:rsidP="00800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Управляющий делами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384669" w:rsidRDefault="00384669" w:rsidP="00800FAA">
            <w:pPr>
              <w:jc w:val="center"/>
              <w:rPr>
                <w:sz w:val="20"/>
                <w:szCs w:val="20"/>
                <w:highlight w:val="yellow"/>
              </w:rPr>
            </w:pPr>
            <w:r w:rsidRPr="00384669">
              <w:rPr>
                <w:sz w:val="20"/>
                <w:szCs w:val="20"/>
                <w:highlight w:val="yellow"/>
              </w:rPr>
              <w:t>289850,66</w:t>
            </w:r>
          </w:p>
        </w:tc>
        <w:tc>
          <w:tcPr>
            <w:tcW w:w="943" w:type="dxa"/>
          </w:tcPr>
          <w:p w:rsidR="00384669" w:rsidRPr="005E1494" w:rsidRDefault="00384669" w:rsidP="00800FAA">
            <w:pPr>
              <w:jc w:val="center"/>
              <w:rPr>
                <w:sz w:val="20"/>
                <w:szCs w:val="20"/>
                <w:highlight w:val="yellow"/>
              </w:rPr>
            </w:pPr>
            <w:r w:rsidRPr="005E1494"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B039B"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EB039B"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039B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21310</w:t>
            </w:r>
          </w:p>
        </w:tc>
        <w:tc>
          <w:tcPr>
            <w:tcW w:w="117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527967,23</w:t>
            </w:r>
          </w:p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Default="00384669" w:rsidP="00800FAA">
            <w:pPr>
              <w:rPr>
                <w:color w:val="000000"/>
                <w:sz w:val="20"/>
                <w:szCs w:val="20"/>
              </w:rPr>
            </w:pPr>
            <w:r w:rsidRPr="00EB039B">
              <w:rPr>
                <w:b/>
                <w:color w:val="000000"/>
                <w:sz w:val="20"/>
                <w:szCs w:val="20"/>
              </w:rPr>
              <w:t>Тюрин  Серей Иванович</w:t>
            </w:r>
            <w:bookmarkStart w:id="0" w:name="_GoBack"/>
            <w:bookmarkEnd w:id="0"/>
          </w:p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21310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527967,23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289850,66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color w:val="000000"/>
                  <w:sz w:val="20"/>
                  <w:szCs w:val="20"/>
                </w:rPr>
                <w:t>10 га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973345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3345">
              <w:rPr>
                <w:b/>
                <w:color w:val="000000"/>
                <w:sz w:val="20"/>
                <w:szCs w:val="20"/>
              </w:rPr>
              <w:t>Мосягина Светлана Викторовна</w:t>
            </w:r>
          </w:p>
          <w:p w:rsidR="00384669" w:rsidRPr="00EB039B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321213</w:t>
            </w:r>
          </w:p>
          <w:p w:rsidR="00384669" w:rsidRPr="007224FA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RENAULT SR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184419,07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4929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973345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3345"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совместная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4929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4929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</w:t>
            </w:r>
            <w:r>
              <w:rPr>
                <w:color w:val="000000"/>
                <w:sz w:val="20"/>
                <w:szCs w:val="20"/>
              </w:rPr>
              <w:t xml:space="preserve"> 321213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191053,96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973345">
              <w:rPr>
                <w:b/>
                <w:color w:val="000000"/>
                <w:sz w:val="20"/>
                <w:szCs w:val="20"/>
              </w:rPr>
              <w:t>Погудин Евгений Аркадьевич</w:t>
            </w:r>
          </w:p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403365,77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21101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148045,59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11160,00</w:t>
            </w:r>
          </w:p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1/176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комната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Погудина Наталья Аркадьевна</w:t>
            </w:r>
            <w:r w:rsidRPr="000527B7">
              <w:rPr>
                <w:b/>
                <w:sz w:val="20"/>
                <w:szCs w:val="20"/>
              </w:rPr>
              <w:t xml:space="preserve"> </w:t>
            </w:r>
          </w:p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146645,14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Default="00384669" w:rsidP="00800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1667,0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1667,0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3148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3148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816602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Рябов Иван Николаевич</w:t>
            </w:r>
          </w:p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84,90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ВАЗ 32123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241122,61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3321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EB039B"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0527B7" w:rsidRDefault="00384669" w:rsidP="00800F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27B7"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EB039B">
                <w:rPr>
                  <w:color w:val="000000"/>
                  <w:sz w:val="20"/>
                  <w:szCs w:val="20"/>
                </w:rPr>
                <w:t>10 га</w:t>
              </w:r>
            </w:smartTag>
            <w:r w:rsidRPr="00EB03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783336,35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84,90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69" w:rsidRPr="00EB039B" w:rsidTr="00800FAA">
        <w:trPr>
          <w:jc w:val="center"/>
        </w:trPr>
        <w:tc>
          <w:tcPr>
            <w:tcW w:w="2649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3321</w:t>
            </w:r>
          </w:p>
        </w:tc>
        <w:tc>
          <w:tcPr>
            <w:tcW w:w="81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84669" w:rsidRPr="00EB039B" w:rsidRDefault="00384669" w:rsidP="00800FAA">
            <w:pPr>
              <w:jc w:val="center"/>
              <w:rPr>
                <w:color w:val="000000"/>
                <w:sz w:val="20"/>
                <w:szCs w:val="20"/>
              </w:rPr>
            </w:pPr>
            <w:r w:rsidRPr="00EB039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84669" w:rsidRPr="00EB039B" w:rsidRDefault="00384669" w:rsidP="00384669">
      <w:pPr>
        <w:jc w:val="center"/>
        <w:rPr>
          <w:sz w:val="20"/>
          <w:szCs w:val="20"/>
        </w:rPr>
      </w:pPr>
    </w:p>
    <w:p w:rsidR="00384669" w:rsidRPr="00EB039B" w:rsidRDefault="00384669" w:rsidP="00384669">
      <w:pPr>
        <w:rPr>
          <w:sz w:val="20"/>
          <w:szCs w:val="20"/>
        </w:rPr>
      </w:pPr>
    </w:p>
    <w:p w:rsidR="00384669" w:rsidRDefault="00384669" w:rsidP="00384669"/>
    <w:p w:rsidR="00F16A7E" w:rsidRDefault="00F16A7E" w:rsidP="00384669">
      <w:pPr>
        <w:jc w:val="both"/>
      </w:pPr>
    </w:p>
    <w:sectPr w:rsidR="00F16A7E" w:rsidSect="00FB214E">
      <w:pgSz w:w="16838" w:h="11906" w:orient="landscape" w:code="9"/>
      <w:pgMar w:top="562" w:right="562" w:bottom="562" w:left="43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4669"/>
    <w:rsid w:val="00384669"/>
    <w:rsid w:val="00F1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6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641</Words>
  <Characters>3659</Characters>
  <Application>Microsoft Office Word</Application>
  <DocSecurity>0</DocSecurity>
  <Lines>30</Lines>
  <Paragraphs>8</Paragraphs>
  <ScaleCrop>false</ScaleCrop>
  <Company>Home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2019-05-17T05:57:00Z</dcterms:created>
  <dcterms:modified xsi:type="dcterms:W3CDTF">2019-05-17T06:06:00Z</dcterms:modified>
</cp:coreProperties>
</file>