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351"/>
        <w:gridCol w:w="4074"/>
      </w:tblGrid>
      <w:tr w:rsidR="00336A02" w:rsidRPr="00336A02" w:rsidTr="00ED2783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36A02" w:rsidRPr="00336A02" w:rsidRDefault="00336A02" w:rsidP="00336A02">
            <w:pPr>
              <w:ind w:left="360" w:right="22"/>
              <w:jc w:val="center"/>
            </w:pPr>
            <w:r w:rsidRPr="00336A02">
              <w:t xml:space="preserve">           </w:t>
            </w:r>
          </w:p>
          <w:p w:rsidR="00336A02" w:rsidRPr="00336A02" w:rsidRDefault="00336A02" w:rsidP="00336A02">
            <w:pPr>
              <w:ind w:left="360" w:right="22"/>
              <w:jc w:val="center"/>
              <w:rPr>
                <w:rFonts w:ascii="Bashkort" w:hAnsi="Bashkort"/>
                <w:b/>
                <w:sz w:val="26"/>
                <w:szCs w:val="20"/>
              </w:rPr>
            </w:pPr>
            <w:r w:rsidRPr="00336A02">
              <w:rPr>
                <w:rFonts w:ascii="Arial New Bash" w:hAnsi="Arial New Bash"/>
                <w:b/>
              </w:rPr>
              <w:t>БАШКОРТОСТАН РЕСПУБЛИКА</w:t>
            </w:r>
            <w:r w:rsidRPr="00336A02">
              <w:rPr>
                <w:rFonts w:ascii="Arial New Bash" w:hAnsi="Arial New Bash"/>
                <w:b/>
                <w:lang w:val="en-US"/>
              </w:rPr>
              <w:t>h</w:t>
            </w:r>
            <w:r w:rsidRPr="00336A02">
              <w:rPr>
                <w:rFonts w:ascii="Arial New Bash" w:hAnsi="Arial New Bash"/>
                <w:b/>
              </w:rPr>
              <w:t>Ы</w:t>
            </w:r>
          </w:p>
          <w:p w:rsidR="00336A02" w:rsidRPr="00336A02" w:rsidRDefault="00336A02" w:rsidP="00336A02">
            <w:pPr>
              <w:ind w:left="360" w:right="22"/>
              <w:jc w:val="center"/>
              <w:rPr>
                <w:rFonts w:ascii="Bashkort" w:hAnsi="Bashkort"/>
                <w:b/>
                <w:sz w:val="26"/>
                <w:szCs w:val="20"/>
              </w:rPr>
            </w:pPr>
          </w:p>
          <w:p w:rsidR="00336A02" w:rsidRPr="00336A02" w:rsidRDefault="00336A02" w:rsidP="00336A02">
            <w:pPr>
              <w:ind w:left="360" w:right="22"/>
              <w:jc w:val="center"/>
              <w:rPr>
                <w:rFonts w:ascii="Arial New Bash" w:hAnsi="Arial New Bash"/>
                <w:b/>
              </w:rPr>
            </w:pPr>
            <w:r w:rsidRPr="00336A02">
              <w:rPr>
                <w:rFonts w:ascii="Arial New Bash" w:hAnsi="Arial New Bash"/>
                <w:b/>
              </w:rPr>
              <w:t xml:space="preserve">БЛАГОВЕЩЕН РАЙОНЫ МУНИЦИПАЛЬ РАЙОНЫНЫ   </w:t>
            </w:r>
            <w:r w:rsidRPr="00336A02">
              <w:rPr>
                <w:b/>
                <w:lang w:val="en-US"/>
              </w:rPr>
              <w:t>h</w:t>
            </w:r>
            <w:r w:rsidRPr="00336A02">
              <w:rPr>
                <w:b/>
              </w:rPr>
              <w:t>ЫННЫ</w:t>
            </w:r>
            <w:r w:rsidRPr="00336A02">
              <w:rPr>
                <w:rFonts w:ascii="Arial New Bash" w:hAnsi="Arial New Bash"/>
                <w:b/>
              </w:rPr>
              <w:t xml:space="preserve"> АУЫЛ СОВЕТЫ </w:t>
            </w:r>
          </w:p>
          <w:p w:rsidR="00336A02" w:rsidRPr="00336A02" w:rsidRDefault="00336A02" w:rsidP="00336A02">
            <w:pPr>
              <w:ind w:left="360" w:right="22"/>
              <w:jc w:val="center"/>
              <w:rPr>
                <w:rFonts w:ascii="Arial New Bash" w:hAnsi="Arial New Bash"/>
                <w:b/>
              </w:rPr>
            </w:pPr>
            <w:r w:rsidRPr="00336A02">
              <w:rPr>
                <w:rFonts w:ascii="Arial New Bash" w:hAnsi="Arial New Bash"/>
                <w:b/>
              </w:rPr>
              <w:t xml:space="preserve"> АУЫЛЫ БИЛ</w:t>
            </w:r>
            <w:r w:rsidRPr="00336A02">
              <w:rPr>
                <w:rFonts w:ascii="Arial" w:hAnsi="Arial" w:cs="Arial"/>
                <w:b/>
              </w:rPr>
              <w:t>Ә</w:t>
            </w:r>
            <w:r w:rsidRPr="00336A02">
              <w:rPr>
                <w:rFonts w:ascii="Arial New Bash" w:hAnsi="Arial New Bash"/>
                <w:b/>
              </w:rPr>
              <w:t>М</w:t>
            </w:r>
            <w:r w:rsidRPr="00336A02">
              <w:rPr>
                <w:rFonts w:ascii="Arial" w:hAnsi="Arial" w:cs="Arial"/>
                <w:b/>
              </w:rPr>
              <w:t>Ә</w:t>
            </w:r>
            <w:r w:rsidRPr="00336A02">
              <w:rPr>
                <w:rFonts w:ascii="Arial New Bash" w:hAnsi="Arial New Bash"/>
                <w:b/>
                <w:lang w:val="en-US"/>
              </w:rPr>
              <w:t>h</w:t>
            </w:r>
            <w:r w:rsidRPr="00336A02">
              <w:rPr>
                <w:rFonts w:ascii="Arial New Bash" w:hAnsi="Arial New Bash"/>
                <w:b/>
              </w:rPr>
              <w:t>Е ХАКИМИ</w:t>
            </w:r>
            <w:r w:rsidRPr="00336A02">
              <w:rPr>
                <w:rFonts w:ascii="Arial" w:hAnsi="Arial" w:cs="Arial"/>
                <w:b/>
              </w:rPr>
              <w:t>Ә</w:t>
            </w:r>
            <w:r w:rsidRPr="00336A02">
              <w:rPr>
                <w:rFonts w:ascii="Arial New Bash" w:hAnsi="Arial New Bash"/>
                <w:b/>
              </w:rPr>
              <w:t>ТЕ</w:t>
            </w:r>
          </w:p>
          <w:p w:rsidR="00336A02" w:rsidRPr="00336A02" w:rsidRDefault="00336A02" w:rsidP="00336A02">
            <w:pPr>
              <w:ind w:left="360" w:right="22"/>
              <w:jc w:val="center"/>
              <w:rPr>
                <w:rFonts w:ascii="Bashkort" w:hAnsi="Bashkort"/>
                <w:bCs/>
                <w:sz w:val="18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336A02" w:rsidRPr="00336A02" w:rsidRDefault="00336A02" w:rsidP="00336A02">
            <w:pPr>
              <w:ind w:left="360" w:right="22" w:hanging="313"/>
              <w:jc w:val="center"/>
              <w:rPr>
                <w:sz w:val="20"/>
                <w:szCs w:val="20"/>
              </w:rPr>
            </w:pPr>
            <w:r w:rsidRPr="00336A02"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6" o:title=""/>
                </v:shape>
                <o:OLEObject Type="Embed" ProgID="Word.Picture.8" ShapeID="_x0000_i1025" DrawAspect="Content" ObjectID="_1553004217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36A02" w:rsidRPr="00336A02" w:rsidRDefault="00336A02" w:rsidP="00336A02">
            <w:pPr>
              <w:ind w:left="360" w:right="22"/>
              <w:jc w:val="center"/>
              <w:rPr>
                <w:rFonts w:ascii="Bashkort" w:hAnsi="Bashkort"/>
                <w:b/>
                <w:sz w:val="22"/>
                <w:szCs w:val="20"/>
              </w:rPr>
            </w:pPr>
          </w:p>
          <w:p w:rsidR="00336A02" w:rsidRPr="00336A02" w:rsidRDefault="00336A02" w:rsidP="00336A02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26"/>
                <w:szCs w:val="20"/>
              </w:rPr>
            </w:pPr>
            <w:r w:rsidRPr="00336A02">
              <w:rPr>
                <w:rFonts w:ascii="Arial New Bash" w:hAnsi="Arial New Bash"/>
                <w:b/>
                <w:bCs/>
                <w:szCs w:val="20"/>
              </w:rPr>
              <w:t>РЕСПУБЛИКА  БАШКОРТОСТАН</w:t>
            </w:r>
          </w:p>
          <w:p w:rsidR="00336A02" w:rsidRPr="00336A02" w:rsidRDefault="00336A02" w:rsidP="00336A02">
            <w:pPr>
              <w:ind w:left="360" w:right="22"/>
              <w:jc w:val="center"/>
              <w:rPr>
                <w:rFonts w:ascii="Bashkort" w:hAnsi="Bashkort"/>
                <w:b/>
                <w:sz w:val="26"/>
                <w:szCs w:val="20"/>
              </w:rPr>
            </w:pPr>
          </w:p>
          <w:p w:rsidR="00336A02" w:rsidRPr="00336A02" w:rsidRDefault="00336A02" w:rsidP="00336A02">
            <w:pPr>
              <w:keepNext/>
              <w:ind w:left="360" w:right="22"/>
              <w:outlineLvl w:val="4"/>
              <w:rPr>
                <w:rFonts w:ascii="Arial New Bash" w:hAnsi="Arial New Bash"/>
                <w:b/>
                <w:sz w:val="26"/>
                <w:szCs w:val="20"/>
              </w:rPr>
            </w:pPr>
            <w:r w:rsidRPr="00336A02">
              <w:rPr>
                <w:rFonts w:ascii="Arial New Bash" w:hAnsi="Arial New Bash"/>
                <w:b/>
                <w:sz w:val="26"/>
                <w:szCs w:val="20"/>
              </w:rPr>
              <w:t xml:space="preserve">                 АДМИНИСТРАЦИЯ </w:t>
            </w:r>
          </w:p>
          <w:p w:rsidR="00336A02" w:rsidRPr="00336A02" w:rsidRDefault="00336A02" w:rsidP="00336A02">
            <w:pPr>
              <w:keepNext/>
              <w:ind w:left="136" w:right="22" w:hanging="224"/>
              <w:outlineLvl w:val="4"/>
              <w:rPr>
                <w:rFonts w:ascii="Arial New Bash" w:hAnsi="Arial New Bash"/>
                <w:b/>
                <w:szCs w:val="20"/>
              </w:rPr>
            </w:pPr>
            <w:r w:rsidRPr="00336A02">
              <w:rPr>
                <w:rFonts w:ascii="Arial New Bash" w:hAnsi="Arial New Bash"/>
                <w:b/>
                <w:sz w:val="26"/>
                <w:szCs w:val="20"/>
              </w:rPr>
              <w:t xml:space="preserve">   СЕЛЬСКОГО   ПОСЕЛЕНИЯ    САННИНСКИЙ СЕЛЬСОВЕТ </w:t>
            </w:r>
            <w:r w:rsidRPr="00336A02">
              <w:rPr>
                <w:rFonts w:ascii="Arial New Bash" w:hAnsi="Arial New Bash"/>
                <w:b/>
                <w:szCs w:val="20"/>
              </w:rPr>
              <w:t>МУНИЦИПАЛЬНОГО РАЙОНА БЛАГОВЕЩЕНСКИЙ РАЙОН</w:t>
            </w:r>
          </w:p>
          <w:p w:rsidR="00336A02" w:rsidRPr="00336A02" w:rsidRDefault="00336A02" w:rsidP="00336A02">
            <w:pPr>
              <w:ind w:left="360" w:right="22"/>
              <w:jc w:val="center"/>
              <w:rPr>
                <w:rFonts w:ascii="Bashkort" w:hAnsi="Bashkort"/>
                <w:sz w:val="16"/>
                <w:szCs w:val="20"/>
              </w:rPr>
            </w:pPr>
          </w:p>
        </w:tc>
      </w:tr>
    </w:tbl>
    <w:p w:rsidR="00336A02" w:rsidRPr="00336A02" w:rsidRDefault="00336A02" w:rsidP="00336A02">
      <w:pPr>
        <w:jc w:val="center"/>
        <w:rPr>
          <w:sz w:val="36"/>
        </w:rPr>
      </w:pPr>
      <w:r w:rsidRPr="00336A02">
        <w:rPr>
          <w:sz w:val="36"/>
        </w:rPr>
        <w:t xml:space="preserve">                         </w:t>
      </w:r>
    </w:p>
    <w:p w:rsidR="00336A02" w:rsidRPr="00336A02" w:rsidRDefault="00336A02" w:rsidP="00336A02">
      <w:pPr>
        <w:rPr>
          <w:b/>
        </w:rPr>
      </w:pPr>
      <w:r w:rsidRPr="00336A02">
        <w:rPr>
          <w:sz w:val="28"/>
          <w:szCs w:val="28"/>
        </w:rPr>
        <w:t xml:space="preserve">         </w:t>
      </w:r>
      <w:r w:rsidRPr="00336A02">
        <w:rPr>
          <w:sz w:val="36"/>
        </w:rPr>
        <w:t xml:space="preserve">                         </w:t>
      </w:r>
      <w:r w:rsidRPr="00336A02">
        <w:rPr>
          <w:b/>
        </w:rPr>
        <w:t>ПОСТАНОВЛЕНИЕ</w:t>
      </w:r>
    </w:p>
    <w:p w:rsidR="00336A02" w:rsidRPr="00336A02" w:rsidRDefault="00336A02" w:rsidP="00336A02">
      <w:pPr>
        <w:rPr>
          <w:b/>
        </w:rPr>
      </w:pPr>
      <w:r w:rsidRPr="00336A02">
        <w:rPr>
          <w:b/>
        </w:rPr>
        <w:t>№ 18                                                                                                      01 апреля  2010 год</w:t>
      </w:r>
    </w:p>
    <w:p w:rsidR="00336A02" w:rsidRPr="00336A02" w:rsidRDefault="00336A02" w:rsidP="00336A02"/>
    <w:p w:rsidR="00336A02" w:rsidRPr="00336A02" w:rsidRDefault="00336A02" w:rsidP="00336A02"/>
    <w:p w:rsidR="00336A02" w:rsidRPr="00336A02" w:rsidRDefault="00336A02" w:rsidP="00336A02">
      <w:pPr>
        <w:jc w:val="center"/>
      </w:pPr>
      <w:r w:rsidRPr="00336A02">
        <w:rPr>
          <w:b/>
          <w:bCs/>
        </w:rPr>
        <w:t>Об утверждении Положения о  комиссии по соблюдению требований к служебному поведению муниципальных служащих Администрации  сельского поселения Саннинский сельсовет  муниципального района Благовещенский район Республики Башкортостан  и урегулированию конфликта интересов</w:t>
      </w:r>
    </w:p>
    <w:p w:rsidR="00336A02" w:rsidRPr="00336A02" w:rsidRDefault="00336A02" w:rsidP="00336A02">
      <w:pPr>
        <w:jc w:val="center"/>
      </w:pPr>
      <w:r w:rsidRPr="00336A02">
        <w:t> </w:t>
      </w:r>
    </w:p>
    <w:p w:rsidR="00336A02" w:rsidRPr="00336A02" w:rsidRDefault="00336A02" w:rsidP="00336A02">
      <w:pPr>
        <w:jc w:val="center"/>
      </w:pPr>
      <w:r w:rsidRPr="00336A02">
        <w:t> </w:t>
      </w:r>
    </w:p>
    <w:p w:rsidR="00336A02" w:rsidRPr="00336A02" w:rsidRDefault="00336A02" w:rsidP="00336A02">
      <w:pPr>
        <w:jc w:val="both"/>
      </w:pPr>
      <w:r w:rsidRPr="00336A02">
        <w:rPr>
          <w:spacing w:val="-3"/>
        </w:rPr>
        <w:t xml:space="preserve">         В соответствии с Федеральным законом от 2  марта 2007 года № 25-ФЗ </w:t>
      </w:r>
      <w:r w:rsidRPr="00336A02">
        <w:t xml:space="preserve">«О муниципальной службе в Российской Федерации», </w:t>
      </w:r>
      <w:r w:rsidRPr="00336A02">
        <w:rPr>
          <w:spacing w:val="-2"/>
        </w:rPr>
        <w:t xml:space="preserve">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336A02">
          <w:rPr>
            <w:spacing w:val="-2"/>
          </w:rPr>
          <w:t>2008 г</w:t>
        </w:r>
      </w:smartTag>
      <w:r w:rsidRPr="00336A02">
        <w:rPr>
          <w:spacing w:val="-2"/>
        </w:rPr>
        <w:t xml:space="preserve">. № 273-ФЗ «О противодействии </w:t>
      </w:r>
      <w:r w:rsidRPr="00336A02">
        <w:t xml:space="preserve">коррупции», Указом Президента Российской Федерации от 3 марта 2007 года № 269 «О комиссиях по соблюдению требований  к служебному поведению  государственных гражданских служащих Российской Федерации и урегулированию конфликта интересов» в целях соблюдения требований к служебному поведению муниципальных служащих Администрация сельского поселения Саннинский сельсовет  муниципального района Благовещенский район Республики Башкортостан </w:t>
      </w:r>
    </w:p>
    <w:p w:rsidR="00336A02" w:rsidRPr="00336A02" w:rsidRDefault="00336A02" w:rsidP="00336A02">
      <w:pPr>
        <w:jc w:val="both"/>
      </w:pPr>
      <w:r w:rsidRPr="00336A02">
        <w:tab/>
        <w:t>ПОСТАНОВЛЯЕТ:</w:t>
      </w:r>
    </w:p>
    <w:p w:rsidR="00336A02" w:rsidRPr="00336A02" w:rsidRDefault="00336A02" w:rsidP="00336A02">
      <w:pPr>
        <w:numPr>
          <w:ilvl w:val="0"/>
          <w:numId w:val="2"/>
        </w:numPr>
        <w:spacing w:after="200" w:line="276" w:lineRule="auto"/>
        <w:jc w:val="both"/>
      </w:pPr>
      <w:r w:rsidRPr="00336A02">
        <w:t>Утвердить Положение о комиссии по соблюдению требований к служебному поведению муниципальных служащих Администрации сельского поселения Саннинский сельсовет муниципального района Благовещенский район Республики Башкортостан и урегулированию конфликта интересов  (Приложение № 1).</w:t>
      </w:r>
    </w:p>
    <w:p w:rsidR="00336A02" w:rsidRPr="00336A02" w:rsidRDefault="00336A02" w:rsidP="00336A02">
      <w:pPr>
        <w:numPr>
          <w:ilvl w:val="0"/>
          <w:numId w:val="2"/>
        </w:numPr>
        <w:spacing w:after="200" w:line="276" w:lineRule="auto"/>
        <w:jc w:val="both"/>
      </w:pPr>
      <w:r w:rsidRPr="00336A02">
        <w:t>Обнародовать  данное постановление в Саннинской сельской библиотеке.</w:t>
      </w:r>
    </w:p>
    <w:p w:rsidR="00336A02" w:rsidRPr="00336A02" w:rsidRDefault="00336A02" w:rsidP="00336A02">
      <w:pPr>
        <w:numPr>
          <w:ilvl w:val="0"/>
          <w:numId w:val="2"/>
        </w:numPr>
        <w:spacing w:after="200" w:line="276" w:lineRule="auto"/>
        <w:jc w:val="both"/>
      </w:pPr>
      <w:r w:rsidRPr="00336A02">
        <w:t>Контроль за выполнением настоящего постановления возложить на главу Администрации сельского поселения Саннинский сельсовет Ахметова В.Х.</w:t>
      </w:r>
    </w:p>
    <w:p w:rsidR="00336A02" w:rsidRPr="00336A02" w:rsidRDefault="00336A02" w:rsidP="00336A02">
      <w:pPr>
        <w:jc w:val="both"/>
      </w:pPr>
    </w:p>
    <w:p w:rsidR="00336A02" w:rsidRPr="00336A02" w:rsidRDefault="00336A02" w:rsidP="00336A02">
      <w:pPr>
        <w:jc w:val="both"/>
      </w:pPr>
      <w:r w:rsidRPr="00336A02">
        <w:t> </w:t>
      </w:r>
    </w:p>
    <w:p w:rsidR="00336A02" w:rsidRPr="00336A02" w:rsidRDefault="00336A02" w:rsidP="00336A02">
      <w:pPr>
        <w:ind w:firstLine="708"/>
        <w:jc w:val="both"/>
      </w:pPr>
      <w:r w:rsidRPr="00336A02">
        <w:t xml:space="preserve">Глава  сельского поселения </w:t>
      </w:r>
      <w:r w:rsidRPr="00336A02">
        <w:tab/>
      </w:r>
      <w:r w:rsidRPr="00336A02">
        <w:tab/>
      </w:r>
      <w:r w:rsidRPr="00336A02">
        <w:tab/>
      </w:r>
      <w:r w:rsidRPr="00336A02">
        <w:tab/>
      </w:r>
      <w:r w:rsidRPr="00336A02">
        <w:tab/>
      </w:r>
      <w:r w:rsidRPr="00336A02">
        <w:tab/>
        <w:t>В.Х.Ахметов</w:t>
      </w:r>
    </w:p>
    <w:p w:rsidR="00336A02" w:rsidRPr="00336A02" w:rsidRDefault="00336A02" w:rsidP="00336A02">
      <w:pPr>
        <w:jc w:val="both"/>
      </w:pPr>
      <w:r w:rsidRPr="00336A02">
        <w:t> </w:t>
      </w:r>
    </w:p>
    <w:p w:rsidR="00336A02" w:rsidRPr="00336A02" w:rsidRDefault="00336A02" w:rsidP="00336A02">
      <w:pPr>
        <w:jc w:val="both"/>
      </w:pPr>
      <w:r w:rsidRPr="00336A02">
        <w:t> </w:t>
      </w:r>
    </w:p>
    <w:p w:rsidR="00336A02" w:rsidRPr="00336A02" w:rsidRDefault="00336A02" w:rsidP="00336A02">
      <w:pPr>
        <w:jc w:val="both"/>
      </w:pPr>
      <w:r w:rsidRPr="00336A02">
        <w:t> </w:t>
      </w:r>
    </w:p>
    <w:p w:rsidR="00336A02" w:rsidRPr="00336A02" w:rsidRDefault="00336A02" w:rsidP="00336A02">
      <w:pPr>
        <w:shd w:val="clear" w:color="auto" w:fill="FFFFFF"/>
        <w:spacing w:before="77"/>
        <w:ind w:right="38"/>
        <w:jc w:val="right"/>
      </w:pPr>
      <w:r w:rsidRPr="00336A02">
        <w:t>                                                                                          </w:t>
      </w:r>
    </w:p>
    <w:p w:rsidR="00336A02" w:rsidRPr="00336A02" w:rsidRDefault="00336A02" w:rsidP="00336A02">
      <w:pPr>
        <w:shd w:val="clear" w:color="auto" w:fill="FFFFFF"/>
        <w:spacing w:before="77"/>
        <w:ind w:left="4956" w:right="38" w:firstLine="708"/>
        <w:jc w:val="both"/>
      </w:pPr>
      <w:r w:rsidRPr="00336A02">
        <w:t xml:space="preserve">   </w:t>
      </w:r>
    </w:p>
    <w:p w:rsidR="00336A02" w:rsidRPr="00336A02" w:rsidRDefault="00336A02" w:rsidP="00336A02">
      <w:pPr>
        <w:shd w:val="clear" w:color="auto" w:fill="FFFFFF"/>
        <w:spacing w:before="77"/>
        <w:ind w:left="4956" w:right="38" w:firstLine="708"/>
        <w:jc w:val="both"/>
      </w:pPr>
    </w:p>
    <w:p w:rsidR="00336A02" w:rsidRPr="00336A02" w:rsidRDefault="00336A02" w:rsidP="00336A02">
      <w:pPr>
        <w:shd w:val="clear" w:color="auto" w:fill="FFFFFF"/>
        <w:spacing w:before="77"/>
        <w:ind w:left="4956" w:right="38" w:firstLine="708"/>
        <w:jc w:val="both"/>
      </w:pPr>
    </w:p>
    <w:p w:rsidR="00336A02" w:rsidRPr="00336A02" w:rsidRDefault="00336A02" w:rsidP="00336A02">
      <w:pPr>
        <w:shd w:val="clear" w:color="auto" w:fill="FFFFFF"/>
        <w:spacing w:before="77"/>
        <w:ind w:left="4956" w:right="38" w:firstLine="708"/>
        <w:jc w:val="both"/>
      </w:pPr>
    </w:p>
    <w:p w:rsidR="00336A02" w:rsidRPr="00336A02" w:rsidRDefault="00336A02" w:rsidP="00336A02">
      <w:pPr>
        <w:shd w:val="clear" w:color="auto" w:fill="FFFFFF"/>
        <w:spacing w:before="77"/>
        <w:ind w:left="4956" w:right="38" w:firstLine="708"/>
        <w:jc w:val="both"/>
      </w:pPr>
    </w:p>
    <w:p w:rsidR="00336A02" w:rsidRPr="00336A02" w:rsidRDefault="00336A02" w:rsidP="00336A02">
      <w:pPr>
        <w:shd w:val="clear" w:color="auto" w:fill="FFFFFF"/>
        <w:spacing w:before="77"/>
        <w:ind w:left="4956" w:right="38" w:firstLine="708"/>
        <w:jc w:val="both"/>
      </w:pPr>
      <w:r w:rsidRPr="00336A02">
        <w:t xml:space="preserve">    ПРИЛОЖЕНИЕ № 1</w:t>
      </w:r>
    </w:p>
    <w:p w:rsidR="00336A02" w:rsidRPr="00336A02" w:rsidRDefault="00336A02" w:rsidP="00336A02">
      <w:pPr>
        <w:shd w:val="clear" w:color="auto" w:fill="FFFFFF"/>
        <w:spacing w:before="77"/>
        <w:ind w:left="5970" w:right="38"/>
        <w:jc w:val="both"/>
      </w:pPr>
      <w:r w:rsidRPr="00336A02">
        <w:t>к постановлению администрации сельского поселения Саннинский сельсовет муниципального района Благовещенский район РБ от «01» апреля 2010 года</w:t>
      </w:r>
      <w:r w:rsidRPr="00336A02">
        <w:rPr>
          <w:sz w:val="28"/>
          <w:szCs w:val="28"/>
        </w:rPr>
        <w:t xml:space="preserve"> </w:t>
      </w:r>
      <w:r w:rsidRPr="00336A02">
        <w:t xml:space="preserve">№18                                                                                                                                                                                </w:t>
      </w:r>
    </w:p>
    <w:p w:rsidR="00336A02" w:rsidRPr="00336A02" w:rsidRDefault="00336A02" w:rsidP="00336A02">
      <w:pPr>
        <w:shd w:val="clear" w:color="auto" w:fill="FFFFFF"/>
        <w:spacing w:before="77"/>
        <w:ind w:right="38" w:firstLine="567"/>
        <w:jc w:val="center"/>
        <w:rPr>
          <w:b/>
        </w:rPr>
      </w:pPr>
      <w:r w:rsidRPr="00336A02">
        <w:rPr>
          <w:b/>
          <w:bCs/>
        </w:rPr>
        <w:t>Положение</w:t>
      </w:r>
    </w:p>
    <w:p w:rsidR="00336A02" w:rsidRPr="00336A02" w:rsidRDefault="00336A02" w:rsidP="00336A02">
      <w:pPr>
        <w:shd w:val="clear" w:color="auto" w:fill="FFFFFF"/>
        <w:ind w:right="53" w:firstLine="567"/>
        <w:jc w:val="center"/>
        <w:rPr>
          <w:b/>
        </w:rPr>
      </w:pPr>
      <w:r w:rsidRPr="00336A02">
        <w:rPr>
          <w:b/>
        </w:rPr>
        <w:t xml:space="preserve">о комиссии по соблюдению требований к служебному поведению муниципальных служащих Администрации  сельского поселения Саннинский сельсовет муниципального района Благовещенский район Республики Башкортостан  и урегулированию конфликта интересов  </w:t>
      </w:r>
    </w:p>
    <w:p w:rsidR="00336A02" w:rsidRPr="00336A02" w:rsidRDefault="00336A02" w:rsidP="00336A02">
      <w:pPr>
        <w:shd w:val="clear" w:color="auto" w:fill="FFFFFF"/>
        <w:spacing w:before="211"/>
        <w:ind w:right="24" w:firstLine="567"/>
        <w:jc w:val="both"/>
        <w:rPr>
          <w:b/>
          <w:bCs/>
          <w:spacing w:val="-4"/>
        </w:rPr>
      </w:pPr>
      <w:r w:rsidRPr="00336A02">
        <w:rPr>
          <w:b/>
          <w:bCs/>
          <w:spacing w:val="-4"/>
        </w:rPr>
        <w:t>1. Правовое обеспечение работы комиссии.</w:t>
      </w:r>
      <w:r w:rsidRPr="00336A02">
        <w:rPr>
          <w:b/>
          <w:bCs/>
          <w:spacing w:val="-4"/>
        </w:rPr>
        <w:tab/>
      </w:r>
      <w:r w:rsidRPr="00336A02">
        <w:rPr>
          <w:b/>
          <w:bCs/>
          <w:spacing w:val="-4"/>
        </w:rPr>
        <w:tab/>
      </w:r>
      <w:r w:rsidRPr="00336A02">
        <w:rPr>
          <w:b/>
          <w:bCs/>
          <w:spacing w:val="-4"/>
        </w:rPr>
        <w:tab/>
      </w:r>
      <w:r w:rsidRPr="00336A02">
        <w:rPr>
          <w:b/>
          <w:bCs/>
          <w:spacing w:val="-4"/>
        </w:rPr>
        <w:tab/>
      </w:r>
    </w:p>
    <w:p w:rsidR="00336A02" w:rsidRPr="00336A02" w:rsidRDefault="00336A02" w:rsidP="00336A02">
      <w:pPr>
        <w:shd w:val="clear" w:color="auto" w:fill="FFFFFF"/>
        <w:spacing w:before="211"/>
        <w:ind w:right="24" w:firstLine="567"/>
        <w:jc w:val="both"/>
        <w:rPr>
          <w:b/>
          <w:bCs/>
          <w:spacing w:val="-4"/>
        </w:rPr>
      </w:pPr>
      <w:r w:rsidRPr="00336A02">
        <w:t xml:space="preserve">Порядок образования и деятельности комиссии по соблюдению </w:t>
      </w:r>
      <w:r w:rsidRPr="00336A02">
        <w:rPr>
          <w:spacing w:val="-4"/>
        </w:rPr>
        <w:t xml:space="preserve">требований к служебному поведению муниципальных служащих </w:t>
      </w:r>
      <w:r w:rsidRPr="00336A02">
        <w:t>Администрации сельского поселения Саннинский сельсовет муниципального района Благовещенский район Республики Башкортостан и</w:t>
      </w:r>
      <w:r w:rsidRPr="00336A02">
        <w:rPr>
          <w:b/>
          <w:bCs/>
        </w:rPr>
        <w:t xml:space="preserve"> </w:t>
      </w:r>
      <w:r w:rsidRPr="00336A02">
        <w:t xml:space="preserve">урегулированию конфликта интересов (далее - </w:t>
      </w:r>
      <w:r w:rsidRPr="00336A02">
        <w:rPr>
          <w:spacing w:val="-3"/>
        </w:rPr>
        <w:t xml:space="preserve">комиссия) устанавливается Федеральным законом от 2  марта 2007 года № 25-ФЗ </w:t>
      </w:r>
      <w:r w:rsidRPr="00336A02">
        <w:t xml:space="preserve">«О муниципальной службе в Российской Федерации», </w:t>
      </w:r>
      <w:r w:rsidRPr="00336A02">
        <w:rPr>
          <w:spacing w:val="-2"/>
        </w:rPr>
        <w:t xml:space="preserve">Федеральным законом от 25 декабря 2008 года № 273-ФЗ «О противодействии </w:t>
      </w:r>
      <w:r w:rsidRPr="00336A02">
        <w:t xml:space="preserve">коррупции», Указом Президента Российской Федерации от 3 марта 2007 года № 269 «О комиссиях по соблюдению требований  к служебному поведению  государственных гражданских служащих Российской Федерации и урегулированию конфликта интересов»  и настоящим Положением. </w:t>
      </w:r>
    </w:p>
    <w:p w:rsidR="00336A02" w:rsidRPr="00336A02" w:rsidRDefault="00336A02" w:rsidP="00336A02">
      <w:pPr>
        <w:shd w:val="clear" w:color="auto" w:fill="FFFFFF"/>
        <w:ind w:right="14" w:firstLine="567"/>
        <w:jc w:val="both"/>
      </w:pPr>
      <w:r w:rsidRPr="00336A02">
        <w:t xml:space="preserve">Деятельность комиссии осуществляется с учетом положений </w:t>
      </w:r>
      <w:r w:rsidRPr="00336A02">
        <w:rPr>
          <w:spacing w:val="-4"/>
        </w:rPr>
        <w:t xml:space="preserve">федерального законодательства о государственной тайне и защите информации, </w:t>
      </w:r>
      <w:r w:rsidRPr="00336A02">
        <w:rPr>
          <w:spacing w:val="-2"/>
        </w:rPr>
        <w:t xml:space="preserve">Федерального закона от 27 июля 2006 года № 152-ФЗ «О персональных данных», Закона Республики Башкортостан от </w:t>
      </w:r>
      <w:r w:rsidRPr="00336A02">
        <w:t>16 июля 2007 года N 453-з</w:t>
      </w:r>
      <w:r w:rsidRPr="00336A02">
        <w:br/>
      </w:r>
      <w:r w:rsidRPr="00336A02">
        <w:rPr>
          <w:spacing w:val="-2"/>
        </w:rPr>
        <w:t xml:space="preserve"> «О муниципальной службе в Республике Башкортостан». </w:t>
      </w:r>
      <w:r w:rsidRPr="00336A02">
        <w:t xml:space="preserve">Комиссия образуется распоряжением главы Администрации муниципального района Благовещенский район Республики Башкортостан, которым </w:t>
      </w:r>
      <w:r w:rsidRPr="00336A02">
        <w:rPr>
          <w:spacing w:val="-3"/>
        </w:rPr>
        <w:t> определяются количественный и персональный состав комиссии</w:t>
      </w:r>
      <w:r w:rsidRPr="00336A02">
        <w:t>.</w:t>
      </w:r>
    </w:p>
    <w:p w:rsidR="00336A02" w:rsidRPr="00336A02" w:rsidRDefault="00336A02" w:rsidP="00336A02">
      <w:pPr>
        <w:shd w:val="clear" w:color="auto" w:fill="FFFFFF"/>
        <w:ind w:firstLine="567"/>
        <w:jc w:val="both"/>
      </w:pPr>
      <w:r w:rsidRPr="00336A02">
        <w:rPr>
          <w:spacing w:val="-2"/>
        </w:rPr>
        <w:t xml:space="preserve">Комиссия рассматривает вопросы, </w:t>
      </w:r>
      <w:r w:rsidRPr="00336A02">
        <w:t>связанные с соблюдением требований к</w:t>
      </w:r>
      <w:r w:rsidRPr="00336A02">
        <w:rPr>
          <w:b/>
          <w:bCs/>
        </w:rPr>
        <w:t xml:space="preserve"> </w:t>
      </w:r>
      <w:r w:rsidRPr="00336A02">
        <w:t>служебному поведению и урегулированием конфликта интересов, в отношении муниципальных служащих Администрации сельского поселения Саннинский сельсовет муниципального района Благовещенский район Республики Башкортостан.</w:t>
      </w:r>
    </w:p>
    <w:p w:rsidR="00336A02" w:rsidRPr="00336A02" w:rsidRDefault="00336A02" w:rsidP="00336A02">
      <w:pPr>
        <w:shd w:val="clear" w:color="auto" w:fill="FFFFFF"/>
        <w:ind w:firstLine="567"/>
        <w:jc w:val="both"/>
      </w:pPr>
      <w:r w:rsidRPr="00336A02">
        <w:t>Организационно-техническое и документационное обеспечение деятельности комиссии возлагается на кадровую службу Администрации сельского поселения Саннинский сельсовет муниципального района Благовещенский район Республики Башкортостан.</w:t>
      </w:r>
    </w:p>
    <w:p w:rsidR="00336A02" w:rsidRPr="00336A02" w:rsidRDefault="00336A02" w:rsidP="00336A02">
      <w:pPr>
        <w:shd w:val="clear" w:color="auto" w:fill="FFFFFF"/>
        <w:ind w:firstLine="567"/>
        <w:jc w:val="both"/>
        <w:rPr>
          <w:b/>
          <w:bCs/>
        </w:rPr>
      </w:pPr>
      <w:r w:rsidRPr="00336A02">
        <w:rPr>
          <w:b/>
          <w:bCs/>
        </w:rPr>
        <w:t>2. Задачи комиссий.</w:t>
      </w:r>
    </w:p>
    <w:p w:rsidR="00336A02" w:rsidRPr="00336A02" w:rsidRDefault="00336A02" w:rsidP="00336A02">
      <w:pPr>
        <w:shd w:val="clear" w:color="auto" w:fill="FFFFFF"/>
        <w:ind w:firstLine="567"/>
        <w:jc w:val="both"/>
      </w:pPr>
      <w:r w:rsidRPr="00336A02">
        <w:rPr>
          <w:spacing w:val="-4"/>
        </w:rPr>
        <w:t>Основными задачами комиссий являются:</w:t>
      </w:r>
    </w:p>
    <w:p w:rsidR="00336A02" w:rsidRPr="00336A02" w:rsidRDefault="00336A02" w:rsidP="00336A02">
      <w:pPr>
        <w:shd w:val="clear" w:color="auto" w:fill="FFFFFF"/>
        <w:ind w:right="91" w:firstLine="567"/>
        <w:jc w:val="both"/>
      </w:pPr>
      <w:r w:rsidRPr="00336A02">
        <w:rPr>
          <w:spacing w:val="-1"/>
        </w:rPr>
        <w:lastRenderedPageBreak/>
        <w:t xml:space="preserve">- содействие </w:t>
      </w:r>
      <w:r w:rsidRPr="00336A02">
        <w:t xml:space="preserve">Администрации сельского поселения Саннинский сельсовет муниципального района Благовещенский район Республики Башкортостан </w:t>
      </w:r>
      <w:r w:rsidRPr="00336A02">
        <w:rPr>
          <w:spacing w:val="-1"/>
        </w:rPr>
        <w:t xml:space="preserve">в обеспечении соблюдения </w:t>
      </w:r>
      <w:r w:rsidRPr="00336A02">
        <w:rPr>
          <w:spacing w:val="-4"/>
        </w:rPr>
        <w:t>муниципальными  служащими требований к служебному поведению;</w:t>
      </w:r>
    </w:p>
    <w:p w:rsidR="00336A02" w:rsidRPr="00336A02" w:rsidRDefault="00336A02" w:rsidP="00336A02">
      <w:pPr>
        <w:shd w:val="clear" w:color="auto" w:fill="FFFFFF"/>
        <w:ind w:right="86" w:firstLine="567"/>
        <w:jc w:val="both"/>
      </w:pPr>
      <w:r w:rsidRPr="00336A02">
        <w:rPr>
          <w:spacing w:val="-1"/>
        </w:rPr>
        <w:t xml:space="preserve">- содействие </w:t>
      </w:r>
      <w:r w:rsidRPr="00336A02">
        <w:t xml:space="preserve">Администрации сельского поселения Саннинский сельсовет муниципального района Благовещенский район Республики Башкортостан </w:t>
      </w:r>
      <w:r w:rsidRPr="00336A02">
        <w:rPr>
          <w:spacing w:val="-1"/>
        </w:rPr>
        <w:t xml:space="preserve">в урегулировании конфликта интересов, способного привести к причинению вреда законным интересам </w:t>
      </w:r>
      <w:r w:rsidRPr="00336A02">
        <w:t>граждан и организаций;</w:t>
      </w:r>
    </w:p>
    <w:p w:rsidR="00336A02" w:rsidRPr="00336A02" w:rsidRDefault="00336A02" w:rsidP="00336A02">
      <w:pPr>
        <w:shd w:val="clear" w:color="auto" w:fill="FFFFFF"/>
        <w:spacing w:before="5"/>
        <w:ind w:right="120" w:firstLine="567"/>
        <w:jc w:val="both"/>
      </w:pPr>
      <w:r w:rsidRPr="00336A02">
        <w:t xml:space="preserve">- содействие Администрации сельского поселения Саннинский сельсовет муниципального района Благовещенский район Республики Башкортостан в обеспечении соблюдения </w:t>
      </w:r>
      <w:r w:rsidRPr="00336A02">
        <w:rPr>
          <w:spacing w:val="-3"/>
        </w:rPr>
        <w:t>ограничений, налагаемых на лиц, замещавших муниципальные должности</w:t>
      </w:r>
      <w:r w:rsidRPr="00336A02">
        <w:t>, при заключении ими трудовых договоров.</w:t>
      </w:r>
    </w:p>
    <w:p w:rsidR="00336A02" w:rsidRPr="00336A02" w:rsidRDefault="00336A02" w:rsidP="00336A02">
      <w:pPr>
        <w:shd w:val="clear" w:color="auto" w:fill="FFFFFF"/>
        <w:ind w:right="134" w:firstLine="567"/>
        <w:jc w:val="both"/>
      </w:pPr>
      <w:r w:rsidRPr="00336A02">
        <w:rPr>
          <w:spacing w:val="-3"/>
        </w:rPr>
        <w:t xml:space="preserve">Наряду с решением основных задач деятельность комиссий может быть </w:t>
      </w:r>
      <w:r w:rsidRPr="00336A02">
        <w:t xml:space="preserve">направлена на обеспечение соблюдения этических правил поведения </w:t>
      </w:r>
      <w:r w:rsidRPr="00336A02">
        <w:rPr>
          <w:spacing w:val="-1"/>
        </w:rPr>
        <w:t>муниципальных  служащих</w:t>
      </w:r>
      <w:r w:rsidRPr="00336A02">
        <w:rPr>
          <w:spacing w:val="-4"/>
        </w:rPr>
        <w:t xml:space="preserve">. </w:t>
      </w:r>
    </w:p>
    <w:p w:rsidR="00336A02" w:rsidRPr="00336A02" w:rsidRDefault="00336A02" w:rsidP="00336A02">
      <w:pPr>
        <w:shd w:val="clear" w:color="auto" w:fill="FFFFFF"/>
        <w:ind w:firstLine="567"/>
        <w:jc w:val="both"/>
      </w:pPr>
      <w:r w:rsidRPr="00336A02">
        <w:rPr>
          <w:spacing w:val="-2"/>
        </w:rPr>
        <w:t xml:space="preserve">Комиссия     не     рассматривает     сообщения     о     преступлениях     и </w:t>
      </w:r>
      <w:r w:rsidRPr="00336A02">
        <w:t xml:space="preserve">административных  правонарушениях,  а также  анонимные  обращения.   Не </w:t>
      </w:r>
      <w:r w:rsidRPr="00336A02">
        <w:rPr>
          <w:spacing w:val="-2"/>
        </w:rPr>
        <w:t>проводит проверки по фактам нарушения служебной дисциплины</w:t>
      </w:r>
      <w:r w:rsidRPr="00336A02">
        <w:t>.</w:t>
      </w:r>
    </w:p>
    <w:p w:rsidR="00336A02" w:rsidRPr="00336A02" w:rsidRDefault="00336A02" w:rsidP="00336A02">
      <w:pPr>
        <w:shd w:val="clear" w:color="auto" w:fill="FFFFFF"/>
        <w:ind w:firstLine="567"/>
        <w:jc w:val="both"/>
        <w:rPr>
          <w:b/>
          <w:bCs/>
        </w:rPr>
      </w:pPr>
      <w:r w:rsidRPr="00336A02">
        <w:t> </w:t>
      </w:r>
      <w:r w:rsidRPr="00336A02">
        <w:rPr>
          <w:b/>
          <w:bCs/>
        </w:rPr>
        <w:t>3. Состав комиссии.</w:t>
      </w:r>
    </w:p>
    <w:p w:rsidR="00336A02" w:rsidRPr="00336A02" w:rsidRDefault="00336A02" w:rsidP="00336A02">
      <w:pPr>
        <w:shd w:val="clear" w:color="auto" w:fill="FFFFFF"/>
        <w:ind w:firstLine="567"/>
        <w:jc w:val="both"/>
      </w:pPr>
      <w:r w:rsidRPr="00336A02">
        <w:rPr>
          <w:spacing w:val="-3"/>
        </w:rPr>
        <w:t xml:space="preserve">В состав комиссии по решению представителя нанимателя входят </w:t>
      </w:r>
      <w:r w:rsidRPr="00336A02">
        <w:rPr>
          <w:spacing w:val="-4"/>
        </w:rPr>
        <w:t xml:space="preserve">уполномоченные им муниципальные  служащие (в том числе из </w:t>
      </w:r>
      <w:r w:rsidRPr="00336A02">
        <w:rPr>
          <w:spacing w:val="-3"/>
        </w:rPr>
        <w:t xml:space="preserve"> кадровой службы, юридического отдела и подразделения, где муниципальный служащий, в отношении которого рассматривается вопрос о соблюдении требований к служебному </w:t>
      </w:r>
      <w:r w:rsidRPr="00336A02">
        <w:rPr>
          <w:spacing w:val="-4"/>
        </w:rPr>
        <w:t xml:space="preserve">поведению или об урегулировании конфликта интересов, замещает должность </w:t>
      </w:r>
      <w:r w:rsidRPr="00336A02">
        <w:t>муниципальной службы) и независимые эксперты.</w:t>
      </w:r>
    </w:p>
    <w:p w:rsidR="00336A02" w:rsidRPr="00336A02" w:rsidRDefault="00336A02" w:rsidP="00336A02">
      <w:pPr>
        <w:shd w:val="clear" w:color="auto" w:fill="FFFFFF"/>
        <w:ind w:right="34" w:firstLine="567"/>
        <w:jc w:val="both"/>
      </w:pPr>
      <w:r w:rsidRPr="00336A02">
        <w:t xml:space="preserve">Комиссия формируется таким образом, чтобы была исключена </w:t>
      </w:r>
      <w:r w:rsidRPr="00336A02">
        <w:rPr>
          <w:spacing w:val="-5"/>
        </w:rPr>
        <w:t xml:space="preserve">возможность возникновения конфликта интересов, который мог бы повлиять на </w:t>
      </w:r>
      <w:r w:rsidRPr="00336A02">
        <w:t>принимаемые комиссией решения.</w:t>
      </w:r>
    </w:p>
    <w:p w:rsidR="00336A02" w:rsidRPr="00336A02" w:rsidRDefault="00336A02" w:rsidP="00336A02">
      <w:pPr>
        <w:shd w:val="clear" w:color="auto" w:fill="FFFFFF"/>
        <w:spacing w:before="19"/>
        <w:ind w:right="38" w:firstLine="567"/>
        <w:jc w:val="both"/>
      </w:pPr>
      <w:r w:rsidRPr="00336A02">
        <w:rPr>
          <w:spacing w:val="-3"/>
        </w:rPr>
        <w:t xml:space="preserve">Комиссия состоит из председателя </w:t>
      </w:r>
      <w:r w:rsidRPr="00336A02">
        <w:t>и членов комиссии. Все члены комиссии  при принятии решения  обладают равными правами.</w:t>
      </w:r>
    </w:p>
    <w:p w:rsidR="00336A02" w:rsidRPr="00336A02" w:rsidRDefault="00336A02" w:rsidP="00336A02">
      <w:pPr>
        <w:shd w:val="clear" w:color="auto" w:fill="FFFFFF"/>
        <w:ind w:right="29" w:firstLine="567"/>
        <w:jc w:val="both"/>
        <w:rPr>
          <w:spacing w:val="-3"/>
        </w:rPr>
      </w:pPr>
      <w:r w:rsidRPr="00336A02">
        <w:rPr>
          <w:spacing w:val="-3"/>
        </w:rPr>
        <w:t xml:space="preserve">К полномочиям председателя комиссии относятся: </w:t>
      </w:r>
    </w:p>
    <w:p w:rsidR="00336A02" w:rsidRPr="00336A02" w:rsidRDefault="00336A02" w:rsidP="00336A02">
      <w:pPr>
        <w:shd w:val="clear" w:color="auto" w:fill="FFFFFF"/>
        <w:ind w:right="29" w:firstLine="567"/>
        <w:jc w:val="both"/>
      </w:pPr>
      <w:r w:rsidRPr="00336A02">
        <w:rPr>
          <w:spacing w:val="-3"/>
        </w:rPr>
        <w:t xml:space="preserve">а) принятие решения о </w:t>
      </w:r>
      <w:r w:rsidRPr="00336A02">
        <w:rPr>
          <w:spacing w:val="-5"/>
        </w:rPr>
        <w:t xml:space="preserve">проведении проверки полученной комиссией информации; установление даты, </w:t>
      </w:r>
      <w:r w:rsidRPr="00336A02">
        <w:t xml:space="preserve">времени и места заседания комиссии; </w:t>
      </w:r>
    </w:p>
    <w:p w:rsidR="00336A02" w:rsidRPr="00336A02" w:rsidRDefault="00336A02" w:rsidP="00336A02">
      <w:pPr>
        <w:shd w:val="clear" w:color="auto" w:fill="FFFFFF"/>
        <w:ind w:right="29" w:firstLine="567"/>
        <w:jc w:val="both"/>
      </w:pPr>
      <w:r w:rsidRPr="00336A02">
        <w:t xml:space="preserve">б) обеспечение контроля за работой комиссии и исполнением ее решений; </w:t>
      </w:r>
    </w:p>
    <w:p w:rsidR="00336A02" w:rsidRPr="00336A02" w:rsidRDefault="00336A02" w:rsidP="00336A02">
      <w:pPr>
        <w:shd w:val="clear" w:color="auto" w:fill="FFFFFF"/>
        <w:ind w:right="29" w:firstLine="567"/>
        <w:jc w:val="both"/>
      </w:pPr>
      <w:r w:rsidRPr="00336A02">
        <w:t xml:space="preserve">в) информирование представителя </w:t>
      </w:r>
      <w:r w:rsidRPr="00336A02">
        <w:rPr>
          <w:spacing w:val="-4"/>
        </w:rPr>
        <w:t>нанимателя по вопросам, отнесенным к компетенции комиссии.</w:t>
      </w:r>
    </w:p>
    <w:p w:rsidR="00336A02" w:rsidRPr="00336A02" w:rsidRDefault="00336A02" w:rsidP="00336A02">
      <w:pPr>
        <w:shd w:val="clear" w:color="auto" w:fill="FFFFFF"/>
        <w:ind w:right="19" w:firstLine="567"/>
        <w:jc w:val="both"/>
      </w:pPr>
      <w:r w:rsidRPr="00336A02">
        <w:t>.</w:t>
      </w:r>
    </w:p>
    <w:p w:rsidR="00336A02" w:rsidRPr="00336A02" w:rsidRDefault="00336A02" w:rsidP="00336A02">
      <w:pPr>
        <w:shd w:val="clear" w:color="auto" w:fill="FFFFFF"/>
        <w:ind w:right="19" w:firstLine="567"/>
        <w:jc w:val="both"/>
        <w:rPr>
          <w:b/>
          <w:bCs/>
        </w:rPr>
      </w:pPr>
      <w:r w:rsidRPr="00336A02">
        <w:rPr>
          <w:b/>
          <w:bCs/>
        </w:rPr>
        <w:t>4. Основания для работы комиссии.</w:t>
      </w:r>
    </w:p>
    <w:p w:rsidR="00336A02" w:rsidRPr="00336A02" w:rsidRDefault="00336A02" w:rsidP="00336A02">
      <w:pPr>
        <w:shd w:val="clear" w:color="auto" w:fill="FFFFFF"/>
        <w:ind w:right="19" w:firstLine="567"/>
        <w:jc w:val="both"/>
        <w:rPr>
          <w:spacing w:val="-2"/>
        </w:rPr>
      </w:pPr>
      <w:r w:rsidRPr="00336A02">
        <w:rPr>
          <w:spacing w:val="-3"/>
        </w:rPr>
        <w:t>Комиссией       рассматривается</w:t>
      </w:r>
      <w:r w:rsidRPr="00336A02">
        <w:rPr>
          <w:rFonts w:ascii="Arial" w:hAnsi="Arial" w:cs="Arial"/>
        </w:rPr>
        <w:t xml:space="preserve">      </w:t>
      </w:r>
      <w:r w:rsidRPr="00336A02">
        <w:rPr>
          <w:spacing w:val="-1"/>
        </w:rPr>
        <w:t>информация, полученная от</w:t>
      </w:r>
      <w:r w:rsidRPr="00336A02">
        <w:rPr>
          <w:spacing w:val="-3"/>
        </w:rPr>
        <w:t xml:space="preserve"> </w:t>
      </w:r>
      <w:r w:rsidRPr="00336A02">
        <w:rPr>
          <w:spacing w:val="-2"/>
        </w:rPr>
        <w:t xml:space="preserve">правоохранительных, судебных или иных государственных органов, от </w:t>
      </w:r>
      <w:r w:rsidRPr="00336A02">
        <w:rPr>
          <w:spacing w:val="-4"/>
        </w:rPr>
        <w:t xml:space="preserve">организаций, должностных лиц или граждан (далее - информация). Основанием </w:t>
      </w:r>
      <w:r w:rsidRPr="00336A02">
        <w:rPr>
          <w:spacing w:val="-2"/>
        </w:rPr>
        <w:t xml:space="preserve">для проведения заседания комиссии является: </w:t>
      </w:r>
      <w:r w:rsidRPr="00336A02">
        <w:rPr>
          <w:spacing w:val="-2"/>
        </w:rPr>
        <w:tab/>
      </w:r>
    </w:p>
    <w:p w:rsidR="00336A02" w:rsidRPr="00336A02" w:rsidRDefault="00336A02" w:rsidP="00336A02">
      <w:pPr>
        <w:shd w:val="clear" w:color="auto" w:fill="FFFFFF"/>
        <w:ind w:right="19" w:firstLine="567"/>
        <w:jc w:val="both"/>
      </w:pPr>
      <w:r w:rsidRPr="00336A02">
        <w:rPr>
          <w:spacing w:val="-2"/>
        </w:rPr>
        <w:t xml:space="preserve">- информация о совершении </w:t>
      </w:r>
      <w:r w:rsidRPr="00336A02">
        <w:rPr>
          <w:spacing w:val="-4"/>
        </w:rPr>
        <w:t xml:space="preserve">муниципальным служащим поступков, порочащих его честь и достоинство, или об </w:t>
      </w:r>
      <w:r w:rsidRPr="00336A02">
        <w:rPr>
          <w:spacing w:val="-5"/>
        </w:rPr>
        <w:t xml:space="preserve">ином нарушении муниципальным служащим требований к служебному поведению, </w:t>
      </w:r>
      <w:r w:rsidRPr="00336A02">
        <w:t xml:space="preserve">предусмотренных статьей 18 Федерального закона </w:t>
      </w:r>
      <w:r w:rsidRPr="00336A02">
        <w:rPr>
          <w:spacing w:val="-3"/>
        </w:rPr>
        <w:t xml:space="preserve">2  марта 2007 года № 25-ФЗ </w:t>
      </w:r>
      <w:r w:rsidRPr="00336A02">
        <w:t>«О муниципальной службе в Российской Федерации»;</w:t>
      </w:r>
    </w:p>
    <w:p w:rsidR="00336A02" w:rsidRPr="00336A02" w:rsidRDefault="00336A02" w:rsidP="00336A02">
      <w:pPr>
        <w:shd w:val="clear" w:color="auto" w:fill="FFFFFF"/>
        <w:spacing w:before="29"/>
        <w:ind w:right="24" w:firstLine="567"/>
        <w:jc w:val="both"/>
      </w:pPr>
      <w:r w:rsidRPr="00336A02">
        <w:t>-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336A02" w:rsidRPr="00336A02" w:rsidRDefault="00336A02" w:rsidP="00336A02">
      <w:pPr>
        <w:shd w:val="clear" w:color="auto" w:fill="FFFFFF"/>
        <w:spacing w:before="43"/>
        <w:ind w:firstLine="567"/>
        <w:jc w:val="both"/>
      </w:pPr>
      <w:r w:rsidRPr="00336A02">
        <w:rPr>
          <w:spacing w:val="-1"/>
        </w:rPr>
        <w:t xml:space="preserve">- заявление гражданина, замещавшего должность муниципальной службы о </w:t>
      </w:r>
      <w:r w:rsidRPr="00336A02">
        <w:t>даче согласия на замещение должности в коммерческих и некоммерческих организациях, если отдельные функции управления данными организациями входили в его должностные обязанности;</w:t>
      </w:r>
      <w:r w:rsidRPr="00336A02">
        <w:tab/>
      </w:r>
      <w:r w:rsidRPr="00336A02">
        <w:tab/>
      </w:r>
      <w:r w:rsidRPr="00336A02">
        <w:tab/>
      </w:r>
    </w:p>
    <w:p w:rsidR="00336A02" w:rsidRPr="00336A02" w:rsidRDefault="00336A02" w:rsidP="00336A02">
      <w:pPr>
        <w:shd w:val="clear" w:color="auto" w:fill="FFFFFF"/>
        <w:spacing w:before="43"/>
        <w:ind w:firstLine="567"/>
        <w:jc w:val="both"/>
      </w:pPr>
      <w:r w:rsidRPr="00336A02">
        <w:t xml:space="preserve">- материалы, полученные в ходе проверки достоверности и полноты сведений, представляемых муниципальными служащими Администрации сельского поселения Саннинский сельсовет муниципального района Благовещенский район Республики </w:t>
      </w:r>
      <w:r w:rsidRPr="00336A02">
        <w:lastRenderedPageBreak/>
        <w:t>Башкортостан,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поведению;</w:t>
      </w:r>
    </w:p>
    <w:p w:rsidR="00336A02" w:rsidRPr="00336A02" w:rsidRDefault="00336A02" w:rsidP="00336A02">
      <w:pPr>
        <w:shd w:val="clear" w:color="auto" w:fill="FFFFFF"/>
        <w:spacing w:before="43"/>
        <w:ind w:firstLine="567"/>
        <w:jc w:val="both"/>
      </w:pPr>
      <w:r w:rsidRPr="00336A02">
        <w:t xml:space="preserve">- заявление гражданина (сообщения работодателя о заключении трудового договора), представленного в </w:t>
      </w:r>
      <w:r w:rsidRPr="00336A02">
        <w:rPr>
          <w:spacing w:val="-2"/>
        </w:rPr>
        <w:t xml:space="preserve">соответствии с частью 1 статьи 12 Федерального закона «О противодействии </w:t>
      </w:r>
      <w:r w:rsidRPr="00336A02">
        <w:rPr>
          <w:spacing w:val="-3"/>
        </w:rPr>
        <w:t>коррупции».</w:t>
      </w:r>
    </w:p>
    <w:p w:rsidR="00336A02" w:rsidRPr="00336A02" w:rsidRDefault="00336A02" w:rsidP="00336A02">
      <w:pPr>
        <w:shd w:val="clear" w:color="auto" w:fill="FFFFFF"/>
        <w:ind w:right="19" w:firstLine="567"/>
        <w:jc w:val="both"/>
        <w:rPr>
          <w:spacing w:val="-1"/>
        </w:rPr>
      </w:pPr>
      <w:r w:rsidRPr="00336A02">
        <w:rPr>
          <w:spacing w:val="-1"/>
        </w:rPr>
        <w:t xml:space="preserve">Информация должна быть представлена в письменном виде  и содержать следующие сведения: </w:t>
      </w:r>
    </w:p>
    <w:p w:rsidR="00336A02" w:rsidRPr="00336A02" w:rsidRDefault="00336A02" w:rsidP="00336A02">
      <w:pPr>
        <w:shd w:val="clear" w:color="auto" w:fill="FFFFFF"/>
        <w:ind w:right="19" w:firstLine="567"/>
        <w:jc w:val="both"/>
      </w:pPr>
      <w:r w:rsidRPr="00336A02">
        <w:rPr>
          <w:spacing w:val="-1"/>
        </w:rPr>
        <w:t xml:space="preserve">а) фамилию, имя, отчество муниципального </w:t>
      </w:r>
      <w:r w:rsidRPr="00336A02">
        <w:t>служащего и замещаемую им должность муниципальной службы;</w:t>
      </w:r>
    </w:p>
    <w:p w:rsidR="00336A02" w:rsidRPr="00336A02" w:rsidRDefault="00336A02" w:rsidP="00336A02">
      <w:pPr>
        <w:shd w:val="clear" w:color="auto" w:fill="FFFFFF"/>
        <w:ind w:right="19" w:firstLine="567"/>
        <w:jc w:val="both"/>
        <w:rPr>
          <w:spacing w:val="-2"/>
        </w:rPr>
      </w:pPr>
      <w:r w:rsidRPr="00336A02">
        <w:t xml:space="preserve">б) описание </w:t>
      </w:r>
      <w:r w:rsidRPr="00336A02">
        <w:rPr>
          <w:spacing w:val="-2"/>
        </w:rPr>
        <w:t xml:space="preserve">нарушения муниципальным служащим требований к служебному поведению или </w:t>
      </w:r>
      <w:r w:rsidRPr="00336A02">
        <w:rPr>
          <w:spacing w:val="-3"/>
        </w:rPr>
        <w:t xml:space="preserve">признаков личной заинтересованности, которая приводит или может привести к </w:t>
      </w:r>
      <w:r w:rsidRPr="00336A02">
        <w:rPr>
          <w:spacing w:val="-2"/>
        </w:rPr>
        <w:t xml:space="preserve">конфликту интересов; </w:t>
      </w:r>
    </w:p>
    <w:p w:rsidR="00336A02" w:rsidRPr="00336A02" w:rsidRDefault="00336A02" w:rsidP="00336A02">
      <w:pPr>
        <w:shd w:val="clear" w:color="auto" w:fill="FFFFFF"/>
        <w:spacing w:before="48"/>
        <w:ind w:right="67" w:firstLine="567"/>
        <w:jc w:val="both"/>
      </w:pPr>
      <w:r w:rsidRPr="00336A02">
        <w:rPr>
          <w:spacing w:val="-2"/>
        </w:rPr>
        <w:t>в) данные об источнике информации.</w:t>
      </w:r>
      <w:r w:rsidRPr="00336A02">
        <w:rPr>
          <w:spacing w:val="-4"/>
        </w:rPr>
        <w:t xml:space="preserve"> При поступлении устной информации заявителю необходимо </w:t>
      </w:r>
      <w:r w:rsidRPr="00336A02">
        <w:t xml:space="preserve">предложить направить ее в письменном виде и разъяснить порядок оформления. </w:t>
      </w:r>
    </w:p>
    <w:p w:rsidR="00336A02" w:rsidRPr="00336A02" w:rsidRDefault="00336A02" w:rsidP="00336A02">
      <w:pPr>
        <w:shd w:val="clear" w:color="auto" w:fill="FFFFFF"/>
        <w:spacing w:before="48"/>
        <w:ind w:right="67" w:firstLine="567"/>
        <w:jc w:val="both"/>
      </w:pPr>
      <w:r w:rsidRPr="00336A02">
        <w:rPr>
          <w:spacing w:val="-1"/>
        </w:rPr>
        <w:t xml:space="preserve">В комиссию могут быть представлены материалы, подтверждающие </w:t>
      </w:r>
      <w:r w:rsidRPr="00336A02">
        <w:rPr>
          <w:spacing w:val="-2"/>
        </w:rPr>
        <w:t xml:space="preserve">нарушение муниципальным служащим требований к служебному поведению или </w:t>
      </w:r>
      <w:r w:rsidRPr="00336A02">
        <w:t>наличие у него личной заинтересованности, которая приводит или может привести к конфликту интересов.</w:t>
      </w:r>
    </w:p>
    <w:p w:rsidR="00336A02" w:rsidRPr="00336A02" w:rsidRDefault="00336A02" w:rsidP="00336A02">
      <w:pPr>
        <w:shd w:val="clear" w:color="auto" w:fill="FFFFFF"/>
        <w:spacing w:before="14"/>
        <w:ind w:right="62" w:firstLine="567"/>
        <w:jc w:val="both"/>
      </w:pPr>
      <w:r w:rsidRPr="00336A02">
        <w:t xml:space="preserve">Информация может направляться в комиссию или в Администрацию сельского поселения Саннинский сельсовет муниципального района Благовещенский район Республики Башкортостан. </w:t>
      </w:r>
      <w:r w:rsidRPr="00336A02">
        <w:rPr>
          <w:spacing w:val="-3"/>
        </w:rPr>
        <w:t xml:space="preserve"> В случае поступления информации в </w:t>
      </w:r>
      <w:r w:rsidRPr="00336A02">
        <w:t>Администрацию сельского поселения Саннинский сельсовет муниципального района Благовещенский район Республики Башкортостан</w:t>
      </w:r>
      <w:r w:rsidRPr="00336A02">
        <w:rPr>
          <w:spacing w:val="-3"/>
        </w:rPr>
        <w:t xml:space="preserve"> она должна </w:t>
      </w:r>
      <w:r w:rsidRPr="00336A02">
        <w:rPr>
          <w:spacing w:val="-1"/>
        </w:rPr>
        <w:t xml:space="preserve">направляться в комиссию по решению главы </w:t>
      </w:r>
      <w:r w:rsidRPr="00336A02">
        <w:t>Администрации сельского поселения Саннинский сельсовет муниципального района Благовещенский район Республики Башкортостан или уполномоченного им должностного лица.</w:t>
      </w:r>
      <w:r w:rsidRPr="00336A02">
        <w:tab/>
      </w:r>
      <w:r w:rsidRPr="00336A02">
        <w:tab/>
      </w:r>
      <w:r w:rsidRPr="00336A02">
        <w:tab/>
      </w:r>
      <w:r w:rsidRPr="00336A02">
        <w:tab/>
      </w:r>
      <w:r w:rsidRPr="00336A02">
        <w:tab/>
      </w:r>
      <w:r w:rsidRPr="00336A02">
        <w:tab/>
      </w:r>
    </w:p>
    <w:p w:rsidR="00336A02" w:rsidRPr="00336A02" w:rsidRDefault="00336A02" w:rsidP="00336A02">
      <w:pPr>
        <w:shd w:val="clear" w:color="auto" w:fill="FFFFFF"/>
        <w:spacing w:before="14"/>
        <w:ind w:right="62" w:firstLine="567"/>
        <w:jc w:val="both"/>
        <w:rPr>
          <w:b/>
          <w:bCs/>
        </w:rPr>
      </w:pPr>
      <w:r w:rsidRPr="00336A02">
        <w:rPr>
          <w:b/>
          <w:bCs/>
        </w:rPr>
        <w:t>5. Проверка информации, поступившей в комиссию.</w:t>
      </w:r>
      <w:r w:rsidRPr="00336A02">
        <w:rPr>
          <w:b/>
          <w:bCs/>
        </w:rPr>
        <w:tab/>
      </w:r>
      <w:r w:rsidRPr="00336A02">
        <w:rPr>
          <w:b/>
          <w:bCs/>
        </w:rPr>
        <w:tab/>
      </w:r>
    </w:p>
    <w:p w:rsidR="00336A02" w:rsidRPr="00336A02" w:rsidRDefault="00336A02" w:rsidP="00336A02">
      <w:pPr>
        <w:shd w:val="clear" w:color="auto" w:fill="FFFFFF"/>
        <w:spacing w:before="14"/>
        <w:ind w:right="62" w:firstLine="567"/>
        <w:jc w:val="both"/>
      </w:pPr>
      <w:r w:rsidRPr="00336A02">
        <w:t xml:space="preserve">Председатель комиссии в 3-дневный срок со дня поступления </w:t>
      </w:r>
      <w:r w:rsidRPr="00336A02">
        <w:rPr>
          <w:spacing w:val="-3"/>
        </w:rPr>
        <w:t xml:space="preserve">информации и (или) материалов выносит письменное решение о проведении их </w:t>
      </w:r>
      <w:r w:rsidRPr="00336A02">
        <w:t>проверки.</w:t>
      </w:r>
    </w:p>
    <w:p w:rsidR="00336A02" w:rsidRPr="00336A02" w:rsidRDefault="00336A02" w:rsidP="00336A02">
      <w:pPr>
        <w:shd w:val="clear" w:color="auto" w:fill="FFFFFF"/>
        <w:spacing w:before="19"/>
        <w:ind w:right="110" w:firstLine="567"/>
        <w:jc w:val="both"/>
      </w:pPr>
      <w:r w:rsidRPr="00336A02">
        <w:t xml:space="preserve">Проведение проверки информации может быть поручено членам </w:t>
      </w:r>
      <w:r w:rsidRPr="00336A02">
        <w:rPr>
          <w:spacing w:val="-2"/>
        </w:rPr>
        <w:t xml:space="preserve">комиссии должностным лицам структурного подразделения </w:t>
      </w:r>
      <w:r w:rsidRPr="00336A02">
        <w:t>Администрации сельского поселения Саннинский сельсовет муниципального района Благовещенский район Республики Башкортостан, обеспечивающего деятельность комиссии.</w:t>
      </w:r>
    </w:p>
    <w:p w:rsidR="00336A02" w:rsidRPr="00336A02" w:rsidRDefault="00336A02" w:rsidP="00336A02">
      <w:pPr>
        <w:shd w:val="clear" w:color="auto" w:fill="FFFFFF"/>
        <w:ind w:right="240" w:firstLine="567"/>
        <w:jc w:val="both"/>
      </w:pPr>
      <w:r w:rsidRPr="00336A02">
        <w:rPr>
          <w:spacing w:val="-3"/>
        </w:rPr>
        <w:t xml:space="preserve"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 Решение о продлении срока </w:t>
      </w:r>
      <w:r w:rsidRPr="00336A02">
        <w:rPr>
          <w:spacing w:val="-2"/>
        </w:rPr>
        <w:t xml:space="preserve">проверки принимается на основании мотивированного предложения лиц </w:t>
      </w:r>
      <w:r w:rsidRPr="00336A02">
        <w:t>проводящих проверку.</w:t>
      </w:r>
    </w:p>
    <w:p w:rsidR="00336A02" w:rsidRPr="00336A02" w:rsidRDefault="00336A02" w:rsidP="00336A02">
      <w:pPr>
        <w:shd w:val="clear" w:color="auto" w:fill="FFFFFF"/>
        <w:spacing w:before="29"/>
        <w:ind w:right="144" w:firstLine="567"/>
        <w:jc w:val="both"/>
      </w:pPr>
      <w:r w:rsidRPr="00336A02">
        <w:t xml:space="preserve">В случае если в комиссию поступила информация о наличии у </w:t>
      </w:r>
      <w:r w:rsidRPr="00336A02">
        <w:rPr>
          <w:spacing w:val="-2"/>
        </w:rPr>
        <w:t xml:space="preserve">муниципального служащего личной заинтересованности, которая приводит или </w:t>
      </w:r>
      <w:r w:rsidRPr="00336A02">
        <w:t>может привести к конфликту интересов, председатель комиссии незамедлительно информирует об этом представителя нанимателя в целях         при</w:t>
      </w:r>
      <w:r w:rsidRPr="00336A02">
        <w:rPr>
          <w:spacing w:val="-1"/>
        </w:rPr>
        <w:t>нятия  им мер по предотвращению      конфликта     интересов.</w:t>
      </w:r>
    </w:p>
    <w:p w:rsidR="00336A02" w:rsidRPr="00336A02" w:rsidRDefault="00336A02" w:rsidP="00336A02">
      <w:pPr>
        <w:shd w:val="clear" w:color="auto" w:fill="FFFFFF"/>
        <w:spacing w:before="34"/>
        <w:ind w:firstLine="567"/>
        <w:jc w:val="both"/>
      </w:pPr>
      <w:r w:rsidRPr="00336A02">
        <w:rPr>
          <w:spacing w:val="-3"/>
        </w:rPr>
        <w:t xml:space="preserve">Для проведения проверки председатель комиссии вправе направить </w:t>
      </w:r>
      <w:r w:rsidRPr="00336A02">
        <w:t xml:space="preserve">представителю нанимателя письменный запрос с указанием необходимых сведений. Представитель нанимателя или руководитель специально </w:t>
      </w:r>
      <w:r w:rsidRPr="00336A02">
        <w:rPr>
          <w:spacing w:val="-3"/>
        </w:rPr>
        <w:t xml:space="preserve">уполномоченного им подразделения </w:t>
      </w:r>
      <w:r w:rsidRPr="00336A02">
        <w:t>Администрации сельского поселения Саннинский сельсовет муниципального района Благовещенский район Республики Башкортостан</w:t>
      </w:r>
      <w:r w:rsidRPr="00336A02">
        <w:rPr>
          <w:spacing w:val="-3"/>
        </w:rPr>
        <w:t xml:space="preserve"> представляет </w:t>
      </w:r>
      <w:r w:rsidRPr="00336A02">
        <w:t>дополнительные сведения, необходимые для работы комиссии, либо запрашивает их от органов и организаций в установленном порядке.</w:t>
      </w:r>
    </w:p>
    <w:p w:rsidR="00336A02" w:rsidRPr="00336A02" w:rsidRDefault="00336A02" w:rsidP="00336A02">
      <w:pPr>
        <w:shd w:val="clear" w:color="auto" w:fill="FFFFFF"/>
        <w:ind w:right="29" w:firstLine="567"/>
        <w:jc w:val="both"/>
      </w:pPr>
      <w:r w:rsidRPr="00336A02">
        <w:lastRenderedPageBreak/>
        <w:t>По завершению проверки председателю комиссии представляется письменное заключение (справка) о результатах проверки.</w:t>
      </w:r>
      <w:r w:rsidRPr="00336A02">
        <w:tab/>
      </w:r>
      <w:r w:rsidRPr="00336A02">
        <w:tab/>
      </w:r>
      <w:r w:rsidRPr="00336A02">
        <w:tab/>
      </w:r>
      <w:r w:rsidRPr="00336A02">
        <w:tab/>
      </w:r>
    </w:p>
    <w:p w:rsidR="00336A02" w:rsidRPr="00336A02" w:rsidRDefault="00336A02" w:rsidP="00336A02">
      <w:pPr>
        <w:shd w:val="clear" w:color="auto" w:fill="FFFFFF"/>
        <w:ind w:right="29" w:firstLine="567"/>
        <w:jc w:val="both"/>
        <w:rPr>
          <w:b/>
          <w:bCs/>
        </w:rPr>
      </w:pPr>
      <w:r w:rsidRPr="00336A02">
        <w:rPr>
          <w:b/>
          <w:bCs/>
          <w:spacing w:val="-13"/>
        </w:rPr>
        <w:t>6.</w:t>
      </w:r>
      <w:r w:rsidRPr="00336A02">
        <w:rPr>
          <w:b/>
          <w:bCs/>
        </w:rPr>
        <w:t> Подготовка заседания комиссии.</w:t>
      </w:r>
      <w:r w:rsidRPr="00336A02">
        <w:rPr>
          <w:b/>
          <w:bCs/>
        </w:rPr>
        <w:tab/>
      </w:r>
      <w:r w:rsidRPr="00336A02">
        <w:rPr>
          <w:b/>
          <w:bCs/>
        </w:rPr>
        <w:tab/>
      </w:r>
      <w:r w:rsidRPr="00336A02">
        <w:rPr>
          <w:b/>
          <w:bCs/>
        </w:rPr>
        <w:tab/>
      </w:r>
      <w:r w:rsidRPr="00336A02">
        <w:rPr>
          <w:b/>
          <w:bCs/>
        </w:rPr>
        <w:tab/>
      </w:r>
      <w:r w:rsidRPr="00336A02">
        <w:rPr>
          <w:b/>
          <w:bCs/>
        </w:rPr>
        <w:tab/>
      </w:r>
      <w:r w:rsidRPr="00336A02">
        <w:rPr>
          <w:b/>
          <w:bCs/>
        </w:rPr>
        <w:tab/>
      </w:r>
    </w:p>
    <w:p w:rsidR="00336A02" w:rsidRPr="00336A02" w:rsidRDefault="00336A02" w:rsidP="00336A02">
      <w:pPr>
        <w:shd w:val="clear" w:color="auto" w:fill="FFFFFF"/>
        <w:ind w:right="29" w:firstLine="567"/>
        <w:jc w:val="both"/>
      </w:pPr>
      <w:r w:rsidRPr="00336A02">
        <w:t xml:space="preserve">После сбора материалов, подтверждающих либо опровергающих </w:t>
      </w:r>
      <w:r w:rsidRPr="00336A02">
        <w:rPr>
          <w:spacing w:val="-2"/>
        </w:rPr>
        <w:t xml:space="preserve">информацию, с учетом заключения о результатах ее проверки, председатель комиссии принимает решение о проведении заседания комиссии. В решении указываются дата, время и место проведения заседания комиссии. Одному из членов комиссии может быть поручено доложить на заседании комиссии о </w:t>
      </w:r>
      <w:r w:rsidRPr="00336A02">
        <w:t>результатах проверки информации.</w:t>
      </w:r>
    </w:p>
    <w:p w:rsidR="00336A02" w:rsidRPr="00336A02" w:rsidRDefault="00336A02" w:rsidP="00336A02">
      <w:pPr>
        <w:shd w:val="clear" w:color="auto" w:fill="FFFFFF"/>
        <w:spacing w:before="19"/>
        <w:ind w:firstLine="567"/>
        <w:jc w:val="both"/>
      </w:pPr>
      <w:r w:rsidRPr="00336A02">
        <w:t xml:space="preserve">Секретарь  комиссии решает организационные  вопросы, связанные с </w:t>
      </w:r>
      <w:r w:rsidRPr="00336A02">
        <w:rPr>
          <w:spacing w:val="-3"/>
        </w:rPr>
        <w:t xml:space="preserve">подготовкой заседания комиссии, а также извещает членов комиссии о дате </w:t>
      </w:r>
      <w:r w:rsidRPr="00336A02">
        <w:rPr>
          <w:spacing w:val="-4"/>
        </w:rPr>
        <w:t xml:space="preserve">времени и месте заседания, о вопросах, включенных в повестку дня не позднее, </w:t>
      </w:r>
      <w:r w:rsidRPr="00336A02">
        <w:rPr>
          <w:spacing w:val="-3"/>
        </w:rPr>
        <w:t>чем за семь рабочих дней до дня заседания.</w:t>
      </w:r>
    </w:p>
    <w:p w:rsidR="00336A02" w:rsidRPr="00336A02" w:rsidRDefault="00336A02" w:rsidP="00336A02">
      <w:pPr>
        <w:shd w:val="clear" w:color="auto" w:fill="FFFFFF"/>
        <w:spacing w:before="5"/>
        <w:ind w:right="82" w:firstLine="567"/>
        <w:jc w:val="both"/>
      </w:pPr>
      <w:r w:rsidRPr="00336A02">
        <w:rPr>
          <w:spacing w:val="-3"/>
        </w:rPr>
        <w:t xml:space="preserve">С целью предварительного ознакомления с информацией и результатами </w:t>
      </w:r>
      <w:r w:rsidRPr="00336A02">
        <w:t>проверки необходимые материалы по решению председателя комиссии направляются членам комиссии.</w:t>
      </w:r>
    </w:p>
    <w:p w:rsidR="00336A02" w:rsidRPr="00336A02" w:rsidRDefault="00336A02" w:rsidP="00336A02">
      <w:pPr>
        <w:shd w:val="clear" w:color="auto" w:fill="FFFFFF"/>
        <w:spacing w:before="19"/>
        <w:ind w:right="86" w:firstLine="567"/>
        <w:jc w:val="both"/>
      </w:pPr>
      <w:r w:rsidRPr="00336A02">
        <w:rPr>
          <w:spacing w:val="-1"/>
        </w:rPr>
        <w:t xml:space="preserve">При возможном возникновении конфликта интересов у членов комиссии </w:t>
      </w:r>
      <w:r w:rsidRPr="00336A02">
        <w:t xml:space="preserve">в связи с рассмотрением вопросов, включенных в повестку дня заседания </w:t>
      </w:r>
      <w:r w:rsidRPr="00336A02">
        <w:rPr>
          <w:spacing w:val="-2"/>
        </w:rPr>
        <w:t xml:space="preserve">комиссии, они обязаны до начала заседания заявить об этом. В этом случае </w:t>
      </w:r>
      <w:r w:rsidRPr="00336A02">
        <w:t>соответствующий член комиссии не принимает участия в рассмотрении указанных вопросов.</w:t>
      </w:r>
    </w:p>
    <w:p w:rsidR="00336A02" w:rsidRPr="00336A02" w:rsidRDefault="00336A02" w:rsidP="00336A02">
      <w:pPr>
        <w:shd w:val="clear" w:color="auto" w:fill="FFFFFF"/>
        <w:ind w:right="96" w:firstLine="567"/>
        <w:jc w:val="both"/>
        <w:rPr>
          <w:b/>
          <w:bCs/>
        </w:rPr>
      </w:pPr>
      <w:r w:rsidRPr="00336A02">
        <w:rPr>
          <w:spacing w:val="-3"/>
        </w:rPr>
        <w:t xml:space="preserve">По предложению председателя комиссии представителем нанимателя на </w:t>
      </w:r>
      <w:r w:rsidRPr="00336A02">
        <w:rPr>
          <w:spacing w:val="-2"/>
        </w:rPr>
        <w:t xml:space="preserve">заседание комиссии могут приглашаться должностные лица государственных </w:t>
      </w:r>
      <w:r w:rsidRPr="00336A02">
        <w:t>органов, органов местного самоуправления, а также представители заинтересованных организаций.</w:t>
      </w:r>
      <w:r w:rsidRPr="00336A02">
        <w:tab/>
      </w:r>
      <w:r w:rsidRPr="00336A02">
        <w:tab/>
      </w:r>
      <w:r w:rsidRPr="00336A02">
        <w:tab/>
      </w:r>
      <w:r w:rsidRPr="00336A02">
        <w:rPr>
          <w:b/>
          <w:bCs/>
          <w:spacing w:val="-23"/>
        </w:rPr>
        <w:t>7.</w:t>
      </w:r>
      <w:r w:rsidRPr="00336A02">
        <w:rPr>
          <w:b/>
          <w:bCs/>
        </w:rPr>
        <w:t>  Проведение заседаний  комиссии.</w:t>
      </w:r>
      <w:r w:rsidRPr="00336A02">
        <w:rPr>
          <w:b/>
          <w:bCs/>
        </w:rPr>
        <w:tab/>
      </w:r>
      <w:r w:rsidRPr="00336A02">
        <w:rPr>
          <w:b/>
          <w:bCs/>
        </w:rPr>
        <w:tab/>
      </w:r>
      <w:r w:rsidRPr="00336A02">
        <w:rPr>
          <w:b/>
          <w:bCs/>
        </w:rPr>
        <w:tab/>
      </w:r>
      <w:r w:rsidRPr="00336A02">
        <w:rPr>
          <w:b/>
          <w:bCs/>
        </w:rPr>
        <w:tab/>
      </w:r>
      <w:r w:rsidRPr="00336A02">
        <w:rPr>
          <w:b/>
          <w:bCs/>
        </w:rPr>
        <w:tab/>
      </w:r>
    </w:p>
    <w:p w:rsidR="00336A02" w:rsidRPr="00336A02" w:rsidRDefault="00336A02" w:rsidP="00336A02">
      <w:pPr>
        <w:shd w:val="clear" w:color="auto" w:fill="FFFFFF"/>
        <w:ind w:right="96" w:firstLine="567"/>
        <w:jc w:val="both"/>
      </w:pPr>
      <w:r w:rsidRPr="00336A02">
        <w:rPr>
          <w:spacing w:val="-4"/>
        </w:rPr>
        <w:t xml:space="preserve">Заседание комиссии считается правомочным, если на нем присутствует не </w:t>
      </w:r>
      <w:r w:rsidRPr="00336A02">
        <w:rPr>
          <w:spacing w:val="-3"/>
        </w:rPr>
        <w:t>менее двух третей от общего числа членов комиссии.</w:t>
      </w:r>
    </w:p>
    <w:p w:rsidR="00336A02" w:rsidRPr="00336A02" w:rsidRDefault="00336A02" w:rsidP="00336A02">
      <w:pPr>
        <w:shd w:val="clear" w:color="auto" w:fill="FFFFFF"/>
        <w:ind w:right="139" w:firstLine="567"/>
        <w:jc w:val="both"/>
      </w:pPr>
      <w:r w:rsidRPr="00336A02">
        <w:rPr>
          <w:spacing w:val="-9"/>
        </w:rPr>
        <w:t xml:space="preserve">Заседание комиссии проводится в присутствии муниципального служащего. На </w:t>
      </w:r>
      <w:r w:rsidRPr="00336A02">
        <w:rPr>
          <w:spacing w:val="-10"/>
        </w:rPr>
        <w:t xml:space="preserve">заседании комиссии может присутствовать уполномоченный муниципальным служащим </w:t>
      </w:r>
      <w:r w:rsidRPr="00336A02">
        <w:t>представитель.</w:t>
      </w:r>
    </w:p>
    <w:p w:rsidR="00336A02" w:rsidRPr="00336A02" w:rsidRDefault="00336A02" w:rsidP="00336A02">
      <w:pPr>
        <w:shd w:val="clear" w:color="auto" w:fill="FFFFFF"/>
        <w:ind w:right="91" w:firstLine="567"/>
        <w:jc w:val="both"/>
      </w:pPr>
      <w:r w:rsidRPr="00336A02">
        <w:rPr>
          <w:spacing w:val="-6"/>
        </w:rPr>
        <w:t xml:space="preserve">Заседание комиссии переносится, если муниципальный служащий не может </w:t>
      </w:r>
      <w:r w:rsidRPr="00336A02">
        <w:rPr>
          <w:spacing w:val="-3"/>
        </w:rPr>
        <w:t xml:space="preserve">участвовать в заседании по уважительной причине. </w:t>
      </w:r>
      <w:r w:rsidRPr="00336A02">
        <w:rPr>
          <w:spacing w:val="-5"/>
        </w:rPr>
        <w:t xml:space="preserve">Уважительными причинами отсутствия муниципального служащего на заседании </w:t>
      </w:r>
      <w:r w:rsidRPr="00336A02">
        <w:rPr>
          <w:spacing w:val="-8"/>
        </w:rPr>
        <w:t xml:space="preserve">комиссии при условии их документального подтверждения могут являться: отпуск, </w:t>
      </w:r>
      <w:r w:rsidRPr="00336A02">
        <w:rPr>
          <w:spacing w:val="-10"/>
        </w:rPr>
        <w:t xml:space="preserve">командировка муниципального служащего; тяжелое состояние здоровья близких родственников муниципального служащего; препятствие, возникшее в результате действия </w:t>
      </w:r>
      <w:r w:rsidRPr="00336A02">
        <w:rPr>
          <w:spacing w:val="-9"/>
        </w:rPr>
        <w:t xml:space="preserve">непреодолимой силы или иные обстоятельства, не зависящие от воли муниципального </w:t>
      </w:r>
      <w:r w:rsidRPr="00336A02">
        <w:t>служащего.</w:t>
      </w:r>
    </w:p>
    <w:p w:rsidR="00336A02" w:rsidRPr="00336A02" w:rsidRDefault="00336A02" w:rsidP="00336A02">
      <w:pPr>
        <w:shd w:val="clear" w:color="auto" w:fill="FFFFFF"/>
        <w:spacing w:before="10"/>
        <w:ind w:right="144" w:firstLine="567"/>
        <w:jc w:val="both"/>
      </w:pPr>
      <w:r w:rsidRPr="00336A02">
        <w:rPr>
          <w:spacing w:val="-8"/>
        </w:rPr>
        <w:t xml:space="preserve">Заседание комиссии ведет председатель комиссии, а в случае его отсутствия - </w:t>
      </w:r>
      <w:r w:rsidRPr="00336A02">
        <w:t>заместитель председателя комиссии.</w:t>
      </w:r>
    </w:p>
    <w:p w:rsidR="00336A02" w:rsidRPr="00336A02" w:rsidRDefault="00336A02" w:rsidP="00336A02">
      <w:pPr>
        <w:shd w:val="clear" w:color="auto" w:fill="FFFFFF"/>
        <w:spacing w:before="14"/>
        <w:ind w:right="134" w:firstLine="567"/>
        <w:jc w:val="both"/>
      </w:pPr>
      <w:r w:rsidRPr="00336A02">
        <w:rPr>
          <w:spacing w:val="-9"/>
        </w:rPr>
        <w:t xml:space="preserve">По поручению председателя комиссии один из членов комиссии докладывает </w:t>
      </w:r>
      <w:r w:rsidRPr="00336A02">
        <w:t>результаты проверки информации.</w:t>
      </w:r>
    </w:p>
    <w:p w:rsidR="00336A02" w:rsidRPr="00336A02" w:rsidRDefault="00336A02" w:rsidP="00336A02">
      <w:pPr>
        <w:shd w:val="clear" w:color="auto" w:fill="FFFFFF"/>
        <w:spacing w:before="10"/>
        <w:ind w:right="144" w:firstLine="567"/>
        <w:jc w:val="both"/>
      </w:pPr>
      <w:r w:rsidRPr="00336A02">
        <w:rPr>
          <w:spacing w:val="-9"/>
        </w:rPr>
        <w:t xml:space="preserve">На заседании комиссии заслушиваются пояснения муниципального служащего, уполномоченного им представителя, приглашенных на заседание представителей заинтересованных организаций. Указанные лица могут представить свои доводы в </w:t>
      </w:r>
      <w:r w:rsidRPr="00336A02">
        <w:t>письменном виде.</w:t>
      </w:r>
    </w:p>
    <w:p w:rsidR="00336A02" w:rsidRPr="00336A02" w:rsidRDefault="00336A02" w:rsidP="00336A02">
      <w:pPr>
        <w:shd w:val="clear" w:color="auto" w:fill="FFFFFF"/>
        <w:ind w:right="144" w:firstLine="567"/>
        <w:jc w:val="both"/>
      </w:pPr>
      <w:r w:rsidRPr="00336A02">
        <w:t xml:space="preserve">Ход заседания комиссии отражается в протоколе. С согласия </w:t>
      </w:r>
      <w:r w:rsidRPr="00336A02">
        <w:rPr>
          <w:spacing w:val="-7"/>
        </w:rPr>
        <w:t xml:space="preserve">муниципального служащего и членов комиссии может осуществляться аудио- или </w:t>
      </w:r>
      <w:r w:rsidRPr="00336A02">
        <w:t>видеозапись.</w:t>
      </w:r>
    </w:p>
    <w:p w:rsidR="00336A02" w:rsidRPr="00336A02" w:rsidRDefault="00336A02" w:rsidP="00336A02">
      <w:pPr>
        <w:shd w:val="clear" w:color="auto" w:fill="FFFFFF"/>
        <w:spacing w:before="62"/>
        <w:ind w:right="-43" w:firstLine="567"/>
        <w:jc w:val="both"/>
      </w:pPr>
      <w:r w:rsidRPr="00336A02">
        <w:rPr>
          <w:spacing w:val="-9"/>
        </w:rPr>
        <w:t xml:space="preserve">Члены комиссии, участвовавшие в ее заседании, не вправе разглашать сведения, </w:t>
      </w:r>
      <w:r w:rsidRPr="00336A02">
        <w:rPr>
          <w:spacing w:val="-12"/>
        </w:rPr>
        <w:t>ставшие</w:t>
      </w:r>
      <w:r w:rsidRPr="00336A02">
        <w:rPr>
          <w:rFonts w:ascii="Arial" w:hAnsi="Arial" w:cs="Arial"/>
        </w:rPr>
        <w:t xml:space="preserve">   </w:t>
      </w:r>
      <w:r w:rsidRPr="00336A02">
        <w:rPr>
          <w:spacing w:val="-8"/>
        </w:rPr>
        <w:t>им</w:t>
      </w:r>
      <w:r w:rsidRPr="00336A02">
        <w:rPr>
          <w:rFonts w:ascii="Arial" w:hAnsi="Arial" w:cs="Arial"/>
        </w:rPr>
        <w:t xml:space="preserve">         </w:t>
      </w:r>
      <w:r w:rsidRPr="00336A02">
        <w:rPr>
          <w:spacing w:val="-11"/>
        </w:rPr>
        <w:t>известными</w:t>
      </w:r>
      <w:r w:rsidRPr="00336A02">
        <w:rPr>
          <w:rFonts w:ascii="Arial" w:hAnsi="Arial" w:cs="Arial"/>
        </w:rPr>
        <w:t xml:space="preserve">  </w:t>
      </w:r>
      <w:r w:rsidRPr="00336A02">
        <w:t>в</w:t>
      </w:r>
      <w:r w:rsidRPr="00336A02">
        <w:rPr>
          <w:rFonts w:ascii="Arial" w:hAnsi="Arial" w:cs="Arial"/>
        </w:rPr>
        <w:t xml:space="preserve">        </w:t>
      </w:r>
      <w:r w:rsidRPr="00336A02">
        <w:rPr>
          <w:spacing w:val="-10"/>
        </w:rPr>
        <w:t>ходе</w:t>
      </w:r>
      <w:r w:rsidRPr="00336A02">
        <w:rPr>
          <w:rFonts w:ascii="Arial" w:hAnsi="Arial" w:cs="Arial"/>
        </w:rPr>
        <w:t xml:space="preserve">   </w:t>
      </w:r>
      <w:r w:rsidRPr="00336A02">
        <w:rPr>
          <w:spacing w:val="-9"/>
        </w:rPr>
        <w:t>работы</w:t>
      </w:r>
      <w:r w:rsidRPr="00336A02">
        <w:rPr>
          <w:rFonts w:ascii="Arial" w:hAnsi="Arial" w:cs="Arial"/>
        </w:rPr>
        <w:t xml:space="preserve"> </w:t>
      </w:r>
      <w:r w:rsidRPr="00336A02">
        <w:rPr>
          <w:spacing w:val="-10"/>
        </w:rPr>
        <w:t>комиссии</w:t>
      </w:r>
      <w:r w:rsidRPr="00336A02">
        <w:rPr>
          <w:spacing w:val="-4"/>
        </w:rPr>
        <w:t xml:space="preserve">. О неразглашении указанных сведений члены комиссии и </w:t>
      </w:r>
      <w:r w:rsidRPr="00336A02">
        <w:rPr>
          <w:spacing w:val="-3"/>
        </w:rPr>
        <w:t xml:space="preserve">иные лица, участвующие в работе комиссии, должны быть предупреждены до </w:t>
      </w:r>
      <w:r w:rsidRPr="00336A02">
        <w:t>начала заседания комиссии.</w:t>
      </w:r>
    </w:p>
    <w:p w:rsidR="00336A02" w:rsidRPr="00336A02" w:rsidRDefault="00336A02" w:rsidP="00336A02">
      <w:pPr>
        <w:shd w:val="clear" w:color="auto" w:fill="FFFFFF"/>
        <w:spacing w:before="14"/>
        <w:ind w:right="158" w:firstLine="567"/>
        <w:jc w:val="both"/>
      </w:pPr>
      <w:r w:rsidRPr="00336A02">
        <w:rPr>
          <w:spacing w:val="-2"/>
        </w:rPr>
        <w:t xml:space="preserve">При установлении комиссией признаков дисциплинарного проступка в </w:t>
      </w:r>
      <w:r w:rsidRPr="00336A02">
        <w:t xml:space="preserve">действиях (бездействии) муниципального служащего комиссия направляет информацию о таком факте представителю нанимателя для проведения </w:t>
      </w:r>
      <w:r w:rsidRPr="00336A02">
        <w:rPr>
          <w:spacing w:val="-1"/>
        </w:rPr>
        <w:t xml:space="preserve">служебной проверки. </w:t>
      </w:r>
    </w:p>
    <w:p w:rsidR="00336A02" w:rsidRPr="00336A02" w:rsidRDefault="00336A02" w:rsidP="00336A02">
      <w:pPr>
        <w:shd w:val="clear" w:color="auto" w:fill="FFFFFF"/>
        <w:ind w:right="187" w:firstLine="567"/>
        <w:jc w:val="both"/>
        <w:rPr>
          <w:spacing w:val="-2"/>
        </w:rPr>
      </w:pPr>
      <w:r w:rsidRPr="00336A02">
        <w:lastRenderedPageBreak/>
        <w:t xml:space="preserve">В случае установления комиссией факта совершения муниципальным </w:t>
      </w:r>
      <w:r w:rsidRPr="00336A02">
        <w:rPr>
          <w:spacing w:val="-3"/>
        </w:rPr>
        <w:t xml:space="preserve">служащим действия (бездействия), содержащего признаки административного </w:t>
      </w:r>
      <w:r w:rsidRPr="00336A02">
        <w:rPr>
          <w:spacing w:val="-2"/>
        </w:rPr>
        <w:t>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r w:rsidRPr="00336A02">
        <w:rPr>
          <w:spacing w:val="-2"/>
        </w:rPr>
        <w:tab/>
      </w:r>
      <w:r w:rsidRPr="00336A02">
        <w:rPr>
          <w:spacing w:val="-2"/>
        </w:rPr>
        <w:tab/>
      </w:r>
      <w:r w:rsidRPr="00336A02">
        <w:rPr>
          <w:spacing w:val="-2"/>
        </w:rPr>
        <w:tab/>
      </w:r>
      <w:r w:rsidRPr="00336A02">
        <w:rPr>
          <w:spacing w:val="-2"/>
        </w:rPr>
        <w:tab/>
      </w:r>
      <w:r w:rsidRPr="00336A02">
        <w:rPr>
          <w:spacing w:val="-2"/>
        </w:rPr>
        <w:tab/>
      </w:r>
      <w:r w:rsidRPr="00336A02">
        <w:rPr>
          <w:spacing w:val="-2"/>
        </w:rPr>
        <w:tab/>
      </w:r>
    </w:p>
    <w:p w:rsidR="00336A02" w:rsidRPr="00336A02" w:rsidRDefault="00336A02" w:rsidP="00336A02">
      <w:pPr>
        <w:shd w:val="clear" w:color="auto" w:fill="FFFFFF"/>
        <w:ind w:right="187" w:firstLine="567"/>
        <w:jc w:val="both"/>
        <w:rPr>
          <w:b/>
          <w:bCs/>
        </w:rPr>
      </w:pPr>
      <w:r w:rsidRPr="00336A02">
        <w:rPr>
          <w:b/>
          <w:bCs/>
        </w:rPr>
        <w:t>8. Решения комиссии и их оформление.</w:t>
      </w:r>
      <w:r w:rsidRPr="00336A02">
        <w:rPr>
          <w:b/>
          <w:bCs/>
        </w:rPr>
        <w:tab/>
      </w:r>
      <w:r w:rsidRPr="00336A02">
        <w:rPr>
          <w:b/>
          <w:bCs/>
        </w:rPr>
        <w:tab/>
      </w:r>
      <w:r w:rsidRPr="00336A02">
        <w:rPr>
          <w:b/>
          <w:bCs/>
        </w:rPr>
        <w:tab/>
      </w:r>
      <w:r w:rsidRPr="00336A02">
        <w:rPr>
          <w:b/>
          <w:bCs/>
        </w:rPr>
        <w:tab/>
      </w:r>
      <w:r w:rsidRPr="00336A02">
        <w:rPr>
          <w:b/>
          <w:bCs/>
        </w:rPr>
        <w:tab/>
      </w:r>
    </w:p>
    <w:p w:rsidR="00336A02" w:rsidRPr="00336A02" w:rsidRDefault="00336A02" w:rsidP="00336A02">
      <w:pPr>
        <w:shd w:val="clear" w:color="auto" w:fill="FFFFFF"/>
        <w:ind w:right="187" w:firstLine="567"/>
        <w:jc w:val="both"/>
        <w:rPr>
          <w:spacing w:val="-14"/>
        </w:rPr>
      </w:pPr>
      <w:r w:rsidRPr="00336A02">
        <w:rPr>
          <w:spacing w:val="-14"/>
        </w:rPr>
        <w:t xml:space="preserve">По итогам рассмотрения информации комиссия может установить, что: </w:t>
      </w:r>
      <w:r w:rsidRPr="00336A02">
        <w:rPr>
          <w:spacing w:val="-14"/>
        </w:rPr>
        <w:tab/>
      </w:r>
      <w:r w:rsidRPr="00336A02">
        <w:rPr>
          <w:spacing w:val="-14"/>
        </w:rPr>
        <w:tab/>
      </w:r>
    </w:p>
    <w:p w:rsidR="00336A02" w:rsidRPr="00336A02" w:rsidRDefault="00336A02" w:rsidP="00336A02">
      <w:pPr>
        <w:shd w:val="clear" w:color="auto" w:fill="FFFFFF"/>
        <w:ind w:right="187" w:firstLine="567"/>
        <w:jc w:val="both"/>
      </w:pPr>
      <w:r w:rsidRPr="00336A02">
        <w:rPr>
          <w:spacing w:val="-14"/>
        </w:rPr>
        <w:t xml:space="preserve">а) в действиях </w:t>
      </w:r>
      <w:r w:rsidRPr="00336A02">
        <w:rPr>
          <w:spacing w:val="-16"/>
        </w:rPr>
        <w:t xml:space="preserve">(бездействии) муниципального служащего не содержится признаков нарушения требований к </w:t>
      </w:r>
      <w:r w:rsidRPr="00336A02">
        <w:t xml:space="preserve">служебному поведению; </w:t>
      </w:r>
    </w:p>
    <w:p w:rsidR="00336A02" w:rsidRPr="00336A02" w:rsidRDefault="00336A02" w:rsidP="00336A02">
      <w:pPr>
        <w:shd w:val="clear" w:color="auto" w:fill="FFFFFF"/>
        <w:ind w:firstLine="567"/>
        <w:jc w:val="both"/>
      </w:pPr>
      <w:r w:rsidRPr="00336A02">
        <w:rPr>
          <w:spacing w:val="-3"/>
        </w:rPr>
        <w:t xml:space="preserve">б) муниципальный служащий нарушил установленные законом требования к </w:t>
      </w:r>
      <w:r w:rsidRPr="00336A02">
        <w:t>служебному поведению;</w:t>
      </w:r>
    </w:p>
    <w:p w:rsidR="00336A02" w:rsidRPr="00336A02" w:rsidRDefault="00336A02" w:rsidP="00336A02">
      <w:pPr>
        <w:shd w:val="clear" w:color="auto" w:fill="FFFFFF"/>
        <w:spacing w:before="58"/>
        <w:ind w:right="14" w:firstLine="567"/>
        <w:jc w:val="both"/>
      </w:pPr>
      <w:r w:rsidRPr="00336A02">
        <w:t xml:space="preserve">в) в рассматриваемом случае не содержится признаков личной </w:t>
      </w:r>
      <w:r w:rsidRPr="00336A02">
        <w:rPr>
          <w:spacing w:val="-2"/>
        </w:rPr>
        <w:t xml:space="preserve">заинтересованности муниципального служащего, которая приводит или может </w:t>
      </w:r>
      <w:r w:rsidRPr="00336A02">
        <w:t>привести к конфликту интересов;</w:t>
      </w:r>
    </w:p>
    <w:p w:rsidR="00336A02" w:rsidRPr="00336A02" w:rsidRDefault="00336A02" w:rsidP="00336A02">
      <w:pPr>
        <w:shd w:val="clear" w:color="auto" w:fill="FFFFFF"/>
        <w:spacing w:before="38"/>
        <w:ind w:right="29" w:firstLine="567"/>
        <w:jc w:val="both"/>
      </w:pPr>
      <w:r w:rsidRPr="00336A02">
        <w:t xml:space="preserve">г) имеется факт наличия личной заинтересованности муниципального </w:t>
      </w:r>
      <w:r w:rsidRPr="00336A02">
        <w:rPr>
          <w:spacing w:val="-3"/>
        </w:rPr>
        <w:t>служащего, которая приводит или может привести к конфликту интересов.</w:t>
      </w:r>
    </w:p>
    <w:p w:rsidR="00336A02" w:rsidRPr="00336A02" w:rsidRDefault="00336A02" w:rsidP="00336A02">
      <w:pPr>
        <w:shd w:val="clear" w:color="auto" w:fill="FFFFFF"/>
        <w:ind w:right="53" w:firstLine="567"/>
        <w:jc w:val="both"/>
      </w:pPr>
      <w:r w:rsidRPr="00336A02">
        <w:t xml:space="preserve">По результатам рассмотрения заявления гражданина (сообщения работодателя о заключении трудового договора), представленного в </w:t>
      </w:r>
      <w:r w:rsidRPr="00336A02">
        <w:rPr>
          <w:spacing w:val="-2"/>
        </w:rPr>
        <w:t xml:space="preserve">соответствии с частью 1 статьи 12 Федерального закона «О противодействии </w:t>
      </w:r>
      <w:r w:rsidRPr="00336A02">
        <w:rPr>
          <w:spacing w:val="-3"/>
        </w:rPr>
        <w:t>коррупции», комиссия может принять следующие решения:</w:t>
      </w:r>
    </w:p>
    <w:p w:rsidR="00336A02" w:rsidRPr="00336A02" w:rsidRDefault="00336A02" w:rsidP="00336A02">
      <w:pPr>
        <w:shd w:val="clear" w:color="auto" w:fill="FFFFFF"/>
        <w:ind w:right="82" w:firstLine="567"/>
        <w:jc w:val="both"/>
      </w:pPr>
      <w:r w:rsidRPr="00336A02">
        <w:t xml:space="preserve">а) о даче согласия гражданину, замещавшему должность муниципальной </w:t>
      </w:r>
      <w:r w:rsidRPr="00336A02">
        <w:rPr>
          <w:spacing w:val="-4"/>
        </w:rPr>
        <w:t xml:space="preserve">службы, замещать должности в коммерческих и некоммерческих организациях, если отдельные функции управления данными организациями </w:t>
      </w:r>
      <w:r w:rsidRPr="00336A02">
        <w:t>входили в его должностные (служебные) обязанности;</w:t>
      </w:r>
    </w:p>
    <w:p w:rsidR="00336A02" w:rsidRPr="00336A02" w:rsidRDefault="00336A02" w:rsidP="00336A02">
      <w:pPr>
        <w:shd w:val="clear" w:color="auto" w:fill="FFFFFF"/>
        <w:ind w:right="101" w:firstLine="567"/>
        <w:jc w:val="both"/>
      </w:pPr>
      <w:r w:rsidRPr="00336A02">
        <w:rPr>
          <w:spacing w:val="-2"/>
        </w:rPr>
        <w:t xml:space="preserve">б) об отказе в даче согласия на замещение гражданином должности в </w:t>
      </w:r>
      <w:r w:rsidRPr="00336A02">
        <w:rPr>
          <w:spacing w:val="-3"/>
        </w:rPr>
        <w:t xml:space="preserve">коммерческих и некоммерческих организациях, если отдельные функции управления данными организациями входили в должностные </w:t>
      </w:r>
      <w:r w:rsidRPr="00336A02">
        <w:t>(служебные) обязанности муниципального служащего.</w:t>
      </w:r>
    </w:p>
    <w:p w:rsidR="00336A02" w:rsidRPr="00336A02" w:rsidRDefault="00336A02" w:rsidP="00336A02">
      <w:pPr>
        <w:shd w:val="clear" w:color="auto" w:fill="FFFFFF"/>
        <w:ind w:right="130" w:firstLine="567"/>
        <w:jc w:val="both"/>
      </w:pPr>
      <w:r w:rsidRPr="00336A02">
        <w:rPr>
          <w:spacing w:val="-3"/>
        </w:rPr>
        <w:t>В решениях комиссии может быть указано на нарушение муниципальным служащим этических правил поведения</w:t>
      </w:r>
      <w:r w:rsidRPr="00336A02">
        <w:t>.</w:t>
      </w:r>
    </w:p>
    <w:p w:rsidR="00336A02" w:rsidRPr="00336A02" w:rsidRDefault="00336A02" w:rsidP="00336A02">
      <w:pPr>
        <w:shd w:val="clear" w:color="auto" w:fill="FFFFFF"/>
        <w:spacing w:before="38"/>
        <w:ind w:right="144" w:firstLine="567"/>
        <w:jc w:val="both"/>
      </w:pPr>
      <w:r w:rsidRPr="00336A02">
        <w:rPr>
          <w:spacing w:val="-3"/>
        </w:rPr>
        <w:t xml:space="preserve">Решения комиссии принимаются простым большинством голосов присутствующих на заседании членов комиссии. При равенстве числа голосов </w:t>
      </w:r>
      <w:r w:rsidRPr="00336A02">
        <w:t>голос председательствующего на заседании комиссии является решающим.</w:t>
      </w:r>
    </w:p>
    <w:p w:rsidR="00336A02" w:rsidRPr="00336A02" w:rsidRDefault="00336A02" w:rsidP="00336A02">
      <w:pPr>
        <w:shd w:val="clear" w:color="auto" w:fill="FFFFFF"/>
        <w:spacing w:before="38"/>
        <w:ind w:right="163" w:firstLine="567"/>
        <w:jc w:val="both"/>
      </w:pPr>
      <w:r w:rsidRPr="00336A02">
        <w:rPr>
          <w:spacing w:val="-1"/>
        </w:rPr>
        <w:t xml:space="preserve">Решения комиссии оформляются протоколами, которые подписывают </w:t>
      </w:r>
      <w:r w:rsidRPr="00336A02">
        <w:t xml:space="preserve">члены комиссии, принявшие участие в ее заседании. </w:t>
      </w:r>
      <w:r w:rsidRPr="00336A02">
        <w:rPr>
          <w:spacing w:val="-4"/>
        </w:rPr>
        <w:t xml:space="preserve">Член комиссии, не согласный с решением комиссии, может подписать протокол заседания комиссии с отметкой «особое мнение», он также может в письменном </w:t>
      </w:r>
      <w:r w:rsidRPr="00336A02">
        <w:rPr>
          <w:spacing w:val="-3"/>
        </w:rPr>
        <w:t xml:space="preserve">виде изложить свое мнение, которое подлежит обязательному приобщению к </w:t>
      </w:r>
      <w:r w:rsidRPr="00336A02">
        <w:t>протоколу заседания комиссии.</w:t>
      </w:r>
    </w:p>
    <w:p w:rsidR="00336A02" w:rsidRPr="00336A02" w:rsidRDefault="00336A02" w:rsidP="00336A02">
      <w:pPr>
        <w:shd w:val="clear" w:color="auto" w:fill="FFFFFF"/>
        <w:spacing w:before="48"/>
        <w:ind w:right="211" w:firstLine="567"/>
        <w:jc w:val="both"/>
        <w:rPr>
          <w:spacing w:val="-2"/>
        </w:rPr>
      </w:pPr>
      <w:r w:rsidRPr="00336A02">
        <w:rPr>
          <w:spacing w:val="-2"/>
        </w:rPr>
        <w:t xml:space="preserve">В решении комиссии указываются: </w:t>
      </w:r>
    </w:p>
    <w:p w:rsidR="00336A02" w:rsidRPr="00336A02" w:rsidRDefault="00336A02" w:rsidP="00336A02">
      <w:pPr>
        <w:shd w:val="clear" w:color="auto" w:fill="FFFFFF"/>
        <w:spacing w:before="48"/>
        <w:ind w:right="211" w:firstLine="567"/>
        <w:jc w:val="both"/>
      </w:pPr>
      <w:r w:rsidRPr="00336A02">
        <w:rPr>
          <w:spacing w:val="-2"/>
        </w:rPr>
        <w:t xml:space="preserve">а) фамилия, имя, отчество, должность муниципального служащего, в отношении которого рассматривался вопрос о </w:t>
      </w:r>
      <w:r w:rsidRPr="00336A02">
        <w:rPr>
          <w:spacing w:val="-3"/>
        </w:rPr>
        <w:t xml:space="preserve">нарушении требований к служебному поведению или о наличии личной </w:t>
      </w:r>
      <w:r w:rsidRPr="00336A02">
        <w:t xml:space="preserve">заинтересованности, которая приводит или может привести к конфликту интересов; </w:t>
      </w:r>
    </w:p>
    <w:p w:rsidR="00336A02" w:rsidRPr="00336A02" w:rsidRDefault="00336A02" w:rsidP="00336A02">
      <w:pPr>
        <w:shd w:val="clear" w:color="auto" w:fill="FFFFFF"/>
        <w:spacing w:before="48"/>
        <w:ind w:right="211" w:firstLine="567"/>
        <w:jc w:val="both"/>
        <w:rPr>
          <w:spacing w:val="-2"/>
        </w:rPr>
      </w:pPr>
      <w:r w:rsidRPr="00336A02">
        <w:t xml:space="preserve">б) источник информации, ставшей основанием для проведения </w:t>
      </w:r>
      <w:r w:rsidRPr="00336A02">
        <w:rPr>
          <w:spacing w:val="-2"/>
        </w:rPr>
        <w:t xml:space="preserve">заседания комиссии; </w:t>
      </w:r>
    </w:p>
    <w:p w:rsidR="00336A02" w:rsidRPr="00336A02" w:rsidRDefault="00336A02" w:rsidP="00336A02">
      <w:pPr>
        <w:shd w:val="clear" w:color="auto" w:fill="FFFFFF"/>
        <w:spacing w:before="48"/>
        <w:ind w:right="211" w:firstLine="567"/>
        <w:jc w:val="both"/>
        <w:rPr>
          <w:spacing w:val="-3"/>
        </w:rPr>
      </w:pPr>
      <w:r w:rsidRPr="00336A02">
        <w:rPr>
          <w:spacing w:val="-2"/>
        </w:rPr>
        <w:t xml:space="preserve">в) дата поступления информации в комиссию и дата ее </w:t>
      </w:r>
      <w:r w:rsidRPr="00336A02">
        <w:rPr>
          <w:spacing w:val="-3"/>
        </w:rPr>
        <w:t xml:space="preserve">рассмотрения на заседании комиссии; существо информации; </w:t>
      </w:r>
    </w:p>
    <w:p w:rsidR="00336A02" w:rsidRPr="00336A02" w:rsidRDefault="00336A02" w:rsidP="00336A02">
      <w:pPr>
        <w:shd w:val="clear" w:color="auto" w:fill="FFFFFF"/>
        <w:spacing w:before="48"/>
        <w:ind w:right="211" w:firstLine="567"/>
        <w:jc w:val="both"/>
        <w:rPr>
          <w:spacing w:val="-1"/>
        </w:rPr>
      </w:pPr>
      <w:r w:rsidRPr="00336A02">
        <w:rPr>
          <w:spacing w:val="-3"/>
        </w:rPr>
        <w:t xml:space="preserve">г) фамилии, имена, </w:t>
      </w:r>
      <w:r w:rsidRPr="00336A02">
        <w:rPr>
          <w:spacing w:val="-1"/>
        </w:rPr>
        <w:t xml:space="preserve">отчества членов комиссии и других лиц, присутствовавших на заседании; </w:t>
      </w:r>
    </w:p>
    <w:p w:rsidR="00336A02" w:rsidRPr="00336A02" w:rsidRDefault="00336A02" w:rsidP="00336A02">
      <w:pPr>
        <w:shd w:val="clear" w:color="auto" w:fill="FFFFFF"/>
        <w:spacing w:before="48"/>
        <w:ind w:right="211" w:firstLine="567"/>
        <w:jc w:val="both"/>
      </w:pPr>
      <w:r w:rsidRPr="00336A02">
        <w:rPr>
          <w:spacing w:val="-1"/>
        </w:rPr>
        <w:t xml:space="preserve">д) </w:t>
      </w:r>
      <w:r w:rsidRPr="00336A02">
        <w:t xml:space="preserve">результаты голосования; </w:t>
      </w:r>
    </w:p>
    <w:p w:rsidR="00336A02" w:rsidRPr="00336A02" w:rsidRDefault="00336A02" w:rsidP="00336A02">
      <w:pPr>
        <w:shd w:val="clear" w:color="auto" w:fill="FFFFFF"/>
        <w:spacing w:before="48"/>
        <w:ind w:right="211" w:firstLine="567"/>
        <w:jc w:val="both"/>
      </w:pPr>
      <w:r w:rsidRPr="00336A02">
        <w:lastRenderedPageBreak/>
        <w:t>е) принятое решение и его обоснования.</w:t>
      </w:r>
    </w:p>
    <w:p w:rsidR="00336A02" w:rsidRPr="00336A02" w:rsidRDefault="00336A02" w:rsidP="00336A02">
      <w:pPr>
        <w:shd w:val="clear" w:color="auto" w:fill="FFFFFF"/>
        <w:ind w:right="5" w:firstLine="567"/>
        <w:jc w:val="both"/>
      </w:pPr>
      <w:r w:rsidRPr="00336A02">
        <w:t>Решение  комиссии, принятое  в отношении муниципального служащего, хранится в личном деле.</w:t>
      </w:r>
      <w:r w:rsidRPr="00336A02">
        <w:tab/>
      </w:r>
      <w:r w:rsidRPr="00336A02">
        <w:tab/>
      </w:r>
      <w:r w:rsidRPr="00336A02">
        <w:tab/>
      </w:r>
      <w:r w:rsidRPr="00336A02">
        <w:tab/>
      </w:r>
      <w:r w:rsidRPr="00336A02">
        <w:tab/>
      </w:r>
      <w:r w:rsidRPr="00336A02">
        <w:tab/>
      </w:r>
      <w:r w:rsidRPr="00336A02">
        <w:tab/>
      </w:r>
    </w:p>
    <w:p w:rsidR="00336A02" w:rsidRPr="00336A02" w:rsidRDefault="00336A02" w:rsidP="00336A02">
      <w:pPr>
        <w:shd w:val="clear" w:color="auto" w:fill="FFFFFF"/>
        <w:ind w:right="5" w:firstLine="567"/>
        <w:jc w:val="both"/>
      </w:pPr>
      <w:r w:rsidRPr="00336A02">
        <w:rPr>
          <w:b/>
          <w:bCs/>
        </w:rPr>
        <w:t>9. Реализация принятых комиссией решений.</w:t>
      </w:r>
      <w:r w:rsidRPr="00336A02">
        <w:rPr>
          <w:b/>
          <w:bCs/>
        </w:rPr>
        <w:tab/>
      </w:r>
      <w:r w:rsidRPr="00336A02">
        <w:rPr>
          <w:b/>
          <w:bCs/>
        </w:rPr>
        <w:tab/>
      </w:r>
      <w:r w:rsidRPr="00336A02">
        <w:rPr>
          <w:b/>
          <w:bCs/>
        </w:rPr>
        <w:tab/>
      </w:r>
    </w:p>
    <w:p w:rsidR="00336A02" w:rsidRPr="00336A02" w:rsidRDefault="00336A02" w:rsidP="00336A02">
      <w:pPr>
        <w:shd w:val="clear" w:color="auto" w:fill="FFFFFF"/>
        <w:spacing w:before="19"/>
        <w:ind w:right="10" w:firstLine="567"/>
        <w:jc w:val="both"/>
      </w:pPr>
      <w:r w:rsidRPr="00336A02">
        <w:rPr>
          <w:spacing w:val="-2"/>
        </w:rPr>
        <w:t xml:space="preserve">Копии решения комиссии в течение трех дней со дня его принятия направляются представителю нанимателя, муниципальному служащему, а также </w:t>
      </w:r>
      <w:r w:rsidRPr="00336A02">
        <w:t>по решению комиссии - иным заинтересованным лицам.</w:t>
      </w:r>
    </w:p>
    <w:p w:rsidR="00336A02" w:rsidRPr="00336A02" w:rsidRDefault="00336A02" w:rsidP="00336A02">
      <w:pPr>
        <w:shd w:val="clear" w:color="auto" w:fill="FFFFFF"/>
        <w:spacing w:before="19"/>
        <w:ind w:right="10" w:firstLine="567"/>
        <w:jc w:val="both"/>
      </w:pPr>
      <w:r w:rsidRPr="00336A02">
        <w:t>Решение комиссии может  быть обжаловано муниципальным служащим  в 10-дневный срок со дня вручения ему копии решения  комиссии в порядке,  предусмотренным законодательством Российской Федерации.</w:t>
      </w:r>
    </w:p>
    <w:p w:rsidR="00336A02" w:rsidRPr="00336A02" w:rsidRDefault="00336A02" w:rsidP="00336A02">
      <w:pPr>
        <w:shd w:val="clear" w:color="auto" w:fill="FFFFFF"/>
        <w:spacing w:before="24"/>
        <w:ind w:firstLine="567"/>
        <w:jc w:val="both"/>
      </w:pPr>
      <w:r w:rsidRPr="00336A02">
        <w:rPr>
          <w:spacing w:val="-1"/>
        </w:rPr>
        <w:t xml:space="preserve">В случае установления факта нарушения муниципальным служащим </w:t>
      </w:r>
      <w:r w:rsidRPr="00336A02">
        <w:rPr>
          <w:spacing w:val="-3"/>
        </w:rPr>
        <w:t xml:space="preserve">требований к служебному поведению комиссия в своем решении рекомендует </w:t>
      </w:r>
      <w:r w:rsidRPr="00336A02">
        <w:t xml:space="preserve">представителю нанимателя указать муниципальному служащему на </w:t>
      </w:r>
      <w:r w:rsidRPr="00336A02">
        <w:rPr>
          <w:spacing w:val="-1"/>
        </w:rPr>
        <w:t xml:space="preserve">недопустимость нарушения требований к служебному поведению и провести </w:t>
      </w:r>
      <w:r w:rsidRPr="00336A02">
        <w:t xml:space="preserve">в Администрации муниципального района Благовещенский район Республики Башкортостан мероприятия по разъяснению муниципальным </w:t>
      </w:r>
      <w:r w:rsidRPr="00336A02">
        <w:rPr>
          <w:spacing w:val="-2"/>
        </w:rPr>
        <w:t>служащим необходимости соблюдения требований к служебному поведению.</w:t>
      </w:r>
    </w:p>
    <w:p w:rsidR="00336A02" w:rsidRPr="00336A02" w:rsidRDefault="00336A02" w:rsidP="00336A02">
      <w:pPr>
        <w:shd w:val="clear" w:color="auto" w:fill="FFFFFF"/>
        <w:ind w:right="5" w:firstLine="567"/>
        <w:jc w:val="both"/>
      </w:pPr>
      <w:r w:rsidRPr="00336A02">
        <w:t xml:space="preserve">При установлении признаков наличия у муниципального служащего личной заинтересованности, которая приводит или может привести к </w:t>
      </w:r>
      <w:r w:rsidRPr="00336A02">
        <w:rPr>
          <w:spacing w:val="-3"/>
        </w:rPr>
        <w:t xml:space="preserve">конфликту интересов, комиссия в своем решении рекомендует представителю </w:t>
      </w:r>
      <w:r w:rsidRPr="00336A02">
        <w:t>нанимателя принять меры по предотвращению или урегулированию конфликта интересов, например:</w:t>
      </w:r>
    </w:p>
    <w:p w:rsidR="00336A02" w:rsidRPr="00336A02" w:rsidRDefault="00336A02" w:rsidP="00336A02">
      <w:pPr>
        <w:shd w:val="clear" w:color="auto" w:fill="FFFFFF"/>
        <w:ind w:right="5" w:firstLine="567"/>
        <w:jc w:val="both"/>
      </w:pPr>
      <w:r w:rsidRPr="00336A02">
        <w:t xml:space="preserve">а) усилить контроль за исполнением муниципальным служащим его должностных обязанностей; </w:t>
      </w:r>
    </w:p>
    <w:p w:rsidR="00336A02" w:rsidRPr="00336A02" w:rsidRDefault="00336A02" w:rsidP="00336A02">
      <w:pPr>
        <w:shd w:val="clear" w:color="auto" w:fill="FFFFFF"/>
        <w:ind w:right="5" w:firstLine="567"/>
        <w:jc w:val="both"/>
        <w:rPr>
          <w:spacing w:val="-2"/>
        </w:rPr>
      </w:pPr>
      <w:r w:rsidRPr="00336A02">
        <w:t xml:space="preserve">б) отстранить муниципального служащего от замещаемой должности на период </w:t>
      </w:r>
      <w:r w:rsidRPr="00336A02">
        <w:rPr>
          <w:spacing w:val="-1"/>
        </w:rPr>
        <w:t xml:space="preserve">урегулирования конфликта интересов с сохранением денежного содержания </w:t>
      </w:r>
      <w:r w:rsidRPr="00336A02">
        <w:rPr>
          <w:spacing w:val="-2"/>
        </w:rPr>
        <w:t>на все время отстранения от замещаемой должности муниципальной службы;</w:t>
      </w:r>
    </w:p>
    <w:p w:rsidR="00336A02" w:rsidRPr="00336A02" w:rsidRDefault="00336A02" w:rsidP="00336A02">
      <w:pPr>
        <w:shd w:val="clear" w:color="auto" w:fill="FFFFFF"/>
        <w:ind w:right="5" w:firstLine="567"/>
        <w:jc w:val="both"/>
        <w:rPr>
          <w:spacing w:val="-3"/>
        </w:rPr>
      </w:pPr>
      <w:r w:rsidRPr="00336A02">
        <w:rPr>
          <w:spacing w:val="-2"/>
        </w:rPr>
        <w:t xml:space="preserve">в) </w:t>
      </w:r>
      <w:r w:rsidRPr="00336A02">
        <w:t xml:space="preserve">исключить возможность участия муниципального служащего в принятии </w:t>
      </w:r>
      <w:r w:rsidRPr="00336A02">
        <w:rPr>
          <w:spacing w:val="-3"/>
        </w:rPr>
        <w:t xml:space="preserve">решений по вопросам, с которыми связан конфликт интересов; </w:t>
      </w:r>
    </w:p>
    <w:p w:rsidR="00336A02" w:rsidRPr="00336A02" w:rsidRDefault="00336A02" w:rsidP="00336A02">
      <w:pPr>
        <w:shd w:val="clear" w:color="auto" w:fill="FFFFFF"/>
        <w:ind w:right="5" w:firstLine="567"/>
        <w:jc w:val="both"/>
      </w:pPr>
      <w:r w:rsidRPr="00336A02">
        <w:rPr>
          <w:spacing w:val="-3"/>
        </w:rPr>
        <w:t>г) потребовать от муниципального</w:t>
      </w:r>
      <w:r w:rsidRPr="00336A02">
        <w:t xml:space="preserve"> служащего принять меры по предотвращению конфликта интересов, а в случае непринятия таких мер привлечь муниципального служащего к дисциплинарной ответственности.</w:t>
      </w:r>
    </w:p>
    <w:p w:rsidR="00336A02" w:rsidRPr="00336A02" w:rsidRDefault="00336A02" w:rsidP="00336A02">
      <w:pPr>
        <w:shd w:val="clear" w:color="auto" w:fill="FFFFFF"/>
        <w:spacing w:before="10"/>
        <w:ind w:right="5" w:firstLine="567"/>
        <w:jc w:val="both"/>
      </w:pPr>
      <w:r w:rsidRPr="00336A02">
        <w:rPr>
          <w:spacing w:val="-1"/>
        </w:rPr>
        <w:t xml:space="preserve">При принятии решения о даче согласия или отказе в даче согласия на </w:t>
      </w:r>
      <w:r w:rsidRPr="00336A02">
        <w:rPr>
          <w:spacing w:val="-2"/>
        </w:rPr>
        <w:t xml:space="preserve">замещение гражданином должности в коммерческих и некоммерческих </w:t>
      </w:r>
      <w:r w:rsidRPr="00336A02">
        <w:t xml:space="preserve">организациях, если отдельные функции государственного управления </w:t>
      </w:r>
      <w:r w:rsidRPr="00336A02">
        <w:rPr>
          <w:spacing w:val="-3"/>
        </w:rPr>
        <w:t xml:space="preserve">данными организациями входили в должностные (служебные) обязанности </w:t>
      </w:r>
      <w:r w:rsidRPr="00336A02">
        <w:t xml:space="preserve">муниципального служащего, копия решения направляется гражданину, </w:t>
      </w:r>
      <w:r w:rsidRPr="00336A02">
        <w:rPr>
          <w:spacing w:val="-2"/>
        </w:rPr>
        <w:t>представителю нанимателя (работодателю) и иным заинтересованным лицам.</w:t>
      </w:r>
    </w:p>
    <w:p w:rsidR="00336A02" w:rsidRPr="00336A02" w:rsidRDefault="00336A02" w:rsidP="00336A02">
      <w:pPr>
        <w:shd w:val="clear" w:color="auto" w:fill="FFFFFF"/>
        <w:ind w:right="5" w:firstLine="567"/>
        <w:jc w:val="both"/>
      </w:pPr>
      <w:r w:rsidRPr="00336A02">
        <w:t xml:space="preserve">В случае принятия решения о нарушении муниципальным служащим этических правил поведения, комиссия может направить представителю </w:t>
      </w:r>
      <w:r w:rsidRPr="00336A02">
        <w:rPr>
          <w:spacing w:val="-2"/>
        </w:rPr>
        <w:t xml:space="preserve">нанимателя и муниципальному служащему свои рекомендации по устранению </w:t>
      </w:r>
      <w:r w:rsidRPr="00336A02">
        <w:t>нарушений.</w:t>
      </w:r>
    </w:p>
    <w:p w:rsidR="00336A02" w:rsidRPr="00336A02" w:rsidRDefault="00336A02" w:rsidP="00336A02">
      <w:pPr>
        <w:shd w:val="clear" w:color="auto" w:fill="FFFFFF"/>
        <w:ind w:right="5" w:firstLine="567"/>
        <w:jc w:val="both"/>
      </w:pPr>
    </w:p>
    <w:p w:rsidR="00336A02" w:rsidRPr="00336A02" w:rsidRDefault="00336A02" w:rsidP="00336A02">
      <w:pPr>
        <w:shd w:val="clear" w:color="auto" w:fill="FFFFFF"/>
        <w:ind w:right="5"/>
        <w:jc w:val="both"/>
      </w:pPr>
      <w:r w:rsidRPr="00336A02">
        <w:rPr>
          <w:sz w:val="28"/>
          <w:szCs w:val="28"/>
        </w:rPr>
        <w:t> </w:t>
      </w:r>
    </w:p>
    <w:p w:rsidR="00336A02" w:rsidRPr="00336A02" w:rsidRDefault="00336A02" w:rsidP="00336A02">
      <w:pPr>
        <w:shd w:val="clear" w:color="auto" w:fill="FFFFFF"/>
        <w:ind w:right="5"/>
        <w:jc w:val="both"/>
      </w:pPr>
      <w:r w:rsidRPr="00336A02">
        <w:rPr>
          <w:sz w:val="28"/>
          <w:szCs w:val="28"/>
        </w:rPr>
        <w:t> </w:t>
      </w:r>
    </w:p>
    <w:p w:rsidR="00336A02" w:rsidRPr="00336A02" w:rsidRDefault="00336A02" w:rsidP="00336A02">
      <w:pPr>
        <w:shd w:val="clear" w:color="auto" w:fill="FFFFFF"/>
        <w:ind w:right="5"/>
        <w:jc w:val="both"/>
      </w:pPr>
      <w:r w:rsidRPr="00336A02">
        <w:rPr>
          <w:sz w:val="28"/>
          <w:szCs w:val="28"/>
        </w:rPr>
        <w:t> </w:t>
      </w:r>
    </w:p>
    <w:p w:rsidR="00336A02" w:rsidRPr="00336A02" w:rsidRDefault="00336A02" w:rsidP="00336A02"/>
    <w:p w:rsidR="006545EB" w:rsidRPr="00336A02" w:rsidRDefault="006545EB" w:rsidP="00336A02">
      <w:bookmarkStart w:id="0" w:name="_GoBack"/>
      <w:bookmarkEnd w:id="0"/>
    </w:p>
    <w:sectPr w:rsidR="006545EB" w:rsidRPr="0033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9190F"/>
    <w:multiLevelType w:val="hybridMultilevel"/>
    <w:tmpl w:val="4F642E22"/>
    <w:lvl w:ilvl="0" w:tplc="83CA5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F914277"/>
    <w:multiLevelType w:val="hybridMultilevel"/>
    <w:tmpl w:val="F470F0FA"/>
    <w:lvl w:ilvl="0" w:tplc="836A1B2E">
      <w:start w:val="1"/>
      <w:numFmt w:val="decimal"/>
      <w:lvlText w:val="%1."/>
      <w:lvlJc w:val="left"/>
      <w:pPr>
        <w:tabs>
          <w:tab w:val="num" w:pos="876"/>
        </w:tabs>
        <w:ind w:left="876" w:hanging="516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51"/>
    <w:rsid w:val="00212D92"/>
    <w:rsid w:val="00286618"/>
    <w:rsid w:val="00336A02"/>
    <w:rsid w:val="006545EB"/>
    <w:rsid w:val="0079027E"/>
    <w:rsid w:val="009071B0"/>
    <w:rsid w:val="00A321E6"/>
    <w:rsid w:val="00B77415"/>
    <w:rsid w:val="00D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451"/>
    <w:rPr>
      <w:color w:val="0000FF"/>
      <w:u w:val="single"/>
    </w:rPr>
  </w:style>
  <w:style w:type="paragraph" w:customStyle="1" w:styleId="ConsPlusNormal">
    <w:name w:val="ConsPlusNormal"/>
    <w:link w:val="ConsPlusNormal0"/>
    <w:rsid w:val="00DF14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DF1451"/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No Spacing"/>
    <w:uiPriority w:val="99"/>
    <w:qFormat/>
    <w:rsid w:val="0090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071B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451"/>
    <w:rPr>
      <w:color w:val="0000FF"/>
      <w:u w:val="single"/>
    </w:rPr>
  </w:style>
  <w:style w:type="paragraph" w:customStyle="1" w:styleId="ConsPlusNormal">
    <w:name w:val="ConsPlusNormal"/>
    <w:link w:val="ConsPlusNormal0"/>
    <w:rsid w:val="00DF14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DF1451"/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No Spacing"/>
    <w:uiPriority w:val="99"/>
    <w:qFormat/>
    <w:rsid w:val="0090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071B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3007</Words>
  <Characters>17146</Characters>
  <Application>Microsoft Office Word</Application>
  <DocSecurity>0</DocSecurity>
  <Lines>142</Lines>
  <Paragraphs>40</Paragraphs>
  <ScaleCrop>false</ScaleCrop>
  <Company>Home</Company>
  <LinksUpToDate>false</LinksUpToDate>
  <CharactersWithSpaces>20113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8</cp:revision>
  <dcterms:created xsi:type="dcterms:W3CDTF">2017-04-06T10:54:00Z</dcterms:created>
  <dcterms:modified xsi:type="dcterms:W3CDTF">2017-04-06T11:17:00Z</dcterms:modified>
</cp:coreProperties>
</file>